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06"/>
      </w:tblGrid>
      <w:tr w:rsidR="00412E6B" w:rsidRPr="007430FA" w:rsidTr="00C16F66">
        <w:trPr>
          <w:trHeight w:val="6568"/>
        </w:trPr>
        <w:tc>
          <w:tcPr>
            <w:tcW w:w="10206" w:type="dxa"/>
          </w:tcPr>
          <w:tbl>
            <w:tblPr>
              <w:tblW w:w="9922" w:type="dxa"/>
              <w:tblInd w:w="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335"/>
              <w:gridCol w:w="3090"/>
              <w:gridCol w:w="3368"/>
            </w:tblGrid>
            <w:tr w:rsidR="00412E6B" w:rsidRPr="007430FA" w:rsidTr="00ED67D6">
              <w:trPr>
                <w:trHeight w:val="1182"/>
              </w:trPr>
              <w:tc>
                <w:tcPr>
                  <w:tcW w:w="1129" w:type="dxa"/>
                  <w:vMerge w:val="restart"/>
                </w:tcPr>
                <w:p w:rsidR="00412E6B" w:rsidRPr="007430FA" w:rsidRDefault="00CD1624" w:rsidP="003C1ABE">
                  <w:pPr>
                    <w:spacing w:after="0" w:line="240" w:lineRule="auto"/>
                    <w:ind w:left="-113" w:right="-108"/>
                    <w:rPr>
                      <w:rFonts w:ascii="Times New Roman" w:hAnsi="Times New Roman"/>
                    </w:rPr>
                  </w:pPr>
                  <w:bookmarkStart w:id="0" w:name="_GoBack"/>
                  <w:bookmarkEnd w:id="0"/>
                  <w:r>
                    <w:rPr>
                      <w:noProof/>
                    </w:rPr>
                    <w:drawing>
                      <wp:inline distT="0" distB="0" distL="0" distR="0">
                        <wp:extent cx="628015" cy="1023620"/>
                        <wp:effectExtent l="19050" t="0" r="635" b="0"/>
                        <wp:docPr id="9" name="Рисунок 9"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атиг-башкор"/>
                                <pic:cNvPicPr>
                                  <a:picLocks noChangeAspect="1" noChangeArrowheads="1"/>
                                </pic:cNvPicPr>
                              </pic:nvPicPr>
                              <pic:blipFill>
                                <a:blip r:embed="rId8" cstate="print"/>
                                <a:srcRect/>
                                <a:stretch>
                                  <a:fillRect/>
                                </a:stretch>
                              </pic:blipFill>
                              <pic:spPr bwMode="auto">
                                <a:xfrm>
                                  <a:off x="0" y="0"/>
                                  <a:ext cx="628015" cy="1023620"/>
                                </a:xfrm>
                                <a:prstGeom prst="rect">
                                  <a:avLst/>
                                </a:prstGeom>
                                <a:noFill/>
                                <a:ln w="9525">
                                  <a:noFill/>
                                  <a:miter lim="800000"/>
                                  <a:headEnd/>
                                  <a:tailEnd/>
                                </a:ln>
                              </pic:spPr>
                            </pic:pic>
                          </a:graphicData>
                        </a:graphic>
                      </wp:inline>
                    </w:drawing>
                  </w:r>
                </w:p>
              </w:tc>
              <w:tc>
                <w:tcPr>
                  <w:tcW w:w="8793" w:type="dxa"/>
                  <w:gridSpan w:val="3"/>
                </w:tcPr>
                <w:p w:rsidR="00D324FB" w:rsidRPr="00754FC0" w:rsidRDefault="00D324FB" w:rsidP="00D324FB">
                  <w:pPr>
                    <w:spacing w:after="0" w:line="240" w:lineRule="auto"/>
                    <w:ind w:right="-108"/>
                    <w:jc w:val="center"/>
                    <w:rPr>
                      <w:rFonts w:ascii="Times New Roman" w:hAnsi="Times New Roman"/>
                      <w:sz w:val="36"/>
                      <w:szCs w:val="36"/>
                    </w:rPr>
                  </w:pPr>
                  <w:r w:rsidRPr="00754FC0">
                    <w:rPr>
                      <w:rFonts w:ascii="Times New Roman" w:hAnsi="Times New Roman"/>
                      <w:sz w:val="36"/>
                      <w:szCs w:val="36"/>
                    </w:rPr>
                    <w:t>ИНФОРМАЦИОННЫЙ ВЕСТНИК</w:t>
                  </w:r>
                </w:p>
                <w:p w:rsidR="00412E6B" w:rsidRPr="007430FA" w:rsidRDefault="00D324FB" w:rsidP="00D324FB">
                  <w:pPr>
                    <w:spacing w:after="0" w:line="240" w:lineRule="auto"/>
                    <w:ind w:right="-108"/>
                    <w:jc w:val="center"/>
                    <w:rPr>
                      <w:rFonts w:ascii="Times New Roman" w:hAnsi="Times New Roman"/>
                      <w:sz w:val="28"/>
                      <w:szCs w:val="28"/>
                    </w:rPr>
                  </w:pPr>
                  <w:r w:rsidRPr="00754FC0">
                    <w:rPr>
                      <w:rFonts w:ascii="Times New Roman" w:hAnsi="Times New Roman"/>
                      <w:sz w:val="36"/>
                      <w:szCs w:val="36"/>
                    </w:rPr>
                    <w:t>ГОРОДСКОГО ПОСЕЛЕНИЯ АТИГ</w:t>
                  </w:r>
                </w:p>
              </w:tc>
            </w:tr>
            <w:tr w:rsidR="00412E6B" w:rsidRPr="007430FA" w:rsidTr="00ED67D6">
              <w:tc>
                <w:tcPr>
                  <w:tcW w:w="1129" w:type="dxa"/>
                  <w:vMerge/>
                </w:tcPr>
                <w:p w:rsidR="00412E6B" w:rsidRPr="007430FA" w:rsidRDefault="00412E6B" w:rsidP="003C1ABE">
                  <w:pPr>
                    <w:spacing w:after="0" w:line="240" w:lineRule="auto"/>
                    <w:rPr>
                      <w:rFonts w:ascii="Times New Roman" w:hAnsi="Times New Roman"/>
                    </w:rPr>
                  </w:pPr>
                </w:p>
              </w:tc>
              <w:tc>
                <w:tcPr>
                  <w:tcW w:w="2335" w:type="dxa"/>
                </w:tcPr>
                <w:p w:rsidR="00412E6B" w:rsidRPr="007430FA" w:rsidRDefault="00412E6B" w:rsidP="003C1ABE">
                  <w:pPr>
                    <w:spacing w:after="0" w:line="240" w:lineRule="auto"/>
                    <w:jc w:val="center"/>
                    <w:rPr>
                      <w:rFonts w:ascii="Times New Roman" w:hAnsi="Times New Roman"/>
                      <w:sz w:val="20"/>
                      <w:szCs w:val="20"/>
                    </w:rPr>
                  </w:pPr>
                  <w:r w:rsidRPr="007430FA">
                    <w:rPr>
                      <w:rFonts w:ascii="Times New Roman" w:hAnsi="Times New Roman"/>
                      <w:sz w:val="20"/>
                      <w:szCs w:val="20"/>
                    </w:rPr>
                    <w:t>Официальное издание</w:t>
                  </w:r>
                </w:p>
              </w:tc>
              <w:tc>
                <w:tcPr>
                  <w:tcW w:w="3090" w:type="dxa"/>
                </w:tcPr>
                <w:p w:rsidR="00412E6B" w:rsidRPr="007430FA" w:rsidRDefault="00412E6B" w:rsidP="00412E6B">
                  <w:pPr>
                    <w:spacing w:after="0" w:line="240" w:lineRule="auto"/>
                    <w:rPr>
                      <w:rFonts w:ascii="Times New Roman" w:hAnsi="Times New Roman"/>
                      <w:sz w:val="20"/>
                      <w:szCs w:val="20"/>
                    </w:rPr>
                  </w:pPr>
                  <w:r w:rsidRPr="007430FA">
                    <w:rPr>
                      <w:rFonts w:ascii="Times New Roman" w:hAnsi="Times New Roman"/>
                      <w:sz w:val="20"/>
                      <w:szCs w:val="20"/>
                    </w:rPr>
                    <w:t xml:space="preserve">Порядковый номер </w:t>
                  </w:r>
                  <w:r w:rsidR="00857DD7">
                    <w:rPr>
                      <w:rFonts w:ascii="Times New Roman" w:hAnsi="Times New Roman"/>
                      <w:sz w:val="20"/>
                      <w:szCs w:val="20"/>
                    </w:rPr>
                    <w:t>1 (265</w:t>
                  </w:r>
                  <w:r w:rsidRPr="007430FA">
                    <w:rPr>
                      <w:rFonts w:ascii="Times New Roman" w:hAnsi="Times New Roman"/>
                      <w:sz w:val="20"/>
                      <w:szCs w:val="20"/>
                    </w:rPr>
                    <w:t>)</w:t>
                  </w:r>
                </w:p>
              </w:tc>
              <w:tc>
                <w:tcPr>
                  <w:tcW w:w="3368" w:type="dxa"/>
                </w:tcPr>
                <w:p w:rsidR="00412E6B" w:rsidRPr="007430FA" w:rsidRDefault="00412E6B" w:rsidP="00FF07E0">
                  <w:pPr>
                    <w:spacing w:after="0" w:line="240" w:lineRule="auto"/>
                    <w:ind w:left="-108" w:right="-108"/>
                    <w:jc w:val="center"/>
                    <w:rPr>
                      <w:rFonts w:ascii="Times New Roman" w:hAnsi="Times New Roman"/>
                      <w:sz w:val="20"/>
                      <w:szCs w:val="20"/>
                    </w:rPr>
                  </w:pPr>
                  <w:r w:rsidRPr="007430FA">
                    <w:rPr>
                      <w:rFonts w:ascii="Times New Roman" w:hAnsi="Times New Roman"/>
                      <w:sz w:val="20"/>
                      <w:szCs w:val="20"/>
                    </w:rPr>
                    <w:t>Дата издания</w:t>
                  </w:r>
                  <w:r w:rsidR="003275D9">
                    <w:rPr>
                      <w:rFonts w:ascii="Times New Roman" w:hAnsi="Times New Roman"/>
                      <w:sz w:val="20"/>
                      <w:szCs w:val="20"/>
                    </w:rPr>
                    <w:t xml:space="preserve"> </w:t>
                  </w:r>
                  <w:r w:rsidR="00857DD7">
                    <w:rPr>
                      <w:rFonts w:ascii="Times New Roman" w:hAnsi="Times New Roman"/>
                      <w:sz w:val="20"/>
                      <w:szCs w:val="20"/>
                    </w:rPr>
                    <w:t>15 января 2021</w:t>
                  </w:r>
                  <w:r>
                    <w:rPr>
                      <w:rFonts w:ascii="Times New Roman" w:hAnsi="Times New Roman"/>
                      <w:sz w:val="20"/>
                      <w:szCs w:val="20"/>
                    </w:rPr>
                    <w:t xml:space="preserve"> года</w:t>
                  </w:r>
                </w:p>
              </w:tc>
            </w:tr>
          </w:tbl>
          <w:p w:rsidR="00412E6B" w:rsidRPr="007430FA" w:rsidRDefault="00412E6B" w:rsidP="003C1ABE">
            <w:pPr>
              <w:jc w:val="center"/>
              <w:rPr>
                <w:rFonts w:ascii="Times New Roman" w:hAnsi="Times New Roman"/>
                <w:sz w:val="20"/>
                <w:szCs w:val="20"/>
              </w:rPr>
            </w:pPr>
          </w:p>
          <w:p w:rsidR="00412E6B" w:rsidRPr="00D55958" w:rsidRDefault="00412E6B" w:rsidP="003C1ABE">
            <w:pPr>
              <w:jc w:val="center"/>
              <w:rPr>
                <w:rFonts w:ascii="Times New Roman" w:hAnsi="Times New Roman"/>
                <w:b/>
                <w:sz w:val="18"/>
                <w:szCs w:val="18"/>
              </w:rPr>
            </w:pPr>
            <w:r w:rsidRPr="00D55958">
              <w:rPr>
                <w:rFonts w:ascii="Times New Roman" w:hAnsi="Times New Roman"/>
                <w:b/>
                <w:sz w:val="18"/>
                <w:szCs w:val="18"/>
              </w:rPr>
              <w:t xml:space="preserve">Раздел 1. </w:t>
            </w:r>
            <w:r w:rsidR="00D324FB">
              <w:rPr>
                <w:rFonts w:ascii="Times New Roman" w:hAnsi="Times New Roman"/>
                <w:b/>
                <w:sz w:val="18"/>
                <w:szCs w:val="18"/>
              </w:rPr>
              <w:t>Официальные документы городского поселения</w:t>
            </w:r>
            <w:r w:rsidRPr="00D55958">
              <w:rPr>
                <w:rFonts w:ascii="Times New Roman" w:hAnsi="Times New Roman"/>
                <w:b/>
                <w:sz w:val="18"/>
                <w:szCs w:val="18"/>
              </w:rPr>
              <w:t xml:space="preserve"> Атиг</w:t>
            </w:r>
          </w:p>
          <w:p w:rsidR="00ED003E" w:rsidRPr="00EA1259" w:rsidRDefault="00ED003E" w:rsidP="00ED003E">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ED003E"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00ED003E" w:rsidRPr="00EA1259">
              <w:rPr>
                <w:rFonts w:ascii="Times New Roman" w:hAnsi="Times New Roman"/>
                <w:sz w:val="18"/>
                <w:szCs w:val="18"/>
              </w:rPr>
              <w:t xml:space="preserve"> АТИГ</w:t>
            </w:r>
          </w:p>
          <w:p w:rsidR="00D324FB"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D324FB" w:rsidRPr="00EA1259" w:rsidRDefault="00D324FB" w:rsidP="00ED003E">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ED003E" w:rsidRPr="00EA1259" w:rsidRDefault="001F360C" w:rsidP="00ED003E">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00ED003E" w:rsidRPr="00EA1259">
              <w:rPr>
                <w:rFonts w:ascii="Times New Roman" w:hAnsi="Times New Roman"/>
                <w:sz w:val="18"/>
                <w:szCs w:val="18"/>
              </w:rPr>
              <w:t>ЕНИЕ</w:t>
            </w:r>
          </w:p>
          <w:p w:rsidR="00ED003E" w:rsidRPr="00EA1259" w:rsidRDefault="00857DD7" w:rsidP="00ED003E">
            <w:pPr>
              <w:spacing w:after="0" w:line="240" w:lineRule="auto"/>
              <w:ind w:firstLine="317"/>
              <w:jc w:val="center"/>
              <w:rPr>
                <w:rFonts w:ascii="Times New Roman" w:hAnsi="Times New Roman"/>
                <w:sz w:val="18"/>
                <w:szCs w:val="18"/>
              </w:rPr>
            </w:pPr>
            <w:r>
              <w:rPr>
                <w:rFonts w:ascii="Times New Roman" w:hAnsi="Times New Roman"/>
                <w:sz w:val="18"/>
                <w:szCs w:val="18"/>
              </w:rPr>
              <w:t>от 14.01.2021   № 212</w:t>
            </w:r>
            <w:r w:rsidR="006C4AAF">
              <w:rPr>
                <w:rFonts w:ascii="Times New Roman" w:hAnsi="Times New Roman"/>
                <w:sz w:val="18"/>
                <w:szCs w:val="18"/>
              </w:rPr>
              <w:t>/4</w:t>
            </w:r>
          </w:p>
          <w:p w:rsidR="00ED003E" w:rsidRPr="00882A86" w:rsidRDefault="00D4191F" w:rsidP="002D11AB">
            <w:pPr>
              <w:spacing w:after="0" w:line="240" w:lineRule="auto"/>
              <w:jc w:val="center"/>
              <w:rPr>
                <w:rFonts w:ascii="Times New Roman" w:hAnsi="Times New Roman"/>
                <w:b/>
                <w:i/>
                <w:sz w:val="18"/>
                <w:szCs w:val="18"/>
              </w:rPr>
            </w:pPr>
            <w:r>
              <w:rPr>
                <w:rFonts w:ascii="Times New Roman" w:hAnsi="Times New Roman"/>
                <w:b/>
                <w:i/>
                <w:sz w:val="18"/>
                <w:szCs w:val="18"/>
              </w:rPr>
              <w:t>О внесе</w:t>
            </w:r>
            <w:r w:rsidR="00753C7E" w:rsidRPr="00753C7E">
              <w:rPr>
                <w:rFonts w:ascii="Times New Roman" w:hAnsi="Times New Roman"/>
                <w:b/>
                <w:i/>
                <w:sz w:val="18"/>
                <w:szCs w:val="18"/>
              </w:rPr>
              <w:t xml:space="preserve">нии </w:t>
            </w:r>
            <w:r w:rsidRPr="00D4191F">
              <w:rPr>
                <w:rFonts w:ascii="Times New Roman" w:hAnsi="Times New Roman"/>
                <w:b/>
                <w:i/>
                <w:sz w:val="18"/>
                <w:szCs w:val="18"/>
              </w:rPr>
              <w:t>изменений в Решение Думы городского поселения Атиг от 29.10.2020 № 193/4 «О признании нормативов потребления на услуги теплоснабжения и горячего водоснабжения для населения муниципального образования рабочий поселок Атиг утратившими силу»</w:t>
            </w:r>
          </w:p>
          <w:p w:rsidR="00A2402C" w:rsidRPr="00A2402C" w:rsidRDefault="00D4191F" w:rsidP="00A2402C">
            <w:pPr>
              <w:tabs>
                <w:tab w:val="left" w:pos="4320"/>
              </w:tabs>
              <w:spacing w:after="0" w:line="240" w:lineRule="auto"/>
              <w:ind w:right="38" w:firstLine="176"/>
              <w:jc w:val="both"/>
              <w:rPr>
                <w:rFonts w:ascii="Times New Roman" w:hAnsi="Times New Roman"/>
                <w:sz w:val="18"/>
                <w:szCs w:val="18"/>
              </w:rPr>
            </w:pPr>
            <w:r w:rsidRPr="00D4191F">
              <w:rPr>
                <w:rFonts w:ascii="Times New Roman" w:hAnsi="Times New Roman"/>
                <w:sz w:val="18"/>
                <w:szCs w:val="18"/>
              </w:rPr>
              <w:t>В связи с принятием Постановления Правительства Российской Федерации от 21.12.2020 № 218 «О внесении изменений в некоторые акты Правительства Российской Федерации по вопросам установления и определения нормативов потребления коммунальных услуг и нормативов потребления коммунальных ресурсов», Постановления Региональной энергетической комиссии Свердловской области от 28.12.2020 № 270-ПК «О внесении изменений в отдельные постановления Региональной энергетической комиссии Свердловской области» о переносе даты установления единых на территории Свердловской области нормативов потребления коммунальной услуги по отоплению и изменению способа осуществления потребителями оплаты коммунальной услуги по отоплению с 1 января 2021 года на 1 января 2022 года</w:t>
            </w:r>
            <w:r w:rsidR="00D324FB">
              <w:rPr>
                <w:rFonts w:ascii="Times New Roman" w:hAnsi="Times New Roman"/>
                <w:sz w:val="18"/>
                <w:szCs w:val="18"/>
              </w:rPr>
              <w:t xml:space="preserve"> Дума городского поселения</w:t>
            </w:r>
            <w:r w:rsidR="00D82CC3"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A2402C" w:rsidRPr="00A2402C" w:rsidRDefault="00A2402C" w:rsidP="00A2402C">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1. Внести в Решение Думы городского поселения Атиг от 29.10.2020 № 193/4 «О признании нормативов потребления на услуги теплоснабжения и горячего водоснабжения для населения муниципального образования рабочий поселок Атиг утратившими силу» (далее – Решение) следующие изменения:</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1) в пункте 1 Решения слова «1 января 2021 года» заменить словами «1 января 2022 года».</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2. Опубликовать настоящее Решение в официальном печатном издании «Информационный вестник городского поселения Атиг».</w:t>
            </w:r>
          </w:p>
          <w:p w:rsidR="00ED003E" w:rsidRPr="00882A86" w:rsidRDefault="005F5B11" w:rsidP="005F5B11">
            <w:pPr>
              <w:tabs>
                <w:tab w:val="left" w:pos="567"/>
              </w:tabs>
              <w:spacing w:after="0" w:line="240" w:lineRule="auto"/>
              <w:ind w:firstLine="176"/>
              <w:rPr>
                <w:rFonts w:ascii="Times New Roman" w:hAnsi="Times New Roman"/>
                <w:sz w:val="18"/>
                <w:szCs w:val="18"/>
              </w:rPr>
            </w:pPr>
            <w:r w:rsidRPr="005F5B11">
              <w:rPr>
                <w:rFonts w:ascii="Times New Roman" w:hAnsi="Times New Roman"/>
                <w:sz w:val="18"/>
                <w:szCs w:val="18"/>
              </w:rPr>
              <w:t>3. Контроль над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995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841"/>
              <w:gridCol w:w="4110"/>
            </w:tblGrid>
            <w:tr w:rsidR="00D324FB" w:rsidRPr="00F53597" w:rsidTr="005F5B11">
              <w:tc>
                <w:tcPr>
                  <w:tcW w:w="5841" w:type="dxa"/>
                  <w:shd w:val="clear" w:color="auto" w:fill="auto"/>
                </w:tcPr>
                <w:p w:rsidR="00D324FB" w:rsidRPr="00F53597" w:rsidRDefault="00D4191F" w:rsidP="00D324FB">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4110" w:type="dxa"/>
                  <w:shd w:val="clear" w:color="auto" w:fill="auto"/>
                </w:tcPr>
                <w:p w:rsidR="00D324FB" w:rsidRPr="00F53597" w:rsidRDefault="00D4191F" w:rsidP="00D4191F">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r w:rsidRPr="00F53597">
                    <w:rPr>
                      <w:rFonts w:ascii="Times New Roman" w:hAnsi="Times New Roman"/>
                      <w:sz w:val="18"/>
                      <w:szCs w:val="18"/>
                    </w:rPr>
                    <w:t xml:space="preserve"> </w:t>
                  </w:r>
                </w:p>
              </w:tc>
            </w:tr>
          </w:tbl>
          <w:p w:rsidR="006322B9" w:rsidRDefault="006322B9" w:rsidP="00D82CC3">
            <w:pPr>
              <w:spacing w:after="0" w:line="240" w:lineRule="auto"/>
              <w:rPr>
                <w:rFonts w:ascii="Times New Roman" w:hAnsi="Times New Roman"/>
                <w:sz w:val="18"/>
                <w:szCs w:val="18"/>
              </w:rPr>
            </w:pPr>
          </w:p>
          <w:p w:rsidR="009901DD" w:rsidRPr="00EA1259" w:rsidRDefault="009901DD" w:rsidP="009901DD">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ГОРОДСКОГО ПОСЕЛЕНИЯ</w:t>
            </w:r>
            <w:r w:rsidRPr="00EA1259">
              <w:rPr>
                <w:rFonts w:ascii="Times New Roman" w:hAnsi="Times New Roman"/>
                <w:sz w:val="18"/>
                <w:szCs w:val="18"/>
              </w:rPr>
              <w:t xml:space="preserve"> АТИГ</w:t>
            </w:r>
          </w:p>
          <w:p w:rsidR="00D324FB"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НИЖНЕСЕРГИНСКОГО МУНИЦИПАЛЬНОГО РАЙОНА</w:t>
            </w:r>
          </w:p>
          <w:p w:rsidR="009901DD" w:rsidRPr="00EA1259" w:rsidRDefault="00D324FB" w:rsidP="00D324FB">
            <w:pPr>
              <w:spacing w:after="0" w:line="240" w:lineRule="auto"/>
              <w:ind w:firstLine="317"/>
              <w:jc w:val="center"/>
              <w:rPr>
                <w:rFonts w:ascii="Times New Roman" w:hAnsi="Times New Roman"/>
                <w:sz w:val="18"/>
                <w:szCs w:val="18"/>
              </w:rPr>
            </w:pPr>
            <w:r>
              <w:rPr>
                <w:rFonts w:ascii="Times New Roman" w:hAnsi="Times New Roman"/>
                <w:sz w:val="18"/>
                <w:szCs w:val="18"/>
              </w:rPr>
              <w:t>СВЕРДЛОВСКО ОБЛАСТИ</w:t>
            </w:r>
          </w:p>
          <w:p w:rsidR="009901DD" w:rsidRPr="00EA1259" w:rsidRDefault="009901DD" w:rsidP="009901DD">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9901DD" w:rsidRPr="00EA1259" w:rsidRDefault="00857DD7" w:rsidP="009901DD">
            <w:pPr>
              <w:spacing w:after="0" w:line="240" w:lineRule="auto"/>
              <w:ind w:firstLine="317"/>
              <w:jc w:val="center"/>
              <w:rPr>
                <w:rFonts w:ascii="Times New Roman" w:hAnsi="Times New Roman"/>
                <w:sz w:val="18"/>
                <w:szCs w:val="18"/>
              </w:rPr>
            </w:pPr>
            <w:r>
              <w:rPr>
                <w:rFonts w:ascii="Times New Roman" w:hAnsi="Times New Roman"/>
                <w:sz w:val="18"/>
                <w:szCs w:val="18"/>
              </w:rPr>
              <w:t>от 14.01</w:t>
            </w:r>
            <w:r w:rsidR="006A7CCD">
              <w:rPr>
                <w:rFonts w:ascii="Times New Roman" w:hAnsi="Times New Roman"/>
                <w:sz w:val="18"/>
                <w:szCs w:val="18"/>
              </w:rPr>
              <w:t>.2020</w:t>
            </w:r>
            <w:r>
              <w:rPr>
                <w:rFonts w:ascii="Times New Roman" w:hAnsi="Times New Roman"/>
                <w:sz w:val="18"/>
                <w:szCs w:val="18"/>
              </w:rPr>
              <w:t xml:space="preserve">   № 213</w:t>
            </w:r>
            <w:r w:rsidR="009901DD">
              <w:rPr>
                <w:rFonts w:ascii="Times New Roman" w:hAnsi="Times New Roman"/>
                <w:sz w:val="18"/>
                <w:szCs w:val="18"/>
              </w:rPr>
              <w:t>/4</w:t>
            </w:r>
          </w:p>
          <w:p w:rsidR="009901DD" w:rsidRPr="00882A86" w:rsidRDefault="005F5B11" w:rsidP="009901DD">
            <w:pPr>
              <w:spacing w:after="0" w:line="240" w:lineRule="auto"/>
              <w:jc w:val="center"/>
              <w:rPr>
                <w:rFonts w:ascii="Times New Roman" w:hAnsi="Times New Roman"/>
                <w:b/>
                <w:i/>
                <w:sz w:val="18"/>
                <w:szCs w:val="18"/>
              </w:rPr>
            </w:pPr>
            <w:r>
              <w:rPr>
                <w:rFonts w:ascii="Times New Roman" w:hAnsi="Times New Roman"/>
                <w:b/>
                <w:i/>
                <w:sz w:val="18"/>
                <w:szCs w:val="18"/>
              </w:rPr>
              <w:t>О</w:t>
            </w:r>
            <w:r w:rsidR="00753C7E" w:rsidRPr="00753C7E">
              <w:rPr>
                <w:rFonts w:ascii="Times New Roman" w:hAnsi="Times New Roman"/>
                <w:b/>
                <w:i/>
                <w:sz w:val="18"/>
                <w:szCs w:val="18"/>
              </w:rPr>
              <w:t xml:space="preserve"> </w:t>
            </w:r>
            <w:r w:rsidRPr="005F5B11">
              <w:rPr>
                <w:rFonts w:ascii="Times New Roman" w:hAnsi="Times New Roman"/>
                <w:b/>
                <w:i/>
                <w:sz w:val="18"/>
                <w:szCs w:val="18"/>
              </w:rPr>
              <w:t>внесении изменений в Решение Думы городского поселения Атиг от 22.12.2020 № 208/4 «О бюджете городского поселения Атиг на 2021 год и плановый период 2022 и 2023 годов»</w:t>
            </w:r>
            <w:r w:rsidR="00753C7E" w:rsidRPr="00753C7E">
              <w:rPr>
                <w:rFonts w:ascii="Times New Roman" w:hAnsi="Times New Roman"/>
                <w:b/>
                <w:i/>
                <w:sz w:val="18"/>
                <w:szCs w:val="18"/>
              </w:rPr>
              <w:t xml:space="preserve"> </w:t>
            </w:r>
          </w:p>
          <w:p w:rsidR="009901DD" w:rsidRPr="00A2402C" w:rsidRDefault="005F5B11" w:rsidP="009901DD">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В соответствии с Федеральным законом от 06.10.2003 г. № 131-ФЗ «Об общих принципах организации местного самоуправления в Российской Федерации», Бюджетным кодексом Российской Федерации, Уставом городского поселения Атиг Нижнесергинского муниципального района Свердловской области,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00D324FB">
              <w:rPr>
                <w:rFonts w:ascii="Times New Roman" w:hAnsi="Times New Roman"/>
                <w:sz w:val="18"/>
                <w:szCs w:val="18"/>
              </w:rPr>
              <w:t xml:space="preserve"> Дума городского поселения</w:t>
            </w:r>
            <w:r w:rsidR="009901DD" w:rsidRPr="00D82CC3">
              <w:rPr>
                <w:rFonts w:ascii="Times New Roman" w:hAnsi="Times New Roman"/>
                <w:sz w:val="18"/>
                <w:szCs w:val="18"/>
              </w:rPr>
              <w:t xml:space="preserve"> Атиг</w:t>
            </w:r>
            <w:r w:rsidR="009D217D">
              <w:rPr>
                <w:rFonts w:ascii="Times New Roman" w:hAnsi="Times New Roman"/>
                <w:sz w:val="18"/>
                <w:szCs w:val="18"/>
              </w:rPr>
              <w:t xml:space="preserve"> четвертого созыва</w:t>
            </w:r>
          </w:p>
          <w:p w:rsidR="009901DD" w:rsidRPr="00A2402C" w:rsidRDefault="009901DD" w:rsidP="009901DD">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1. Внести в Решение Думы городского поселения Атиг от 22.12.2020 № 208/4 «О бюджете городского поселения Атиг на 2021 год и плановый период 2022 и 2023 годов» (далее – Решение) следующие изменения:</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1) в подпункте 1 пункта 1.2 части 1 число «39955,0» заменить числом «40655,0»;</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2) пункт 1.3 части 1 изложить в следующей редакции:</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«1.3. Установить дефицит бюджета городского поселения Атиг:</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 xml:space="preserve">1) 700,0 тысяч рублей на 2021 год; </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2) 0,0 тысяч рублей на 2022 год;</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3) 0,0 тысяч рублей на 2023 год.»;</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3) Приложение 5 «Распределение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 изложить в следующей редакции (прилагается);</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4) Приложение 7 «Ведомственная структура расходов бюджета городского поселения Атиг на 2021 год» изложить в следующей редакции (прилагается).</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2. Настоящее Решение вступает в силу после его официального опубликования.</w:t>
            </w:r>
          </w:p>
          <w:p w:rsidR="005F5B11" w:rsidRPr="005F5B11" w:rsidRDefault="005F5B11" w:rsidP="005F5B11">
            <w:pPr>
              <w:tabs>
                <w:tab w:val="left" w:pos="4320"/>
              </w:tabs>
              <w:spacing w:after="0" w:line="240" w:lineRule="auto"/>
              <w:ind w:right="38" w:firstLine="176"/>
              <w:jc w:val="both"/>
              <w:rPr>
                <w:rFonts w:ascii="Times New Roman" w:hAnsi="Times New Roman"/>
                <w:sz w:val="18"/>
                <w:szCs w:val="18"/>
              </w:rPr>
            </w:pPr>
            <w:r w:rsidRPr="005F5B11">
              <w:rPr>
                <w:rFonts w:ascii="Times New Roman" w:hAnsi="Times New Roman"/>
                <w:sz w:val="18"/>
                <w:szCs w:val="18"/>
              </w:rPr>
              <w:t>3. Опубликовать настоящее Решение в официальном печатном издании «Информационный вестник городского поселения Атиг».</w:t>
            </w:r>
          </w:p>
          <w:p w:rsidR="009901DD" w:rsidRPr="00882A86" w:rsidRDefault="005F5B11" w:rsidP="005F5B11">
            <w:pPr>
              <w:tabs>
                <w:tab w:val="left" w:pos="567"/>
              </w:tabs>
              <w:spacing w:after="0" w:line="240" w:lineRule="auto"/>
              <w:ind w:firstLine="176"/>
              <w:rPr>
                <w:rFonts w:ascii="Times New Roman" w:hAnsi="Times New Roman"/>
                <w:sz w:val="18"/>
                <w:szCs w:val="18"/>
              </w:rPr>
            </w:pPr>
            <w:r w:rsidRPr="005F5B11">
              <w:rPr>
                <w:rFonts w:ascii="Times New Roman" w:hAnsi="Times New Roman"/>
                <w:sz w:val="18"/>
                <w:szCs w:val="18"/>
              </w:rPr>
              <w:lastRenderedPageBreak/>
              <w:t>4. Контроль над исполнением настоящего Решения возложить на постоянную комиссию Думы городского поселения Атиг по экономическому развитию, бюджету, финансам и налогам (Долгая Т.В.).</w:t>
            </w:r>
          </w:p>
          <w:tbl>
            <w:tblPr>
              <w:tblW w:w="995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699"/>
              <w:gridCol w:w="4252"/>
            </w:tblGrid>
            <w:tr w:rsidR="009901DD" w:rsidRPr="00F53597" w:rsidTr="005F5B11">
              <w:tc>
                <w:tcPr>
                  <w:tcW w:w="5699" w:type="dxa"/>
                  <w:shd w:val="clear" w:color="auto" w:fill="auto"/>
                </w:tcPr>
                <w:p w:rsidR="009901DD" w:rsidRPr="00F53597" w:rsidRDefault="00D4191F" w:rsidP="009901DD">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w:t>
                  </w:r>
                  <w:r>
                    <w:rPr>
                      <w:rFonts w:ascii="Times New Roman" w:hAnsi="Times New Roman"/>
                      <w:sz w:val="18"/>
                      <w:szCs w:val="18"/>
                    </w:rPr>
                    <w:t>едатель Думы городского поселения Атиг В.С. Морозо</w:t>
                  </w:r>
                  <w:r w:rsidRPr="00F53597">
                    <w:rPr>
                      <w:rFonts w:ascii="Times New Roman" w:hAnsi="Times New Roman"/>
                      <w:sz w:val="18"/>
                      <w:szCs w:val="18"/>
                    </w:rPr>
                    <w:t>в</w:t>
                  </w:r>
                </w:p>
              </w:tc>
              <w:tc>
                <w:tcPr>
                  <w:tcW w:w="4252" w:type="dxa"/>
                  <w:shd w:val="clear" w:color="auto" w:fill="auto"/>
                </w:tcPr>
                <w:p w:rsidR="009901DD" w:rsidRPr="00F53597" w:rsidRDefault="00D4191F" w:rsidP="00D4191F">
                  <w:pPr>
                    <w:tabs>
                      <w:tab w:val="left" w:pos="4320"/>
                    </w:tabs>
                    <w:spacing w:after="0" w:line="240" w:lineRule="auto"/>
                    <w:ind w:right="38"/>
                    <w:jc w:val="both"/>
                    <w:rPr>
                      <w:rFonts w:ascii="Times New Roman" w:hAnsi="Times New Roman"/>
                      <w:sz w:val="18"/>
                      <w:szCs w:val="18"/>
                    </w:rPr>
                  </w:pPr>
                  <w:r>
                    <w:rPr>
                      <w:rFonts w:ascii="Times New Roman" w:hAnsi="Times New Roman"/>
                      <w:sz w:val="18"/>
                      <w:szCs w:val="18"/>
                    </w:rPr>
                    <w:t>Глава городского поселения Атиг Т.В</w:t>
                  </w:r>
                  <w:r w:rsidRPr="00F53597">
                    <w:rPr>
                      <w:rFonts w:ascii="Times New Roman" w:hAnsi="Times New Roman"/>
                      <w:sz w:val="18"/>
                      <w:szCs w:val="18"/>
                    </w:rPr>
                    <w:t>.</w:t>
                  </w:r>
                  <w:r>
                    <w:rPr>
                      <w:rFonts w:ascii="Times New Roman" w:hAnsi="Times New Roman"/>
                      <w:sz w:val="18"/>
                      <w:szCs w:val="18"/>
                    </w:rPr>
                    <w:t xml:space="preserve"> </w:t>
                  </w:r>
                  <w:proofErr w:type="spellStart"/>
                  <w:r>
                    <w:rPr>
                      <w:rFonts w:ascii="Times New Roman" w:hAnsi="Times New Roman"/>
                      <w:sz w:val="18"/>
                      <w:szCs w:val="18"/>
                    </w:rPr>
                    <w:t>Горнова</w:t>
                  </w:r>
                  <w:proofErr w:type="spellEnd"/>
                  <w:r w:rsidRPr="00F53597">
                    <w:rPr>
                      <w:rFonts w:ascii="Times New Roman" w:hAnsi="Times New Roman"/>
                      <w:sz w:val="18"/>
                      <w:szCs w:val="18"/>
                    </w:rPr>
                    <w:t xml:space="preserve"> </w:t>
                  </w:r>
                </w:p>
              </w:tc>
            </w:tr>
          </w:tbl>
          <w:p w:rsidR="00753C7E" w:rsidRDefault="00753C7E" w:rsidP="006711B2">
            <w:pPr>
              <w:spacing w:after="0" w:line="240" w:lineRule="auto"/>
              <w:rPr>
                <w:rFonts w:ascii="Times New Roman" w:hAnsi="Times New Roman"/>
                <w:sz w:val="18"/>
                <w:szCs w:val="18"/>
              </w:rPr>
            </w:pPr>
          </w:p>
          <w:p w:rsidR="005F5B11" w:rsidRPr="005F5B11" w:rsidRDefault="005F5B11" w:rsidP="005F5B11">
            <w:pPr>
              <w:pStyle w:val="a3"/>
              <w:jc w:val="right"/>
              <w:rPr>
                <w:szCs w:val="18"/>
              </w:rPr>
            </w:pPr>
            <w:r w:rsidRPr="005F5B11">
              <w:rPr>
                <w:szCs w:val="18"/>
              </w:rPr>
              <w:t>Приложение 5</w:t>
            </w:r>
          </w:p>
          <w:p w:rsidR="005F5B11" w:rsidRPr="005F5B11" w:rsidRDefault="005F5B11" w:rsidP="005F5B11">
            <w:pPr>
              <w:pStyle w:val="a3"/>
              <w:ind w:firstLine="567"/>
              <w:jc w:val="right"/>
              <w:rPr>
                <w:szCs w:val="18"/>
              </w:rPr>
            </w:pPr>
            <w:r w:rsidRPr="005F5B11">
              <w:rPr>
                <w:szCs w:val="18"/>
              </w:rPr>
              <w:t xml:space="preserve"> к Решению Думы</w:t>
            </w:r>
          </w:p>
          <w:p w:rsidR="005F5B11" w:rsidRPr="005F5B11" w:rsidRDefault="005F5B11" w:rsidP="005F5B11">
            <w:pPr>
              <w:pStyle w:val="a3"/>
              <w:ind w:firstLine="567"/>
              <w:jc w:val="right"/>
              <w:rPr>
                <w:szCs w:val="18"/>
              </w:rPr>
            </w:pPr>
            <w:r w:rsidRPr="005F5B11">
              <w:rPr>
                <w:szCs w:val="18"/>
              </w:rPr>
              <w:t xml:space="preserve"> городского поселения Атиг</w:t>
            </w:r>
          </w:p>
          <w:p w:rsidR="005F5B11" w:rsidRPr="005F5B11" w:rsidRDefault="005F5B11" w:rsidP="005F5B11">
            <w:pPr>
              <w:pStyle w:val="a3"/>
              <w:jc w:val="right"/>
              <w:rPr>
                <w:szCs w:val="18"/>
              </w:rPr>
            </w:pPr>
            <w:r w:rsidRPr="005F5B11">
              <w:rPr>
                <w:szCs w:val="18"/>
              </w:rPr>
              <w:t xml:space="preserve"> от 22.12.2020 № 208/4</w:t>
            </w:r>
          </w:p>
          <w:p w:rsidR="005F5B11" w:rsidRPr="005F5B11" w:rsidRDefault="005F5B11" w:rsidP="005F5B11">
            <w:pPr>
              <w:pStyle w:val="a3"/>
              <w:jc w:val="right"/>
              <w:rPr>
                <w:szCs w:val="18"/>
              </w:rPr>
            </w:pPr>
            <w:r w:rsidRPr="005F5B11">
              <w:rPr>
                <w:szCs w:val="18"/>
              </w:rPr>
              <w:t>(в ред. Решения Думы ГП Атиг от 14.01.2021 № 213</w:t>
            </w:r>
            <w:r>
              <w:rPr>
                <w:szCs w:val="18"/>
              </w:rPr>
              <w:t>/4)</w:t>
            </w:r>
          </w:p>
          <w:p w:rsidR="005F5B11" w:rsidRPr="005F5B11" w:rsidRDefault="005F5B11" w:rsidP="005F5B11">
            <w:pPr>
              <w:pStyle w:val="a3"/>
              <w:rPr>
                <w:szCs w:val="18"/>
              </w:rPr>
            </w:pPr>
            <w:r w:rsidRPr="005F5B11">
              <w:rPr>
                <w:szCs w:val="18"/>
              </w:rPr>
              <w:t>Распределение бюджетных ассигнований бюджета городского поселения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2021 год</w:t>
            </w:r>
          </w:p>
          <w:tbl>
            <w:tblPr>
              <w:tblW w:w="9838" w:type="dxa"/>
              <w:tblInd w:w="113" w:type="dxa"/>
              <w:tblLayout w:type="fixed"/>
              <w:tblLook w:val="04A0" w:firstRow="1" w:lastRow="0" w:firstColumn="1" w:lastColumn="0" w:noHBand="0" w:noVBand="1"/>
            </w:tblPr>
            <w:tblGrid>
              <w:gridCol w:w="625"/>
              <w:gridCol w:w="6095"/>
              <w:gridCol w:w="567"/>
              <w:gridCol w:w="1134"/>
              <w:gridCol w:w="567"/>
              <w:gridCol w:w="850"/>
            </w:tblGrid>
            <w:tr w:rsidR="005F5B11" w:rsidRPr="00B87818" w:rsidTr="005F5B11">
              <w:trPr>
                <w:trHeight w:val="276"/>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Номер строки</w:t>
                  </w:r>
                </w:p>
              </w:tc>
              <w:tc>
                <w:tcPr>
                  <w:tcW w:w="6095"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Код раздела, подраздела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Код 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Сумма, в тысячах рублей</w:t>
                  </w:r>
                </w:p>
              </w:tc>
            </w:tr>
            <w:tr w:rsidR="005F5B11" w:rsidRPr="00B87818" w:rsidTr="005F5B11">
              <w:trPr>
                <w:trHeight w:val="857"/>
              </w:trPr>
              <w:tc>
                <w:tcPr>
                  <w:tcW w:w="625" w:type="dxa"/>
                  <w:vMerge/>
                  <w:tcBorders>
                    <w:top w:val="single" w:sz="4" w:space="0" w:color="auto"/>
                    <w:left w:val="single" w:sz="4" w:space="0" w:color="auto"/>
                    <w:bottom w:val="single" w:sz="4" w:space="0" w:color="000000"/>
                    <w:right w:val="single" w:sz="4" w:space="0" w:color="auto"/>
                  </w:tcBorders>
                  <w:hideMark/>
                </w:tcPr>
                <w:p w:rsidR="005F5B11" w:rsidRPr="005F5B11" w:rsidRDefault="005F5B11" w:rsidP="005F5B11">
                  <w:pPr>
                    <w:spacing w:after="0" w:line="240" w:lineRule="auto"/>
                    <w:ind w:left="-113" w:right="-166"/>
                    <w:jc w:val="center"/>
                    <w:rPr>
                      <w:rFonts w:ascii="Times New Roman" w:hAnsi="Times New Roman"/>
                      <w:bCs/>
                      <w:sz w:val="18"/>
                      <w:szCs w:val="18"/>
                    </w:rPr>
                  </w:pPr>
                </w:p>
              </w:tc>
              <w:tc>
                <w:tcPr>
                  <w:tcW w:w="6095" w:type="dxa"/>
                  <w:vMerge/>
                  <w:tcBorders>
                    <w:top w:val="single" w:sz="4" w:space="0" w:color="auto"/>
                    <w:left w:val="single" w:sz="4" w:space="0" w:color="auto"/>
                    <w:bottom w:val="single" w:sz="4" w:space="0" w:color="000000"/>
                    <w:right w:val="single" w:sz="4" w:space="0" w:color="000000"/>
                  </w:tcBorders>
                  <w:hideMark/>
                </w:tcPr>
                <w:p w:rsidR="005F5B11" w:rsidRPr="005F5B11" w:rsidRDefault="005F5B11" w:rsidP="005F5B11">
                  <w:pPr>
                    <w:spacing w:after="0" w:line="240" w:lineRule="auto"/>
                    <w:ind w:left="-113" w:right="-166"/>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5F5B11" w:rsidRPr="005F5B11" w:rsidRDefault="005F5B11" w:rsidP="005F5B11">
                  <w:pPr>
                    <w:spacing w:after="0" w:line="240" w:lineRule="auto"/>
                    <w:ind w:left="-113" w:right="-166"/>
                    <w:jc w:val="center"/>
                    <w:rPr>
                      <w:rFonts w:ascii="Times New Roman" w:hAnsi="Times New Roman"/>
                      <w:bCs/>
                      <w:sz w:val="18"/>
                      <w:szCs w:val="18"/>
                    </w:rPr>
                  </w:pPr>
                </w:p>
              </w:tc>
              <w:tc>
                <w:tcPr>
                  <w:tcW w:w="1134" w:type="dxa"/>
                  <w:vMerge/>
                  <w:tcBorders>
                    <w:top w:val="single" w:sz="4" w:space="0" w:color="auto"/>
                    <w:left w:val="single" w:sz="4" w:space="0" w:color="auto"/>
                    <w:bottom w:val="single" w:sz="4" w:space="0" w:color="000000"/>
                    <w:right w:val="single" w:sz="4" w:space="0" w:color="auto"/>
                  </w:tcBorders>
                  <w:hideMark/>
                </w:tcPr>
                <w:p w:rsidR="005F5B11" w:rsidRPr="005F5B11" w:rsidRDefault="005F5B11" w:rsidP="005F5B11">
                  <w:pPr>
                    <w:spacing w:after="0" w:line="240" w:lineRule="auto"/>
                    <w:ind w:left="-113" w:right="-166"/>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5F5B11" w:rsidRPr="005F5B11" w:rsidRDefault="005F5B11" w:rsidP="005F5B11">
                  <w:pPr>
                    <w:spacing w:after="0" w:line="240" w:lineRule="auto"/>
                    <w:ind w:left="-113" w:right="-166"/>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5F5B11" w:rsidRPr="005F5B11" w:rsidRDefault="005F5B11" w:rsidP="005F5B11">
                  <w:pPr>
                    <w:spacing w:after="0" w:line="240" w:lineRule="auto"/>
                    <w:ind w:left="-113" w:right="-166"/>
                    <w:jc w:val="center"/>
                    <w:rPr>
                      <w:rFonts w:ascii="Times New Roman" w:hAnsi="Times New Roman"/>
                      <w:bCs/>
                      <w:sz w:val="18"/>
                      <w:szCs w:val="18"/>
                    </w:rPr>
                  </w:pP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4</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5</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113" w:right="-166"/>
                    <w:jc w:val="center"/>
                    <w:rPr>
                      <w:rFonts w:ascii="Times New Roman" w:hAnsi="Times New Roman"/>
                      <w:bCs/>
                      <w:sz w:val="18"/>
                      <w:szCs w:val="18"/>
                    </w:rPr>
                  </w:pPr>
                  <w:r w:rsidRPr="005F5B11">
                    <w:rPr>
                      <w:rFonts w:ascii="Times New Roman" w:hAnsi="Times New Roman"/>
                      <w:bCs/>
                      <w:sz w:val="18"/>
                      <w:szCs w:val="18"/>
                    </w:rPr>
                    <w:t>6</w:t>
                  </w:r>
                </w:p>
              </w:tc>
            </w:tr>
            <w:tr w:rsidR="005F5B11" w:rsidRPr="00B87818" w:rsidTr="005F5B11">
              <w:trPr>
                <w:trHeight w:val="81"/>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0100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9489,4</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1343,7</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1343,7</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1343,7</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1343,7</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1343,7</w:t>
                  </w:r>
                </w:p>
              </w:tc>
            </w:tr>
            <w:tr w:rsidR="005F5B11" w:rsidRPr="00B87818" w:rsidTr="005F5B11">
              <w:trPr>
                <w:trHeight w:val="257"/>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692,0</w:t>
                  </w:r>
                </w:p>
              </w:tc>
            </w:tr>
            <w:tr w:rsidR="005F5B11" w:rsidRPr="00B87818" w:rsidTr="005F5B11">
              <w:trPr>
                <w:trHeight w:val="112"/>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692,0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692,0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692,0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692,0</w:t>
                  </w:r>
                </w:p>
              </w:tc>
            </w:tr>
            <w:tr w:rsidR="005F5B11" w:rsidRPr="00B87818" w:rsidTr="005F5B11">
              <w:trPr>
                <w:trHeight w:val="164"/>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5339,3</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5339,3</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5339,3</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5339,3</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4065,1</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1274,2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6,2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6,2</w:t>
                  </w:r>
                </w:p>
              </w:tc>
            </w:tr>
            <w:tr w:rsidR="005F5B11" w:rsidRPr="00B87818" w:rsidTr="005F5B11">
              <w:trPr>
                <w:trHeight w:val="145"/>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6,2</w:t>
                  </w:r>
                </w:p>
              </w:tc>
            </w:tr>
            <w:tr w:rsidR="005F5B11" w:rsidRPr="00B87818" w:rsidTr="005F5B11">
              <w:trPr>
                <w:trHeight w:val="8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2108,2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2108,2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2108,2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1649,0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1487,7</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161,3</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29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400,0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400,0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9,0</w:t>
                  </w:r>
                </w:p>
              </w:tc>
            </w:tr>
            <w:tr w:rsidR="005F5B11" w:rsidRPr="00B87818" w:rsidTr="005F5B11">
              <w:trPr>
                <w:trHeight w:val="55"/>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50,0</w:t>
                  </w:r>
                </w:p>
              </w:tc>
            </w:tr>
            <w:tr w:rsidR="005F5B11" w:rsidRPr="00B87818" w:rsidTr="005F5B11">
              <w:trPr>
                <w:trHeight w:val="515"/>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0,2</w:t>
                  </w:r>
                </w:p>
              </w:tc>
            </w:tr>
            <w:tr w:rsidR="005F5B11" w:rsidRPr="00B87818" w:rsidTr="005F5B11">
              <w:trPr>
                <w:trHeight w:val="101"/>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lastRenderedPageBreak/>
                    <w:t>36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0,2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0200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305,6</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305,6</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39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305,6</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305,6</w:t>
                  </w:r>
                </w:p>
              </w:tc>
            </w:tr>
            <w:tr w:rsidR="005F5B11" w:rsidRPr="00B87818" w:rsidTr="005F5B11">
              <w:trPr>
                <w:trHeight w:val="374"/>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305,6</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242,4</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63,2</w:t>
                  </w:r>
                </w:p>
              </w:tc>
            </w:tr>
            <w:tr w:rsidR="005F5B11" w:rsidRPr="00B87818" w:rsidTr="005F5B11">
              <w:trPr>
                <w:trHeight w:val="27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0300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273,0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ГРАЖДАНСКАЯ ОБОРОНА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43,0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43,0</w:t>
                  </w:r>
                </w:p>
              </w:tc>
            </w:tr>
            <w:tr w:rsidR="005F5B11" w:rsidRPr="00B87818" w:rsidTr="005F5B11">
              <w:trPr>
                <w:trHeight w:val="38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43,0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43,0</w:t>
                  </w:r>
                </w:p>
              </w:tc>
            </w:tr>
            <w:tr w:rsidR="005F5B11" w:rsidRPr="00B87818" w:rsidTr="005F5B11">
              <w:trPr>
                <w:trHeight w:val="401"/>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49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188,0</w:t>
                  </w:r>
                </w:p>
              </w:tc>
            </w:tr>
            <w:tr w:rsidR="005F5B11" w:rsidRPr="00B87818" w:rsidTr="005F5B11">
              <w:trPr>
                <w:trHeight w:val="18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188,0</w:t>
                  </w:r>
                </w:p>
              </w:tc>
            </w:tr>
            <w:tr w:rsidR="005F5B11" w:rsidRPr="00B87818" w:rsidTr="005F5B11">
              <w:trPr>
                <w:trHeight w:val="262"/>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34,0</w:t>
                  </w:r>
                </w:p>
              </w:tc>
            </w:tr>
            <w:tr w:rsidR="005F5B11" w:rsidRPr="00B87818" w:rsidTr="005F5B11">
              <w:trPr>
                <w:trHeight w:val="13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34,0</w:t>
                  </w:r>
                </w:p>
              </w:tc>
            </w:tr>
            <w:tr w:rsidR="005F5B11" w:rsidRPr="00B87818" w:rsidTr="005F5B11">
              <w:trPr>
                <w:trHeight w:val="280"/>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154,0</w:t>
                  </w:r>
                </w:p>
              </w:tc>
            </w:tr>
            <w:tr w:rsidR="005F5B11" w:rsidRPr="00B87818" w:rsidTr="005F5B11">
              <w:trPr>
                <w:trHeight w:val="77"/>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109,0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45,0</w:t>
                  </w:r>
                </w:p>
              </w:tc>
            </w:tr>
            <w:tr w:rsidR="005F5B11" w:rsidRPr="00B87818" w:rsidTr="005F5B11">
              <w:trPr>
                <w:trHeight w:val="108"/>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42,0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59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42,0</w:t>
                  </w:r>
                </w:p>
              </w:tc>
            </w:tr>
            <w:tr w:rsidR="005F5B11" w:rsidRPr="00B87818" w:rsidTr="005F5B11">
              <w:trPr>
                <w:trHeight w:val="13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0400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6757,2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94,0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94,0</w:t>
                  </w:r>
                </w:p>
              </w:tc>
            </w:tr>
            <w:tr w:rsidR="005F5B11" w:rsidRPr="00B87818" w:rsidTr="005F5B11">
              <w:trPr>
                <w:trHeight w:val="435"/>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65</w:t>
                  </w:r>
                </w:p>
              </w:tc>
              <w:tc>
                <w:tcPr>
                  <w:tcW w:w="6095" w:type="dxa"/>
                  <w:tcBorders>
                    <w:top w:val="single" w:sz="4" w:space="0" w:color="auto"/>
                    <w:left w:val="single" w:sz="4" w:space="0" w:color="auto"/>
                    <w:bottom w:val="single" w:sz="4" w:space="0" w:color="auto"/>
                    <w:right w:val="single" w:sz="4" w:space="0" w:color="auto"/>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6059,2</w:t>
                  </w:r>
                </w:p>
              </w:tc>
            </w:tr>
            <w:tr w:rsidR="005F5B11" w:rsidRPr="00B87818" w:rsidTr="005F5B11">
              <w:trPr>
                <w:trHeight w:val="631"/>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6059,2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69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2000,0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2000,0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4059,2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4059,2</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604,0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lastRenderedPageBreak/>
                    <w:t>74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604,0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604,0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604,0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604,0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0500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14396,9</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79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792,0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792,0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792,0</w:t>
                  </w:r>
                </w:p>
              </w:tc>
            </w:tr>
            <w:tr w:rsidR="005F5B11" w:rsidRPr="00B87818" w:rsidTr="005F5B11">
              <w:trPr>
                <w:trHeight w:val="116"/>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700,0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700,0</w:t>
                  </w:r>
                </w:p>
              </w:tc>
            </w:tr>
            <w:tr w:rsidR="005F5B11" w:rsidRPr="00B87818" w:rsidTr="005F5B11">
              <w:trPr>
                <w:trHeight w:val="360"/>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92,0</w:t>
                  </w:r>
                </w:p>
              </w:tc>
            </w:tr>
            <w:tr w:rsidR="005F5B11" w:rsidRPr="00B87818" w:rsidTr="005F5B11">
              <w:trPr>
                <w:trHeight w:val="186"/>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92,0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8306,1</w:t>
                  </w:r>
                </w:p>
              </w:tc>
            </w:tr>
            <w:tr w:rsidR="005F5B11" w:rsidRPr="00B87818" w:rsidTr="005F5B11">
              <w:trPr>
                <w:trHeight w:val="126"/>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5214,0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Модернизация объектов коммунального хозяйства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5214,0</w:t>
                  </w:r>
                </w:p>
              </w:tc>
            </w:tr>
            <w:tr w:rsidR="005F5B11" w:rsidRPr="00B87818" w:rsidTr="005F5B11">
              <w:trPr>
                <w:trHeight w:val="191"/>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89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5214,0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2887,0</w:t>
                  </w:r>
                </w:p>
              </w:tc>
            </w:tr>
            <w:tr w:rsidR="005F5B11" w:rsidRPr="00B87818" w:rsidTr="005F5B11">
              <w:trPr>
                <w:trHeight w:val="189"/>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2887,0</w:t>
                  </w:r>
                </w:p>
              </w:tc>
            </w:tr>
            <w:tr w:rsidR="005F5B11" w:rsidRPr="00B87818" w:rsidTr="005F5B11">
              <w:trPr>
                <w:trHeight w:val="337"/>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1120,0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1767,0</w:t>
                  </w:r>
                </w:p>
              </w:tc>
            </w:tr>
            <w:tr w:rsidR="005F5B11" w:rsidRPr="00B87818" w:rsidTr="005F5B11">
              <w:trPr>
                <w:trHeight w:val="402"/>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0800000000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205,1</w:t>
                  </w:r>
                </w:p>
              </w:tc>
            </w:tr>
            <w:tr w:rsidR="005F5B11" w:rsidRPr="00B87818" w:rsidTr="005F5B11">
              <w:trPr>
                <w:trHeight w:val="57"/>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Мероприятия, направленные на энергосбережение и повышение энергетической эффективности в системе газоснабжения</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0803300000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205,1</w:t>
                  </w:r>
                </w:p>
              </w:tc>
            </w:tr>
            <w:tr w:rsidR="005F5B11" w:rsidRPr="00B87818" w:rsidTr="005F5B11">
              <w:trPr>
                <w:trHeight w:val="347"/>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0803300000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205,1</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5298,8</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5298,8</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99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5298,8</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3653,0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3653,0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150,0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150,0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1495,8</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1495,8</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ОБРАЗОВАНИЕ</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0700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50,0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 xml:space="preserve">Молодежная политика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0707</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50,0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0707</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109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0707</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Проведение мероприятий для детей и молодежи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0707</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0707</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50,0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0800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8299,9</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8299,9</w:t>
                  </w:r>
                </w:p>
              </w:tc>
            </w:tr>
            <w:tr w:rsidR="005F5B11" w:rsidRPr="00B87818" w:rsidTr="005F5B11">
              <w:trPr>
                <w:trHeight w:val="176"/>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8299,9</w:t>
                  </w:r>
                </w:p>
              </w:tc>
            </w:tr>
            <w:tr w:rsidR="005F5B11" w:rsidRPr="00B87818" w:rsidTr="005F5B11">
              <w:trPr>
                <w:trHeight w:val="129"/>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7379,9</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7379,9</w:t>
                  </w:r>
                </w:p>
              </w:tc>
            </w:tr>
            <w:tr w:rsidR="005F5B11" w:rsidRPr="00B87818" w:rsidTr="005F5B11">
              <w:trPr>
                <w:trHeight w:val="265"/>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920,0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920,0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119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1000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226,0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82,7</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82,7</w:t>
                  </w:r>
                </w:p>
              </w:tc>
            </w:tr>
            <w:tr w:rsidR="005F5B11" w:rsidRPr="00B87818" w:rsidTr="005F5B11">
              <w:trPr>
                <w:trHeight w:val="90"/>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Непрограммные направления деятельности городского поселения Атиг</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82,7</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82,7</w:t>
                  </w:r>
                </w:p>
              </w:tc>
            </w:tr>
            <w:tr w:rsidR="005F5B11" w:rsidRPr="00B87818" w:rsidTr="005F5B11">
              <w:trPr>
                <w:trHeight w:val="300"/>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124</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82,7</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lastRenderedPageBreak/>
                    <w:t>125</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143,3</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126</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143,3</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127</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143,3</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128</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143,3</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129</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1100</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857,0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130</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bCs/>
                      <w:sz w:val="18"/>
                      <w:szCs w:val="18"/>
                    </w:rPr>
                  </w:pPr>
                  <w:r w:rsidRPr="005F5B11">
                    <w:rPr>
                      <w:rFonts w:ascii="Times New Roman" w:hAnsi="Times New Roman"/>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857,0</w:t>
                  </w:r>
                </w:p>
              </w:tc>
            </w:tr>
            <w:tr w:rsidR="005F5B11" w:rsidRPr="00B87818" w:rsidTr="005F5B11">
              <w:trPr>
                <w:trHeight w:val="306"/>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131</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857,0</w:t>
                  </w:r>
                </w:p>
              </w:tc>
            </w:tr>
            <w:tr w:rsidR="005F5B11" w:rsidRPr="00B87818" w:rsidTr="005F5B11">
              <w:trPr>
                <w:trHeight w:val="291"/>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132</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857,0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133</w:t>
                  </w:r>
                </w:p>
              </w:tc>
              <w:tc>
                <w:tcPr>
                  <w:tcW w:w="6095" w:type="dxa"/>
                  <w:tcBorders>
                    <w:top w:val="single" w:sz="4" w:space="0" w:color="auto"/>
                    <w:left w:val="single" w:sz="4" w:space="0" w:color="auto"/>
                    <w:bottom w:val="single" w:sz="4" w:space="0" w:color="auto"/>
                    <w:right w:val="single" w:sz="4" w:space="0" w:color="000000"/>
                  </w:tcBorders>
                  <w:shd w:val="clear" w:color="auto" w:fill="auto"/>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r w:rsidRPr="005F5B11">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sz w:val="18"/>
                      <w:szCs w:val="18"/>
                    </w:rPr>
                  </w:pPr>
                  <w:r w:rsidRPr="005F5B11">
                    <w:rPr>
                      <w:rFonts w:ascii="Times New Roman" w:hAnsi="Times New Roman"/>
                      <w:sz w:val="18"/>
                      <w:szCs w:val="18"/>
                    </w:rPr>
                    <w:t>857,0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134</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5F5B11" w:rsidRPr="005F5B11" w:rsidRDefault="005F5B11" w:rsidP="005F5B11">
                  <w:pPr>
                    <w:spacing w:after="0" w:line="240" w:lineRule="auto"/>
                    <w:ind w:right="-43"/>
                    <w:rPr>
                      <w:rFonts w:ascii="Times New Roman" w:hAnsi="Times New Roman"/>
                      <w:bCs/>
                      <w:sz w:val="18"/>
                      <w:szCs w:val="18"/>
                    </w:rPr>
                  </w:pPr>
                  <w:r w:rsidRPr="005F5B11">
                    <w:rPr>
                      <w:rFonts w:ascii="Times New Roman" w:hAnsi="Times New Roman"/>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40655,0</w:t>
                  </w:r>
                </w:p>
              </w:tc>
            </w:tr>
            <w:tr w:rsidR="005F5B11" w:rsidRPr="00B87818" w:rsidTr="005F5B11">
              <w:trPr>
                <w:trHeight w:val="53"/>
              </w:trPr>
              <w:tc>
                <w:tcPr>
                  <w:tcW w:w="625" w:type="dxa"/>
                  <w:tcBorders>
                    <w:top w:val="nil"/>
                    <w:left w:val="single" w:sz="4" w:space="0" w:color="auto"/>
                    <w:bottom w:val="single" w:sz="4" w:space="0" w:color="auto"/>
                    <w:right w:val="single" w:sz="4" w:space="0" w:color="auto"/>
                  </w:tcBorders>
                  <w:shd w:val="clear" w:color="auto" w:fill="auto"/>
                  <w:noWrap/>
                  <w:hideMark/>
                </w:tcPr>
                <w:p w:rsidR="005F5B11" w:rsidRPr="005F5B11" w:rsidRDefault="005F5B11" w:rsidP="005F5B11">
                  <w:pPr>
                    <w:spacing w:after="0" w:line="240" w:lineRule="auto"/>
                    <w:jc w:val="center"/>
                    <w:rPr>
                      <w:rFonts w:ascii="Times New Roman" w:hAnsi="Times New Roman"/>
                      <w:sz w:val="18"/>
                      <w:szCs w:val="18"/>
                    </w:rPr>
                  </w:pPr>
                  <w:r w:rsidRPr="005F5B11">
                    <w:rPr>
                      <w:rFonts w:ascii="Times New Roman" w:hAnsi="Times New Roman"/>
                      <w:sz w:val="18"/>
                      <w:szCs w:val="18"/>
                    </w:rPr>
                    <w:t>135</w:t>
                  </w:r>
                </w:p>
              </w:tc>
              <w:tc>
                <w:tcPr>
                  <w:tcW w:w="6095" w:type="dxa"/>
                  <w:tcBorders>
                    <w:top w:val="single" w:sz="4" w:space="0" w:color="auto"/>
                    <w:left w:val="single" w:sz="4" w:space="0" w:color="auto"/>
                    <w:bottom w:val="single" w:sz="4" w:space="0" w:color="auto"/>
                    <w:right w:val="single" w:sz="4" w:space="0" w:color="000000"/>
                  </w:tcBorders>
                  <w:shd w:val="clear" w:color="auto" w:fill="auto"/>
                  <w:noWrap/>
                  <w:hideMark/>
                </w:tcPr>
                <w:p w:rsidR="005F5B11" w:rsidRPr="005F5B11" w:rsidRDefault="005F5B11" w:rsidP="005F5B11">
                  <w:pPr>
                    <w:spacing w:after="0" w:line="240" w:lineRule="auto"/>
                    <w:ind w:right="-43"/>
                    <w:rPr>
                      <w:rFonts w:ascii="Times New Roman" w:hAnsi="Times New Roman"/>
                      <w:sz w:val="18"/>
                      <w:szCs w:val="18"/>
                    </w:rPr>
                  </w:pPr>
                  <w:r w:rsidRPr="005F5B11">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32" w:right="-64"/>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5F5B11" w:rsidRPr="005F5B11" w:rsidRDefault="005F5B11" w:rsidP="005F5B11">
                  <w:pPr>
                    <w:spacing w:after="0" w:line="240" w:lineRule="auto"/>
                    <w:ind w:left="-91"/>
                    <w:jc w:val="right"/>
                    <w:rPr>
                      <w:rFonts w:ascii="Times New Roman" w:hAnsi="Times New Roman"/>
                      <w:bCs/>
                      <w:sz w:val="18"/>
                      <w:szCs w:val="18"/>
                    </w:rPr>
                  </w:pPr>
                  <w:r w:rsidRPr="005F5B11">
                    <w:rPr>
                      <w:rFonts w:ascii="Times New Roman" w:hAnsi="Times New Roman"/>
                      <w:bCs/>
                      <w:sz w:val="18"/>
                      <w:szCs w:val="18"/>
                    </w:rPr>
                    <w:t>700,0</w:t>
                  </w:r>
                </w:p>
              </w:tc>
            </w:tr>
          </w:tbl>
          <w:p w:rsidR="005F5B11" w:rsidRPr="005F5B11" w:rsidRDefault="005F5B11" w:rsidP="005F5B11">
            <w:pPr>
              <w:pStyle w:val="a3"/>
              <w:ind w:firstLine="0"/>
              <w:jc w:val="both"/>
              <w:rPr>
                <w:szCs w:val="18"/>
              </w:rPr>
            </w:pPr>
          </w:p>
          <w:p w:rsidR="005F5B11" w:rsidRPr="00EF7449" w:rsidRDefault="005F5B11" w:rsidP="005F5B11">
            <w:pPr>
              <w:pStyle w:val="a3"/>
              <w:jc w:val="right"/>
              <w:rPr>
                <w:szCs w:val="18"/>
              </w:rPr>
            </w:pPr>
            <w:r w:rsidRPr="00EF7449">
              <w:rPr>
                <w:szCs w:val="18"/>
              </w:rPr>
              <w:t>Приложение 7</w:t>
            </w:r>
          </w:p>
          <w:p w:rsidR="005F5B11" w:rsidRPr="00EF7449" w:rsidRDefault="005F5B11" w:rsidP="005F5B11">
            <w:pPr>
              <w:pStyle w:val="a3"/>
              <w:ind w:firstLine="567"/>
              <w:jc w:val="right"/>
              <w:rPr>
                <w:szCs w:val="18"/>
              </w:rPr>
            </w:pPr>
            <w:r w:rsidRPr="00EF7449">
              <w:rPr>
                <w:szCs w:val="18"/>
              </w:rPr>
              <w:t xml:space="preserve"> к Решению Думы</w:t>
            </w:r>
          </w:p>
          <w:p w:rsidR="005F5B11" w:rsidRPr="00EF7449" w:rsidRDefault="005F5B11" w:rsidP="005F5B11">
            <w:pPr>
              <w:pStyle w:val="a3"/>
              <w:ind w:firstLine="567"/>
              <w:jc w:val="right"/>
              <w:rPr>
                <w:szCs w:val="18"/>
              </w:rPr>
            </w:pPr>
            <w:r w:rsidRPr="00EF7449">
              <w:rPr>
                <w:szCs w:val="18"/>
              </w:rPr>
              <w:t xml:space="preserve"> городского поселения Атиг</w:t>
            </w:r>
          </w:p>
          <w:p w:rsidR="005F5B11" w:rsidRPr="00EF7449" w:rsidRDefault="005F5B11" w:rsidP="005F5B11">
            <w:pPr>
              <w:pStyle w:val="a3"/>
              <w:jc w:val="right"/>
              <w:rPr>
                <w:szCs w:val="18"/>
              </w:rPr>
            </w:pPr>
            <w:r w:rsidRPr="00EF7449">
              <w:rPr>
                <w:szCs w:val="18"/>
              </w:rPr>
              <w:t xml:space="preserve"> от 22.12.2020 № 208/4</w:t>
            </w:r>
          </w:p>
          <w:p w:rsidR="005F5B11" w:rsidRPr="00EF7449" w:rsidRDefault="005F5B11" w:rsidP="00EF7449">
            <w:pPr>
              <w:pStyle w:val="a3"/>
              <w:jc w:val="right"/>
              <w:rPr>
                <w:szCs w:val="18"/>
              </w:rPr>
            </w:pPr>
            <w:r w:rsidRPr="00EF7449">
              <w:rPr>
                <w:szCs w:val="18"/>
              </w:rPr>
              <w:t>(в ред. Решения Думы ГП Атиг от 14.01.2021 № 213</w:t>
            </w:r>
            <w:r w:rsidR="00EF7449">
              <w:rPr>
                <w:szCs w:val="18"/>
              </w:rPr>
              <w:t>/4)</w:t>
            </w:r>
          </w:p>
          <w:p w:rsidR="005F5B11" w:rsidRPr="00EF7449" w:rsidRDefault="005F5B11" w:rsidP="005F5B11">
            <w:pPr>
              <w:pStyle w:val="a3"/>
              <w:rPr>
                <w:szCs w:val="18"/>
              </w:rPr>
            </w:pPr>
            <w:r w:rsidRPr="00EF7449">
              <w:rPr>
                <w:szCs w:val="18"/>
              </w:rPr>
              <w:t>Ведомственная структура расходов бюджета городского поселения Атиг на 2021 год</w:t>
            </w:r>
          </w:p>
          <w:tbl>
            <w:tblPr>
              <w:tblW w:w="9837" w:type="dxa"/>
              <w:tblInd w:w="113" w:type="dxa"/>
              <w:tblLayout w:type="fixed"/>
              <w:tblLook w:val="04A0" w:firstRow="1" w:lastRow="0" w:firstColumn="1" w:lastColumn="0" w:noHBand="0" w:noVBand="1"/>
            </w:tblPr>
            <w:tblGrid>
              <w:gridCol w:w="625"/>
              <w:gridCol w:w="5811"/>
              <w:gridCol w:w="566"/>
              <w:gridCol w:w="567"/>
              <w:gridCol w:w="993"/>
              <w:gridCol w:w="567"/>
              <w:gridCol w:w="708"/>
            </w:tblGrid>
            <w:tr w:rsidR="00EF7449" w:rsidRPr="00433A3A" w:rsidTr="00EF7449">
              <w:trPr>
                <w:trHeight w:val="276"/>
              </w:trPr>
              <w:tc>
                <w:tcPr>
                  <w:tcW w:w="625"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Номер строки</w:t>
                  </w:r>
                </w:p>
              </w:tc>
              <w:tc>
                <w:tcPr>
                  <w:tcW w:w="5811"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Код главного распорядителя бюджетных средств</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Код раздела, подраздела</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Код 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Код вида расходов</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Сумма, в тысячах рублей</w:t>
                  </w:r>
                </w:p>
              </w:tc>
            </w:tr>
            <w:tr w:rsidR="00EF7449" w:rsidRPr="00433A3A" w:rsidTr="00EF7449">
              <w:trPr>
                <w:trHeight w:val="2078"/>
              </w:trPr>
              <w:tc>
                <w:tcPr>
                  <w:tcW w:w="625" w:type="dxa"/>
                  <w:vMerge/>
                  <w:tcBorders>
                    <w:top w:val="single" w:sz="4" w:space="0" w:color="auto"/>
                    <w:left w:val="single" w:sz="4" w:space="0" w:color="auto"/>
                    <w:bottom w:val="single" w:sz="4" w:space="0" w:color="000000"/>
                    <w:right w:val="single" w:sz="4" w:space="0" w:color="auto"/>
                  </w:tcBorders>
                  <w:hideMark/>
                </w:tcPr>
                <w:p w:rsidR="00EF7449" w:rsidRPr="00EF7449" w:rsidRDefault="00EF7449" w:rsidP="00EF7449">
                  <w:pPr>
                    <w:spacing w:after="0" w:line="240" w:lineRule="auto"/>
                    <w:ind w:left="-113" w:right="-203"/>
                    <w:jc w:val="center"/>
                    <w:rPr>
                      <w:rFonts w:ascii="Times New Roman" w:hAnsi="Times New Roman"/>
                      <w:bCs/>
                      <w:sz w:val="18"/>
                      <w:szCs w:val="18"/>
                    </w:rPr>
                  </w:pPr>
                </w:p>
              </w:tc>
              <w:tc>
                <w:tcPr>
                  <w:tcW w:w="5811" w:type="dxa"/>
                  <w:vMerge/>
                  <w:tcBorders>
                    <w:top w:val="single" w:sz="4" w:space="0" w:color="auto"/>
                    <w:left w:val="single" w:sz="4" w:space="0" w:color="auto"/>
                    <w:bottom w:val="single" w:sz="4" w:space="0" w:color="000000"/>
                    <w:right w:val="single" w:sz="4" w:space="0" w:color="000000"/>
                  </w:tcBorders>
                  <w:hideMark/>
                </w:tcPr>
                <w:p w:rsidR="00EF7449" w:rsidRPr="00EF7449" w:rsidRDefault="00EF7449" w:rsidP="00EF7449">
                  <w:pPr>
                    <w:spacing w:after="0" w:line="240" w:lineRule="auto"/>
                    <w:ind w:left="-113" w:right="-203"/>
                    <w:jc w:val="center"/>
                    <w:rPr>
                      <w:rFonts w:ascii="Times New Roman" w:hAnsi="Times New Roman"/>
                      <w:bCs/>
                      <w:sz w:val="18"/>
                      <w:szCs w:val="18"/>
                    </w:rPr>
                  </w:pPr>
                </w:p>
              </w:tc>
              <w:tc>
                <w:tcPr>
                  <w:tcW w:w="566" w:type="dxa"/>
                  <w:vMerge/>
                  <w:tcBorders>
                    <w:top w:val="single" w:sz="4" w:space="0" w:color="auto"/>
                    <w:left w:val="single" w:sz="4" w:space="0" w:color="auto"/>
                    <w:bottom w:val="single" w:sz="4" w:space="0" w:color="000000"/>
                    <w:right w:val="single" w:sz="4" w:space="0" w:color="auto"/>
                  </w:tcBorders>
                  <w:hideMark/>
                </w:tcPr>
                <w:p w:rsidR="00EF7449" w:rsidRPr="00EF7449" w:rsidRDefault="00EF7449" w:rsidP="00EF7449">
                  <w:pPr>
                    <w:spacing w:after="0" w:line="240" w:lineRule="auto"/>
                    <w:ind w:left="-113" w:right="-203"/>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EF7449" w:rsidRPr="00EF7449" w:rsidRDefault="00EF7449" w:rsidP="00EF7449">
                  <w:pPr>
                    <w:spacing w:after="0" w:line="240" w:lineRule="auto"/>
                    <w:ind w:left="-113" w:right="-203"/>
                    <w:jc w:val="center"/>
                    <w:rPr>
                      <w:rFonts w:ascii="Times New Roman" w:hAnsi="Times New Roman"/>
                      <w:bCs/>
                      <w:sz w:val="18"/>
                      <w:szCs w:val="18"/>
                    </w:rPr>
                  </w:pPr>
                </w:p>
              </w:tc>
              <w:tc>
                <w:tcPr>
                  <w:tcW w:w="993" w:type="dxa"/>
                  <w:vMerge/>
                  <w:tcBorders>
                    <w:top w:val="single" w:sz="4" w:space="0" w:color="auto"/>
                    <w:left w:val="single" w:sz="4" w:space="0" w:color="auto"/>
                    <w:bottom w:val="single" w:sz="4" w:space="0" w:color="000000"/>
                    <w:right w:val="single" w:sz="4" w:space="0" w:color="auto"/>
                  </w:tcBorders>
                  <w:hideMark/>
                </w:tcPr>
                <w:p w:rsidR="00EF7449" w:rsidRPr="00EF7449" w:rsidRDefault="00EF7449" w:rsidP="00EF7449">
                  <w:pPr>
                    <w:spacing w:after="0" w:line="240" w:lineRule="auto"/>
                    <w:ind w:left="-113" w:right="-203"/>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EF7449" w:rsidRPr="00EF7449" w:rsidRDefault="00EF7449" w:rsidP="00EF7449">
                  <w:pPr>
                    <w:spacing w:after="0" w:line="240" w:lineRule="auto"/>
                    <w:ind w:left="-113" w:right="-203"/>
                    <w:jc w:val="center"/>
                    <w:rPr>
                      <w:rFonts w:ascii="Times New Roman" w:hAnsi="Times New Roman"/>
                      <w:bCs/>
                      <w:sz w:val="18"/>
                      <w:szCs w:val="18"/>
                    </w:rPr>
                  </w:pPr>
                </w:p>
              </w:tc>
              <w:tc>
                <w:tcPr>
                  <w:tcW w:w="708" w:type="dxa"/>
                  <w:vMerge/>
                  <w:tcBorders>
                    <w:top w:val="single" w:sz="4" w:space="0" w:color="auto"/>
                    <w:left w:val="single" w:sz="4" w:space="0" w:color="auto"/>
                    <w:bottom w:val="single" w:sz="4" w:space="0" w:color="000000"/>
                    <w:right w:val="single" w:sz="4" w:space="0" w:color="auto"/>
                  </w:tcBorders>
                  <w:hideMark/>
                </w:tcPr>
                <w:p w:rsidR="00EF7449" w:rsidRPr="00EF7449" w:rsidRDefault="00EF7449" w:rsidP="00EF7449">
                  <w:pPr>
                    <w:spacing w:after="0" w:line="240" w:lineRule="auto"/>
                    <w:ind w:left="-113" w:right="-203"/>
                    <w:jc w:val="center"/>
                    <w:rPr>
                      <w:rFonts w:ascii="Times New Roman" w:hAnsi="Times New Roman"/>
                      <w:bCs/>
                      <w:sz w:val="18"/>
                      <w:szCs w:val="18"/>
                    </w:rPr>
                  </w:pP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1</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2</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3</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5</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6</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13" w:right="-203"/>
                    <w:jc w:val="center"/>
                    <w:rPr>
                      <w:rFonts w:ascii="Times New Roman" w:hAnsi="Times New Roman"/>
                      <w:bCs/>
                      <w:sz w:val="18"/>
                      <w:szCs w:val="18"/>
                    </w:rPr>
                  </w:pPr>
                  <w:r w:rsidRPr="00EF7449">
                    <w:rPr>
                      <w:rFonts w:ascii="Times New Roman" w:hAnsi="Times New Roman"/>
                      <w:bCs/>
                      <w:sz w:val="18"/>
                      <w:szCs w:val="18"/>
                    </w:rPr>
                    <w:t>7</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Дума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912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692,0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ОБЩЕГОСУДАРСТВЕННЫЕ ВОПРОСЫ</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0100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692,0</w:t>
                  </w:r>
                </w:p>
              </w:tc>
            </w:tr>
            <w:tr w:rsidR="00EF7449" w:rsidRPr="00433A3A" w:rsidTr="00EF7449">
              <w:trPr>
                <w:trHeight w:val="188"/>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692,0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Обеспечение деятельности муниципальных органов (центральный аппарат)</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Расходы на выплаты персоналу государственных (муниципальных) органов</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Администрация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920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39963,0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ОБЩЕГОСУДАРСТВЕННЫЕ ВОПРОСЫ</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0100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8797,4</w:t>
                  </w:r>
                </w:p>
              </w:tc>
            </w:tr>
            <w:tr w:rsidR="00EF7449" w:rsidRPr="00433A3A" w:rsidTr="00EF7449">
              <w:trPr>
                <w:trHeight w:val="110"/>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Функционирование высшего должностного лица субъекта Российской Федерации и муниципального образования</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1343,7</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1343,7</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1343,7</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 xml:space="preserve">Глава муниципального образования </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1343,7</w:t>
                  </w:r>
                </w:p>
              </w:tc>
            </w:tr>
            <w:tr w:rsidR="00EF7449" w:rsidRPr="00433A3A" w:rsidTr="00EF7449">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Расходы на выплаты персоналу государственных (муниципальных) органов</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1343,7</w:t>
                  </w:r>
                </w:p>
              </w:tc>
            </w:tr>
            <w:tr w:rsidR="00EF7449" w:rsidRPr="00433A3A" w:rsidTr="00EF7449">
              <w:trPr>
                <w:trHeight w:val="17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5339,3</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5339,3</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5339,3</w:t>
                  </w:r>
                </w:p>
              </w:tc>
            </w:tr>
            <w:tr w:rsidR="00EF7449" w:rsidRPr="00433A3A" w:rsidTr="00EF7449">
              <w:trPr>
                <w:trHeight w:val="390"/>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Обеспечение деятельности муниципальных органов (центральный аппарат)</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5339,3</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Расходы на выплаты персоналу муниципальных органов</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4065,1</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1274,2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Судебная система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6,2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lastRenderedPageBreak/>
                    <w:t>23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Другие общегосударственные вопросы</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2108,2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2108,2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2108,2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29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Обеспечение деятельности подведомственных учреждений</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1649,0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Расходы на выплаты персоналу казенных учреждений</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1487,7</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161,3</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Выполнение других обязательств государства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400,0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400,0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Формирование архивных фондов</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50,0</w:t>
                  </w:r>
                </w:p>
              </w:tc>
            </w:tr>
            <w:tr w:rsidR="00EF7449" w:rsidRPr="00433A3A" w:rsidTr="00EF7449">
              <w:trPr>
                <w:trHeight w:val="480"/>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0,2</w:t>
                  </w:r>
                </w:p>
              </w:tc>
            </w:tr>
            <w:tr w:rsidR="00EF7449" w:rsidRPr="00433A3A" w:rsidTr="00EF7449">
              <w:trPr>
                <w:trHeight w:val="67"/>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39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0,2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НАЦИОНАЛЬНАЯ ОБОРОНА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0200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305,6</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Мобилизационная и вневойсковая подготовка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305,6</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305,6</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305,6</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305,6</w:t>
                  </w:r>
                </w:p>
              </w:tc>
            </w:tr>
            <w:tr w:rsidR="00EF7449" w:rsidRPr="00433A3A" w:rsidTr="00EF7449">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Расходы на выплаты персоналу государственных (муниципальных) органов</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242,4</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63,2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НАЦИОНАЛЬНАЯ БЕЗОПАСНОСТЬ И ПРАВООХРАНИТЕЛЬНАЯ ДЕЯТЕЛЬНОСТЬ</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0300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273,0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ГРАЖДАНСКАЯ ОБОРОНА</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43,0</w:t>
                  </w:r>
                </w:p>
              </w:tc>
            </w:tr>
            <w:tr w:rsidR="00EF7449" w:rsidRPr="00433A3A" w:rsidTr="00EF7449">
              <w:trPr>
                <w:trHeight w:val="34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49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43,0</w:t>
                  </w:r>
                </w:p>
              </w:tc>
            </w:tr>
            <w:tr w:rsidR="00EF7449" w:rsidRPr="00433A3A" w:rsidTr="00EF7449">
              <w:trPr>
                <w:trHeight w:val="281"/>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и содержание системы оповещения на территории муниципального образования рабочий поселок Атиг</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43,0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43,0</w:t>
                  </w:r>
                </w:p>
              </w:tc>
            </w:tr>
            <w:tr w:rsidR="00EF7449" w:rsidRPr="00433A3A" w:rsidTr="00EF7449">
              <w:trPr>
                <w:trHeight w:val="298"/>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ЗАЩИТА НАСЕЛЕНИЯ И ТЕРРИТОРИИ ОТ ЧРЕЗВЫЧАЙНЫХ СИТУАЦИЙ ПРИРОДНОГО И ТЕХНОГЕННОГО ХАРАКТЕРА, ПОЖАРНАЯ БЕЗОПАСНОСТЬ</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188,0</w:t>
                  </w:r>
                </w:p>
              </w:tc>
            </w:tr>
            <w:tr w:rsidR="00EF7449" w:rsidRPr="00433A3A" w:rsidTr="00EF7449">
              <w:trPr>
                <w:trHeight w:val="22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188,0</w:t>
                  </w:r>
                </w:p>
              </w:tc>
            </w:tr>
            <w:tr w:rsidR="00EF7449" w:rsidRPr="00433A3A" w:rsidTr="00EF7449">
              <w:trPr>
                <w:trHeight w:val="302"/>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34,0</w:t>
                  </w:r>
                </w:p>
              </w:tc>
            </w:tr>
            <w:tr w:rsidR="00EF7449" w:rsidRPr="00433A3A" w:rsidTr="00EF7449">
              <w:trPr>
                <w:trHeight w:val="421"/>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34,0</w:t>
                  </w:r>
                </w:p>
              </w:tc>
            </w:tr>
            <w:tr w:rsidR="00EF7449" w:rsidRPr="00433A3A" w:rsidTr="00EF7449">
              <w:trPr>
                <w:trHeight w:val="90"/>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154,0</w:t>
                  </w:r>
                </w:p>
              </w:tc>
            </w:tr>
            <w:tr w:rsidR="00EF7449" w:rsidRPr="00433A3A" w:rsidTr="00EF7449">
              <w:trPr>
                <w:trHeight w:val="461"/>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109,0</w:t>
                  </w:r>
                </w:p>
              </w:tc>
            </w:tr>
            <w:tr w:rsidR="00EF7449" w:rsidRPr="00433A3A" w:rsidTr="00EF7449">
              <w:trPr>
                <w:trHeight w:val="76"/>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lastRenderedPageBreak/>
                    <w:t>58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45,0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59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Другие вопросы в области национальной безопасности и правоохранительной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42,0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НАЦИОНАЛЬНАЯ ЭКОНОМИКА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0400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6757,2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Водное хозяйство</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94,0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94,0</w:t>
                  </w:r>
                </w:p>
              </w:tc>
            </w:tr>
            <w:tr w:rsidR="00EF7449" w:rsidRPr="00433A3A" w:rsidTr="00EF7449">
              <w:trPr>
                <w:trHeight w:val="435"/>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68</w:t>
                  </w:r>
                </w:p>
              </w:tc>
              <w:tc>
                <w:tcPr>
                  <w:tcW w:w="5811" w:type="dxa"/>
                  <w:tcBorders>
                    <w:top w:val="single" w:sz="4" w:space="0" w:color="auto"/>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Мероприятия в области использования, охраны водных объектов и гидросооружений</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69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Дорожное хозяйство (дорожные фонды)</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6059,2</w:t>
                  </w:r>
                </w:p>
              </w:tc>
            </w:tr>
            <w:tr w:rsidR="00EF7449" w:rsidRPr="00433A3A" w:rsidTr="00EF7449">
              <w:trPr>
                <w:trHeight w:val="12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6059,2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Содержание и ремонт автомобильных дорог общего пользования муниципального значения</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2000,0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2000,0</w:t>
                  </w:r>
                </w:p>
              </w:tc>
            </w:tr>
            <w:tr w:rsidR="00EF7449" w:rsidRPr="00433A3A" w:rsidTr="00EF7449">
              <w:trPr>
                <w:trHeight w:val="429"/>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4059,2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4059,2</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Другие вопросы в области национальной экономики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604,0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604,0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604,0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79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 xml:space="preserve">Мероприятия по землеустройству и землепользованию </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604,0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604,0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ЖИЛИЩНО-КОММУНАЛЬНОЕ ХОЗЯЙСТВО</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0500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14396,9</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 xml:space="preserve">Жилищное хозяйство </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792,0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792,0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792,0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Обеспечение малоимущих граждан жилым помещением по договорам социального найма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700,0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Бюджетные инвестиции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410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700,0</w:t>
                  </w:r>
                </w:p>
              </w:tc>
            </w:tr>
            <w:tr w:rsidR="00EF7449" w:rsidRPr="00433A3A" w:rsidTr="00EF7449">
              <w:trPr>
                <w:trHeight w:val="360"/>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92,0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89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Коммунальное хозяйство</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8306,1</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 xml:space="preserve"> Программа "Комплексное развитие систем коммунальной инфраструктуры муниципального образования рабочий поселок Атиг до 2024 года"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5214,0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Модернизация объектов коммунального хозяйства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5214,0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0503400000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5214,0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2887,0</w:t>
                  </w:r>
                </w:p>
              </w:tc>
            </w:tr>
            <w:tr w:rsidR="00EF7449" w:rsidRPr="00433A3A" w:rsidTr="00EF7449">
              <w:trPr>
                <w:trHeight w:val="495"/>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2887,0</w:t>
                  </w:r>
                </w:p>
              </w:tc>
            </w:tr>
            <w:tr w:rsidR="00EF7449" w:rsidRPr="00433A3A" w:rsidTr="00EF7449">
              <w:trPr>
                <w:trHeight w:val="81"/>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1120,0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Бюджетные инвестиции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410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1767,0</w:t>
                  </w:r>
                </w:p>
              </w:tc>
            </w:tr>
            <w:tr w:rsidR="00EF7449" w:rsidRPr="00433A3A" w:rsidTr="00EF7449">
              <w:trPr>
                <w:trHeight w:val="146"/>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2024 года"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0800000000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205,1</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Мероприятия, направленные на энергосбережение и повышение энергетической эффективности в системе газоснабжения</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0803300000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205,1</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99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0803300000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205,1</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Благоустройство</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5298,8</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5298,8</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5298,8</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Уличное освещение</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3653,0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lastRenderedPageBreak/>
                    <w:t>104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3653,0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Организация и содержание мест захоронения</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150,0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150,0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Прочие мероприятия по благоустройству поселений</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1495,8</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1495,8</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109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ОБРАЗОВАНИЕ</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0700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50,0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 xml:space="preserve">Молодежная политика </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50,0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Проведение мероприятий для детей и молодежи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0707</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7003000022</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50,0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КУЛЬТУРА, КИНЕМАТОГРАФИЯ</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0800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8299,9</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Культура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8299,9</w:t>
                  </w:r>
                </w:p>
              </w:tc>
            </w:tr>
            <w:tr w:rsidR="00EF7449" w:rsidRPr="00433A3A" w:rsidTr="00EF7449">
              <w:trPr>
                <w:trHeight w:val="334"/>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8299,9</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6" w:type="dxa"/>
                  <w:tcBorders>
                    <w:top w:val="nil"/>
                    <w:left w:val="nil"/>
                    <w:bottom w:val="single" w:sz="4" w:space="0" w:color="auto"/>
                    <w:right w:val="single" w:sz="4" w:space="0" w:color="auto"/>
                  </w:tcBorders>
                  <w:shd w:val="clear" w:color="auto" w:fill="auto"/>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7379,9</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119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7379,9</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920,0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920,0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СОЦИАЛЬНАЯ ПОЛИТИКА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1000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226,0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Пенсионное обеспечение</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82,7</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82,7</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Непрограммные направления деятельности городского поселения Атиг</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82,7</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 xml:space="preserve">Доплаты к пенсиям, дополнительное пенсионное обеспечение </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82,7</w:t>
                  </w:r>
                </w:p>
              </w:tc>
            </w:tr>
            <w:tr w:rsidR="00EF7449" w:rsidRPr="00433A3A" w:rsidTr="00EF7449">
              <w:trPr>
                <w:trHeight w:val="300"/>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127</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Социальные выплаты гражданам, кроме публичных нормативных социальных выплат</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320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82,7</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128</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Социальное обеспечение населения</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143,3</w:t>
                  </w:r>
                </w:p>
              </w:tc>
            </w:tr>
            <w:tr w:rsidR="00EF7449" w:rsidRPr="00433A3A" w:rsidTr="00EF7449">
              <w:trPr>
                <w:trHeight w:val="191"/>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129</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Основное мероприятие "Обеспечение жильем молодых семей на территории муниципального образования рабочий поселок Атиг" до 2024 года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143,3</w:t>
                  </w:r>
                </w:p>
              </w:tc>
            </w:tr>
            <w:tr w:rsidR="00EF7449" w:rsidRPr="00433A3A" w:rsidTr="00EF7449">
              <w:trPr>
                <w:trHeight w:val="82"/>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130</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143,3</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131</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Социальные выплаты гражданам, кроме публичных нормативных социальных выплат</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320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143,3</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132</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ФИЗИЧЕСКАЯ КУЛЬТУРА И СПОРТ</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1100</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857,0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133</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 xml:space="preserve">Массовый спорт </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r w:rsidRPr="00EF7449">
                    <w:rPr>
                      <w:rFonts w:ascii="Times New Roman" w:hAnsi="Times New Roman"/>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857,0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134</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до 2024 года"</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857,0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135</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857,0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136</w:t>
                  </w:r>
                </w:p>
              </w:tc>
              <w:tc>
                <w:tcPr>
                  <w:tcW w:w="5811" w:type="dxa"/>
                  <w:tcBorders>
                    <w:top w:val="single" w:sz="4" w:space="0" w:color="auto"/>
                    <w:left w:val="single" w:sz="4" w:space="0" w:color="auto"/>
                    <w:bottom w:val="single" w:sz="4" w:space="0" w:color="auto"/>
                    <w:right w:val="single" w:sz="4" w:space="0" w:color="000000"/>
                  </w:tcBorders>
                  <w:shd w:val="clear" w:color="auto" w:fill="auto"/>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Субсидии бюджетным учреждениям</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r w:rsidRPr="00EF7449">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sz w:val="18"/>
                      <w:szCs w:val="18"/>
                    </w:rPr>
                  </w:pPr>
                  <w:r w:rsidRPr="00EF7449">
                    <w:rPr>
                      <w:rFonts w:ascii="Times New Roman" w:hAnsi="Times New Roman"/>
                      <w:sz w:val="18"/>
                      <w:szCs w:val="18"/>
                    </w:rPr>
                    <w:t>857,0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137</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EF7449" w:rsidRPr="00EF7449" w:rsidRDefault="00EF7449" w:rsidP="00EF7449">
                  <w:pPr>
                    <w:spacing w:after="0" w:line="240" w:lineRule="auto"/>
                    <w:ind w:right="-80"/>
                    <w:rPr>
                      <w:rFonts w:ascii="Times New Roman" w:hAnsi="Times New Roman"/>
                      <w:bCs/>
                      <w:sz w:val="18"/>
                      <w:szCs w:val="18"/>
                    </w:rPr>
                  </w:pPr>
                  <w:r w:rsidRPr="00EF7449">
                    <w:rPr>
                      <w:rFonts w:ascii="Times New Roman" w:hAnsi="Times New Roman"/>
                      <w:bCs/>
                      <w:sz w:val="18"/>
                      <w:szCs w:val="18"/>
                    </w:rPr>
                    <w:t>Итого:</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bCs/>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40655,0</w:t>
                  </w:r>
                </w:p>
              </w:tc>
            </w:tr>
            <w:tr w:rsidR="00EF7449" w:rsidRPr="00433A3A" w:rsidTr="00EF7449">
              <w:trPr>
                <w:trHeight w:val="53"/>
              </w:trPr>
              <w:tc>
                <w:tcPr>
                  <w:tcW w:w="625" w:type="dxa"/>
                  <w:tcBorders>
                    <w:top w:val="nil"/>
                    <w:left w:val="single" w:sz="4" w:space="0" w:color="auto"/>
                    <w:bottom w:val="single" w:sz="4" w:space="0" w:color="auto"/>
                    <w:right w:val="single" w:sz="4" w:space="0" w:color="auto"/>
                  </w:tcBorders>
                  <w:shd w:val="clear" w:color="auto" w:fill="auto"/>
                  <w:hideMark/>
                </w:tcPr>
                <w:p w:rsidR="00EF7449" w:rsidRPr="00EF7449" w:rsidRDefault="00EF7449" w:rsidP="00EF7449">
                  <w:pPr>
                    <w:spacing w:after="0" w:line="240" w:lineRule="auto"/>
                    <w:ind w:left="-113" w:right="-61"/>
                    <w:jc w:val="center"/>
                    <w:rPr>
                      <w:rFonts w:ascii="Times New Roman" w:hAnsi="Times New Roman"/>
                      <w:bCs/>
                      <w:sz w:val="18"/>
                      <w:szCs w:val="18"/>
                    </w:rPr>
                  </w:pPr>
                  <w:r w:rsidRPr="00EF7449">
                    <w:rPr>
                      <w:rFonts w:ascii="Times New Roman" w:hAnsi="Times New Roman"/>
                      <w:bCs/>
                      <w:sz w:val="18"/>
                      <w:szCs w:val="18"/>
                    </w:rPr>
                    <w:t>138</w:t>
                  </w:r>
                </w:p>
              </w:tc>
              <w:tc>
                <w:tcPr>
                  <w:tcW w:w="5811" w:type="dxa"/>
                  <w:tcBorders>
                    <w:top w:val="single" w:sz="4" w:space="0" w:color="auto"/>
                    <w:left w:val="single" w:sz="4" w:space="0" w:color="auto"/>
                    <w:bottom w:val="single" w:sz="4" w:space="0" w:color="auto"/>
                    <w:right w:val="single" w:sz="4" w:space="0" w:color="000000"/>
                  </w:tcBorders>
                  <w:shd w:val="clear" w:color="auto" w:fill="auto"/>
                  <w:noWrap/>
                  <w:hideMark/>
                </w:tcPr>
                <w:p w:rsidR="00EF7449" w:rsidRPr="00EF7449" w:rsidRDefault="00EF7449" w:rsidP="00EF7449">
                  <w:pPr>
                    <w:spacing w:after="0" w:line="240" w:lineRule="auto"/>
                    <w:ind w:right="-80"/>
                    <w:rPr>
                      <w:rFonts w:ascii="Times New Roman" w:hAnsi="Times New Roman"/>
                      <w:sz w:val="18"/>
                      <w:szCs w:val="18"/>
                    </w:rPr>
                  </w:pPr>
                  <w:r w:rsidRPr="00EF7449">
                    <w:rPr>
                      <w:rFonts w:ascii="Times New Roman" w:hAnsi="Times New Roman"/>
                      <w:sz w:val="18"/>
                      <w:szCs w:val="18"/>
                    </w:rPr>
                    <w:t>Результат исполнения бюджета ("+" профицит, "-" дефицит)</w:t>
                  </w:r>
                </w:p>
              </w:tc>
              <w:tc>
                <w:tcPr>
                  <w:tcW w:w="566"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993"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36" w:right="-108"/>
                    <w:jc w:val="center"/>
                    <w:rPr>
                      <w:rFonts w:ascii="Times New Roman" w:hAnsi="Times New Roman"/>
                      <w:sz w:val="18"/>
                      <w:szCs w:val="18"/>
                    </w:rPr>
                  </w:pPr>
                </w:p>
              </w:tc>
              <w:tc>
                <w:tcPr>
                  <w:tcW w:w="708" w:type="dxa"/>
                  <w:tcBorders>
                    <w:top w:val="nil"/>
                    <w:left w:val="nil"/>
                    <w:bottom w:val="single" w:sz="4" w:space="0" w:color="auto"/>
                    <w:right w:val="single" w:sz="4" w:space="0" w:color="auto"/>
                  </w:tcBorders>
                  <w:shd w:val="clear" w:color="auto" w:fill="auto"/>
                  <w:noWrap/>
                  <w:hideMark/>
                </w:tcPr>
                <w:p w:rsidR="00EF7449" w:rsidRPr="00EF7449" w:rsidRDefault="00EF7449" w:rsidP="00EF7449">
                  <w:pPr>
                    <w:spacing w:after="0" w:line="240" w:lineRule="auto"/>
                    <w:ind w:left="-108"/>
                    <w:jc w:val="right"/>
                    <w:rPr>
                      <w:rFonts w:ascii="Times New Roman" w:hAnsi="Times New Roman"/>
                      <w:bCs/>
                      <w:sz w:val="18"/>
                      <w:szCs w:val="18"/>
                    </w:rPr>
                  </w:pPr>
                  <w:r w:rsidRPr="00EF7449">
                    <w:rPr>
                      <w:rFonts w:ascii="Times New Roman" w:hAnsi="Times New Roman"/>
                      <w:bCs/>
                      <w:sz w:val="18"/>
                      <w:szCs w:val="18"/>
                    </w:rPr>
                    <w:t>700,0</w:t>
                  </w:r>
                </w:p>
              </w:tc>
            </w:tr>
          </w:tbl>
          <w:p w:rsidR="005F5B11" w:rsidRPr="00EF7449" w:rsidRDefault="005F5B11" w:rsidP="00EF7449">
            <w:pPr>
              <w:pStyle w:val="a3"/>
              <w:ind w:firstLine="0"/>
              <w:jc w:val="both"/>
              <w:rPr>
                <w:szCs w:val="18"/>
              </w:rPr>
            </w:pPr>
          </w:p>
          <w:p w:rsidR="006C5434" w:rsidRDefault="006C5434" w:rsidP="006711B2">
            <w:pPr>
              <w:spacing w:after="0" w:line="240" w:lineRule="auto"/>
              <w:rPr>
                <w:rFonts w:ascii="Times New Roman" w:hAnsi="Times New Roman"/>
                <w:sz w:val="18"/>
                <w:szCs w:val="18"/>
              </w:rPr>
            </w:pPr>
          </w:p>
          <w:p w:rsidR="00182D89" w:rsidRPr="00925B53" w:rsidRDefault="00182D89" w:rsidP="00182D89">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182D89" w:rsidRPr="00925B53" w:rsidRDefault="00182D89" w:rsidP="00182D89">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182D89" w:rsidRPr="00925B53" w:rsidRDefault="00182D89" w:rsidP="00182D89">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182D89" w:rsidRPr="00925B53" w:rsidRDefault="00182D89" w:rsidP="00182D89">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182D89" w:rsidRPr="00925B53" w:rsidRDefault="00182D89" w:rsidP="00182D89">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182D89" w:rsidRPr="00925B53" w:rsidRDefault="00182D89" w:rsidP="00182D89">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15.12</w:t>
            </w:r>
            <w:r w:rsidRPr="00925B53">
              <w:rPr>
                <w:rFonts w:ascii="Times New Roman" w:hAnsi="Times New Roman"/>
                <w:sz w:val="18"/>
                <w:szCs w:val="18"/>
              </w:rPr>
              <w:t xml:space="preserve">.2020  № </w:t>
            </w:r>
            <w:r>
              <w:rPr>
                <w:rFonts w:ascii="Times New Roman" w:hAnsi="Times New Roman"/>
                <w:sz w:val="18"/>
                <w:szCs w:val="18"/>
              </w:rPr>
              <w:t>330</w:t>
            </w:r>
          </w:p>
          <w:p w:rsidR="00182D89" w:rsidRPr="00925B53" w:rsidRDefault="00182D89" w:rsidP="00182D89">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182D89" w:rsidRPr="00182D89" w:rsidRDefault="006A205E" w:rsidP="006A205E">
            <w:pPr>
              <w:widowControl w:val="0"/>
              <w:autoSpaceDE w:val="0"/>
              <w:autoSpaceDN w:val="0"/>
              <w:adjustRightInd w:val="0"/>
              <w:spacing w:after="0" w:line="240" w:lineRule="auto"/>
              <w:jc w:val="center"/>
              <w:rPr>
                <w:rFonts w:ascii="Times New Roman" w:hAnsi="Times New Roman"/>
                <w:b/>
                <w:bCs/>
                <w:i/>
                <w:sz w:val="18"/>
                <w:szCs w:val="18"/>
              </w:rPr>
            </w:pPr>
            <w:r>
              <w:rPr>
                <w:rFonts w:ascii="Times New Roman" w:hAnsi="Times New Roman"/>
                <w:b/>
                <w:bCs/>
                <w:i/>
                <w:sz w:val="18"/>
                <w:szCs w:val="18"/>
              </w:rPr>
              <w:t>О</w:t>
            </w:r>
            <w:r w:rsidR="00182D89" w:rsidRPr="00182D89">
              <w:rPr>
                <w:rFonts w:ascii="Times New Roman" w:hAnsi="Times New Roman"/>
                <w:b/>
                <w:bCs/>
                <w:i/>
                <w:sz w:val="18"/>
                <w:szCs w:val="18"/>
              </w:rPr>
              <w:t>б утверждении административного регламента</w:t>
            </w:r>
            <w:r>
              <w:rPr>
                <w:rFonts w:ascii="Times New Roman" w:hAnsi="Times New Roman"/>
                <w:b/>
                <w:bCs/>
                <w:i/>
                <w:sz w:val="18"/>
                <w:szCs w:val="18"/>
              </w:rPr>
              <w:t xml:space="preserve"> </w:t>
            </w:r>
            <w:r w:rsidR="00182D89" w:rsidRPr="00182D89">
              <w:rPr>
                <w:rFonts w:ascii="Times New Roman" w:hAnsi="Times New Roman"/>
                <w:b/>
                <w:bCs/>
                <w:i/>
                <w:sz w:val="18"/>
                <w:szCs w:val="18"/>
              </w:rPr>
              <w:t xml:space="preserve">предоставления муниципальной услуги «Выдача разрешений </w:t>
            </w:r>
          </w:p>
          <w:p w:rsidR="00182D89" w:rsidRPr="00182D89" w:rsidRDefault="00182D89" w:rsidP="00182D89">
            <w:pPr>
              <w:autoSpaceDE w:val="0"/>
              <w:autoSpaceDN w:val="0"/>
              <w:adjustRightInd w:val="0"/>
              <w:spacing w:after="0" w:line="240" w:lineRule="auto"/>
              <w:jc w:val="center"/>
              <w:rPr>
                <w:rFonts w:ascii="Times New Roman" w:hAnsi="Times New Roman"/>
                <w:b/>
                <w:bCs/>
                <w:i/>
                <w:sz w:val="18"/>
                <w:szCs w:val="18"/>
              </w:rPr>
            </w:pPr>
            <w:r w:rsidRPr="00182D89">
              <w:rPr>
                <w:rFonts w:ascii="Times New Roman" w:hAnsi="Times New Roman"/>
                <w:b/>
                <w:bCs/>
                <w:i/>
                <w:sz w:val="18"/>
                <w:szCs w:val="18"/>
              </w:rPr>
              <w:t>на строительство объектов капитального строительства»</w:t>
            </w:r>
          </w:p>
          <w:p w:rsidR="00182D89" w:rsidRPr="00182D89" w:rsidRDefault="00182D89" w:rsidP="006A205E">
            <w:pPr>
              <w:widowControl w:val="0"/>
              <w:autoSpaceDE w:val="0"/>
              <w:autoSpaceDN w:val="0"/>
              <w:adjustRightInd w:val="0"/>
              <w:spacing w:after="0" w:line="240" w:lineRule="auto"/>
              <w:ind w:firstLine="176"/>
              <w:jc w:val="both"/>
              <w:rPr>
                <w:rFonts w:ascii="Times New Roman" w:hAnsi="Times New Roman"/>
                <w:bCs/>
                <w:i/>
                <w:sz w:val="18"/>
                <w:szCs w:val="18"/>
              </w:rPr>
            </w:pPr>
            <w:r w:rsidRPr="00182D89">
              <w:rPr>
                <w:rFonts w:ascii="Times New Roman" w:hAnsi="Times New Roman"/>
                <w:bCs/>
                <w:sz w:val="18"/>
                <w:szCs w:val="18"/>
              </w:rPr>
              <w:t xml:space="preserve">В соответствии Градостроительным кодексом Российской Федерации, Земельным кодексом Российской Федерации, с Федеральным законом от 27 июля 2010 года № 210-ФЗ «Об организации предоставления государственных и муниципальных услуг», Федеральным законом № 131-ФЗ «Об общих принципах организации местного самоуправления в Российской Федерации», руководствуясь </w:t>
            </w:r>
            <w:hyperlink r:id="rId9" w:history="1">
              <w:r w:rsidRPr="00182D89">
                <w:rPr>
                  <w:rFonts w:ascii="Times New Roman" w:hAnsi="Times New Roman"/>
                  <w:bCs/>
                  <w:sz w:val="18"/>
                  <w:szCs w:val="18"/>
                </w:rPr>
                <w:t>Уставом</w:t>
              </w:r>
            </w:hyperlink>
            <w:r w:rsidRPr="00182D89">
              <w:rPr>
                <w:rFonts w:ascii="Times New Roman" w:hAnsi="Times New Roman"/>
                <w:bCs/>
                <w:sz w:val="18"/>
                <w:szCs w:val="18"/>
              </w:rPr>
              <w:t xml:space="preserve"> городского поселения Атиг,</w:t>
            </w:r>
          </w:p>
          <w:p w:rsidR="00182D89" w:rsidRPr="00182D89" w:rsidRDefault="00182D89" w:rsidP="006A205E">
            <w:pPr>
              <w:autoSpaceDE w:val="0"/>
              <w:autoSpaceDN w:val="0"/>
              <w:adjustRightInd w:val="0"/>
              <w:spacing w:after="0" w:line="240" w:lineRule="auto"/>
              <w:ind w:firstLine="176"/>
              <w:jc w:val="both"/>
              <w:rPr>
                <w:rFonts w:ascii="Times New Roman" w:hAnsi="Times New Roman"/>
                <w:b/>
                <w:sz w:val="18"/>
                <w:szCs w:val="18"/>
              </w:rPr>
            </w:pPr>
            <w:r w:rsidRPr="00182D89">
              <w:rPr>
                <w:rFonts w:ascii="Times New Roman" w:hAnsi="Times New Roman"/>
                <w:b/>
                <w:sz w:val="18"/>
                <w:szCs w:val="18"/>
              </w:rPr>
              <w:t>ПОСТАНОВЛЯЮ:</w:t>
            </w:r>
          </w:p>
          <w:p w:rsidR="00182D89" w:rsidRPr="00182D89" w:rsidRDefault="006A205E" w:rsidP="006A205E">
            <w:pPr>
              <w:tabs>
                <w:tab w:val="left" w:pos="176"/>
                <w:tab w:val="left" w:pos="993"/>
              </w:tabs>
              <w:autoSpaceDE w:val="0"/>
              <w:autoSpaceDN w:val="0"/>
              <w:adjustRightInd w:val="0"/>
              <w:spacing w:after="0" w:line="240" w:lineRule="auto"/>
              <w:ind w:firstLine="176"/>
              <w:jc w:val="both"/>
              <w:rPr>
                <w:rFonts w:ascii="Times New Roman" w:hAnsi="Times New Roman"/>
                <w:sz w:val="18"/>
                <w:szCs w:val="18"/>
              </w:rPr>
            </w:pPr>
            <w:r>
              <w:rPr>
                <w:rFonts w:ascii="Times New Roman" w:hAnsi="Times New Roman"/>
                <w:sz w:val="18"/>
                <w:szCs w:val="18"/>
              </w:rPr>
              <w:t>1</w:t>
            </w:r>
            <w:r w:rsidR="00182D89" w:rsidRPr="00182D89">
              <w:rPr>
                <w:rFonts w:ascii="Times New Roman" w:hAnsi="Times New Roman"/>
                <w:sz w:val="18"/>
                <w:szCs w:val="18"/>
              </w:rPr>
              <w:t>. Утвердить административный регламент</w:t>
            </w:r>
            <w:r w:rsidR="00182D89" w:rsidRPr="00182D89">
              <w:rPr>
                <w:rFonts w:ascii="Times New Roman" w:hAnsi="Times New Roman"/>
                <w:b/>
                <w:bCs/>
                <w:sz w:val="18"/>
                <w:szCs w:val="18"/>
              </w:rPr>
              <w:t xml:space="preserve"> </w:t>
            </w:r>
            <w:r w:rsidR="00182D89" w:rsidRPr="00182D89">
              <w:rPr>
                <w:rFonts w:ascii="Times New Roman" w:hAnsi="Times New Roman"/>
                <w:sz w:val="18"/>
                <w:szCs w:val="18"/>
              </w:rPr>
              <w:t>предоставления муниципальной услуги «Выдача разрешений на строительство объектов капитального строительства» (прилагается).</w:t>
            </w:r>
          </w:p>
          <w:p w:rsidR="00182D89" w:rsidRPr="00182D89" w:rsidRDefault="00182D89" w:rsidP="006A205E">
            <w:pPr>
              <w:tabs>
                <w:tab w:val="left" w:pos="709"/>
              </w:tabs>
              <w:spacing w:after="0" w:line="240" w:lineRule="auto"/>
              <w:ind w:firstLine="176"/>
              <w:jc w:val="both"/>
              <w:rPr>
                <w:rFonts w:ascii="Times New Roman" w:hAnsi="Times New Roman"/>
                <w:sz w:val="18"/>
                <w:szCs w:val="18"/>
              </w:rPr>
            </w:pPr>
            <w:r w:rsidRPr="00182D89">
              <w:rPr>
                <w:rFonts w:ascii="Times New Roman" w:hAnsi="Times New Roman"/>
                <w:sz w:val="18"/>
                <w:szCs w:val="18"/>
              </w:rPr>
              <w:t>2. Признать утратившим силу постановление администрации муниципального образования рабочий поселок Атиг от 22.06.2020 № 157 «Об утверждении административного регламента по предоставлению муниципальной услуги «Выдача разрешения на строительство».</w:t>
            </w:r>
          </w:p>
          <w:p w:rsidR="00182D89" w:rsidRPr="00182D89" w:rsidRDefault="00182D89" w:rsidP="006A205E">
            <w:pPr>
              <w:tabs>
                <w:tab w:val="left" w:pos="993"/>
              </w:tabs>
              <w:spacing w:after="0" w:line="240" w:lineRule="auto"/>
              <w:ind w:firstLine="176"/>
              <w:jc w:val="both"/>
              <w:rPr>
                <w:rFonts w:ascii="Times New Roman" w:hAnsi="Times New Roman"/>
                <w:sz w:val="18"/>
                <w:szCs w:val="18"/>
              </w:rPr>
            </w:pPr>
            <w:r w:rsidRPr="00182D89">
              <w:rPr>
                <w:rFonts w:ascii="Times New Roman" w:hAnsi="Times New Roman"/>
                <w:sz w:val="18"/>
                <w:szCs w:val="18"/>
              </w:rPr>
              <w:t xml:space="preserve">3.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администрации городского поселения Атиг </w:t>
            </w:r>
            <w:r w:rsidRPr="00182D89">
              <w:rPr>
                <w:rFonts w:ascii="Times New Roman" w:hAnsi="Times New Roman"/>
                <w:bCs/>
                <w:sz w:val="18"/>
                <w:szCs w:val="18"/>
              </w:rPr>
              <w:t xml:space="preserve">в информационно – </w:t>
            </w:r>
            <w:r w:rsidRPr="00182D89">
              <w:rPr>
                <w:rFonts w:ascii="Times New Roman" w:hAnsi="Times New Roman"/>
                <w:bCs/>
                <w:sz w:val="18"/>
                <w:szCs w:val="18"/>
              </w:rPr>
              <w:lastRenderedPageBreak/>
              <w:t>телекоммуникационной сети «Интернет»</w:t>
            </w:r>
            <w:r w:rsidRPr="00182D89">
              <w:rPr>
                <w:rFonts w:ascii="Times New Roman" w:hAnsi="Times New Roman"/>
                <w:sz w:val="18"/>
                <w:szCs w:val="18"/>
              </w:rPr>
              <w:t xml:space="preserve">. </w:t>
            </w:r>
          </w:p>
          <w:p w:rsidR="00182D89" w:rsidRPr="00182D89" w:rsidRDefault="00182D89" w:rsidP="006A205E">
            <w:pPr>
              <w:spacing w:after="0" w:line="240" w:lineRule="auto"/>
              <w:ind w:firstLine="176"/>
              <w:jc w:val="both"/>
              <w:rPr>
                <w:rFonts w:ascii="Times New Roman" w:hAnsi="Times New Roman"/>
                <w:sz w:val="18"/>
                <w:szCs w:val="18"/>
              </w:rPr>
            </w:pPr>
            <w:r w:rsidRPr="00182D89">
              <w:rPr>
                <w:rFonts w:ascii="Times New Roman" w:hAnsi="Times New Roman"/>
                <w:sz w:val="18"/>
                <w:szCs w:val="18"/>
              </w:rPr>
              <w:t>4. Контроль за исполнением настоящего постановления оставляю за собой.</w:t>
            </w:r>
          </w:p>
          <w:p w:rsidR="00182D89" w:rsidRPr="00182D89" w:rsidRDefault="00182D89" w:rsidP="00182D89">
            <w:pPr>
              <w:spacing w:after="0" w:line="240" w:lineRule="auto"/>
              <w:jc w:val="both"/>
              <w:rPr>
                <w:rFonts w:ascii="Times New Roman" w:hAnsi="Times New Roman"/>
                <w:sz w:val="18"/>
                <w:szCs w:val="18"/>
              </w:rPr>
            </w:pPr>
            <w:r w:rsidRPr="00182D89">
              <w:rPr>
                <w:rFonts w:ascii="Times New Roman" w:hAnsi="Times New Roman"/>
                <w:sz w:val="18"/>
                <w:szCs w:val="18"/>
              </w:rPr>
              <w:t>Глава</w:t>
            </w:r>
          </w:p>
          <w:p w:rsidR="00182D89" w:rsidRPr="00182D89" w:rsidRDefault="00182D89" w:rsidP="00182D89">
            <w:pPr>
              <w:spacing w:after="0" w:line="240" w:lineRule="auto"/>
              <w:jc w:val="both"/>
              <w:rPr>
                <w:rFonts w:ascii="Times New Roman" w:hAnsi="Times New Roman"/>
                <w:sz w:val="18"/>
                <w:szCs w:val="18"/>
              </w:rPr>
            </w:pPr>
            <w:r w:rsidRPr="00182D89">
              <w:rPr>
                <w:rFonts w:ascii="Times New Roman" w:hAnsi="Times New Roman"/>
                <w:sz w:val="18"/>
                <w:szCs w:val="18"/>
              </w:rPr>
              <w:t xml:space="preserve">городского поселения Атиг                                                                Т.В. </w:t>
            </w:r>
            <w:proofErr w:type="spellStart"/>
            <w:r w:rsidRPr="00182D89">
              <w:rPr>
                <w:rFonts w:ascii="Times New Roman" w:hAnsi="Times New Roman"/>
                <w:sz w:val="18"/>
                <w:szCs w:val="18"/>
              </w:rPr>
              <w:t>Горнова</w:t>
            </w:r>
            <w:proofErr w:type="spellEnd"/>
          </w:p>
          <w:p w:rsidR="00286754" w:rsidRPr="00286754" w:rsidRDefault="00286754" w:rsidP="00B651DF">
            <w:pPr>
              <w:spacing w:after="0" w:line="240" w:lineRule="auto"/>
              <w:jc w:val="both"/>
              <w:rPr>
                <w:rFonts w:ascii="Times New Roman" w:hAnsi="Times New Roman"/>
                <w:sz w:val="18"/>
                <w:szCs w:val="18"/>
              </w:rPr>
            </w:pPr>
          </w:p>
          <w:p w:rsidR="00C817E1" w:rsidRPr="009B5463" w:rsidRDefault="009B5463" w:rsidP="009B5463">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 xml:space="preserve">                                                                                                                                                                        </w:t>
            </w:r>
            <w:r w:rsidR="00C817E1" w:rsidRPr="009B5463">
              <w:rPr>
                <w:rFonts w:ascii="Times New Roman" w:hAnsi="Times New Roman"/>
                <w:sz w:val="18"/>
                <w:szCs w:val="18"/>
              </w:rPr>
              <w:t>УТВЕРЖДЕН</w:t>
            </w:r>
          </w:p>
          <w:p w:rsidR="00C817E1" w:rsidRPr="009B5463" w:rsidRDefault="009B5463" w:rsidP="009B5463">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 xml:space="preserve">                                                                                                                                                                     </w:t>
            </w:r>
            <w:r w:rsidR="00C817E1" w:rsidRPr="009B5463">
              <w:rPr>
                <w:rFonts w:ascii="Times New Roman" w:hAnsi="Times New Roman"/>
                <w:sz w:val="18"/>
                <w:szCs w:val="18"/>
              </w:rPr>
              <w:t>Постановлением администрации</w:t>
            </w:r>
          </w:p>
          <w:p w:rsidR="00C817E1" w:rsidRPr="009B5463" w:rsidRDefault="009B5463" w:rsidP="009B5463">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 xml:space="preserve">                                                                                                                                                                    </w:t>
            </w:r>
            <w:r w:rsidR="00C817E1" w:rsidRPr="009B5463">
              <w:rPr>
                <w:rFonts w:ascii="Times New Roman" w:hAnsi="Times New Roman"/>
                <w:sz w:val="18"/>
                <w:szCs w:val="18"/>
              </w:rPr>
              <w:t>городского поселения Атиг</w:t>
            </w:r>
            <w:r>
              <w:rPr>
                <w:rFonts w:ascii="Times New Roman" w:hAnsi="Times New Roman"/>
                <w:sz w:val="18"/>
                <w:szCs w:val="18"/>
              </w:rPr>
              <w:t xml:space="preserve">                                        </w:t>
            </w:r>
          </w:p>
          <w:p w:rsidR="00C817E1" w:rsidRPr="009B5463" w:rsidRDefault="009B5463" w:rsidP="009B5463">
            <w:pPr>
              <w:widowControl w:val="0"/>
              <w:autoSpaceDE w:val="0"/>
              <w:autoSpaceDN w:val="0"/>
              <w:adjustRightInd w:val="0"/>
              <w:spacing w:after="0" w:line="240" w:lineRule="auto"/>
              <w:jc w:val="center"/>
              <w:rPr>
                <w:rFonts w:ascii="Times New Roman" w:hAnsi="Times New Roman"/>
                <w:sz w:val="18"/>
                <w:szCs w:val="18"/>
              </w:rPr>
            </w:pPr>
            <w:r>
              <w:rPr>
                <w:rFonts w:ascii="Times New Roman" w:hAnsi="Times New Roman"/>
                <w:sz w:val="18"/>
                <w:szCs w:val="18"/>
              </w:rPr>
              <w:t xml:space="preserve">                                                                                                                                                                       </w:t>
            </w:r>
            <w:r w:rsidR="00C817E1" w:rsidRPr="009B5463">
              <w:rPr>
                <w:rFonts w:ascii="Times New Roman" w:hAnsi="Times New Roman"/>
                <w:sz w:val="18"/>
                <w:szCs w:val="18"/>
              </w:rPr>
              <w:t>от 15.12.2020 г. № 330</w:t>
            </w:r>
          </w:p>
          <w:p w:rsidR="00C817E1" w:rsidRPr="00C817E1" w:rsidRDefault="00C817E1" w:rsidP="009B5463">
            <w:pPr>
              <w:widowControl w:val="0"/>
              <w:autoSpaceDE w:val="0"/>
              <w:autoSpaceDN w:val="0"/>
              <w:adjustRightInd w:val="0"/>
              <w:spacing w:after="0" w:line="240" w:lineRule="auto"/>
              <w:jc w:val="center"/>
              <w:rPr>
                <w:rFonts w:ascii="Times New Roman" w:hAnsi="Times New Roman"/>
                <w:b/>
                <w:sz w:val="18"/>
                <w:szCs w:val="18"/>
              </w:rPr>
            </w:pPr>
            <w:r w:rsidRPr="00C817E1">
              <w:rPr>
                <w:rFonts w:ascii="Times New Roman" w:hAnsi="Times New Roman"/>
                <w:b/>
                <w:sz w:val="18"/>
                <w:szCs w:val="18"/>
              </w:rPr>
              <w:t xml:space="preserve">Административный регламент предоставления муниципальной услуги </w:t>
            </w:r>
            <w:r w:rsidRPr="00C817E1">
              <w:rPr>
                <w:rFonts w:ascii="Times New Roman" w:eastAsia="Calibri" w:hAnsi="Times New Roman"/>
                <w:b/>
                <w:sz w:val="18"/>
                <w:szCs w:val="18"/>
              </w:rPr>
              <w:t>«Выдача разрешений на строительство объектов капитального строительства</w:t>
            </w:r>
            <w:r w:rsidRPr="00C817E1">
              <w:rPr>
                <w:rFonts w:ascii="Times New Roman" w:hAnsi="Times New Roman"/>
                <w:b/>
                <w:sz w:val="18"/>
                <w:szCs w:val="18"/>
              </w:rPr>
              <w:t>»</w:t>
            </w:r>
          </w:p>
          <w:p w:rsidR="00C817E1" w:rsidRPr="00C817E1" w:rsidRDefault="00C817E1" w:rsidP="009B5463">
            <w:pPr>
              <w:autoSpaceDE w:val="0"/>
              <w:autoSpaceDN w:val="0"/>
              <w:adjustRightInd w:val="0"/>
              <w:spacing w:after="0" w:line="240" w:lineRule="auto"/>
              <w:jc w:val="center"/>
              <w:rPr>
                <w:rFonts w:ascii="Times New Roman" w:hAnsi="Times New Roman"/>
                <w:b/>
                <w:sz w:val="18"/>
                <w:szCs w:val="18"/>
              </w:rPr>
            </w:pPr>
            <w:r w:rsidRPr="00C817E1">
              <w:rPr>
                <w:rFonts w:ascii="Times New Roman" w:hAnsi="Times New Roman"/>
                <w:b/>
                <w:sz w:val="18"/>
                <w:szCs w:val="18"/>
              </w:rPr>
              <w:t>Раздел 1. Общие положения</w:t>
            </w:r>
          </w:p>
          <w:p w:rsidR="00C817E1" w:rsidRPr="00C817E1" w:rsidRDefault="00C817E1" w:rsidP="009B5463">
            <w:pPr>
              <w:autoSpaceDE w:val="0"/>
              <w:autoSpaceDN w:val="0"/>
              <w:adjustRightInd w:val="0"/>
              <w:spacing w:after="0" w:line="240" w:lineRule="auto"/>
              <w:jc w:val="center"/>
              <w:rPr>
                <w:rFonts w:ascii="Times New Roman" w:hAnsi="Times New Roman"/>
                <w:b/>
                <w:sz w:val="18"/>
                <w:szCs w:val="18"/>
              </w:rPr>
            </w:pPr>
            <w:r w:rsidRPr="00C817E1">
              <w:rPr>
                <w:rFonts w:ascii="Times New Roman" w:hAnsi="Times New Roman"/>
                <w:b/>
                <w:sz w:val="18"/>
                <w:szCs w:val="18"/>
              </w:rPr>
              <w:t>Предмет регулирования регламента</w:t>
            </w:r>
          </w:p>
          <w:p w:rsidR="00C817E1" w:rsidRPr="00C817E1" w:rsidRDefault="00C817E1" w:rsidP="009B5463">
            <w:pPr>
              <w:pStyle w:val="af4"/>
              <w:autoSpaceDE w:val="0"/>
              <w:autoSpaceDN w:val="0"/>
              <w:adjustRightInd w:val="0"/>
              <w:ind w:left="0" w:firstLine="176"/>
              <w:jc w:val="both"/>
              <w:rPr>
                <w:rFonts w:eastAsiaTheme="minorHAnsi"/>
                <w:sz w:val="18"/>
                <w:szCs w:val="18"/>
                <w:lang w:eastAsia="en-US"/>
              </w:rPr>
            </w:pPr>
            <w:r w:rsidRPr="00C817E1">
              <w:rPr>
                <w:rFonts w:eastAsiaTheme="minorHAnsi"/>
                <w:sz w:val="18"/>
                <w:szCs w:val="18"/>
                <w:lang w:eastAsia="en-US"/>
              </w:rPr>
              <w:t xml:space="preserve">1. Административный регламент предоставления администрацией городского поселения Атиг </w:t>
            </w:r>
            <w:r w:rsidRPr="00C817E1">
              <w:rPr>
                <w:sz w:val="18"/>
                <w:szCs w:val="18"/>
              </w:rPr>
              <w:t xml:space="preserve"> </w:t>
            </w:r>
            <w:r w:rsidRPr="00C817E1">
              <w:rPr>
                <w:rFonts w:eastAsiaTheme="minorHAnsi"/>
                <w:sz w:val="18"/>
                <w:szCs w:val="18"/>
                <w:lang w:eastAsia="en-US"/>
              </w:rPr>
              <w:t xml:space="preserve">муниципальной услуги «Выдача разрешений на строительство объектов капитального строительства» (далее – регламент) устанавливает порядок </w:t>
            </w:r>
            <w:r w:rsidRPr="00C817E1">
              <w:rPr>
                <w:rFonts w:eastAsiaTheme="minorHAnsi"/>
                <w:sz w:val="18"/>
                <w:szCs w:val="18"/>
                <w:lang w:eastAsia="en-US"/>
              </w:rPr>
              <w:br/>
              <w:t>и стандарт предоставления муниципальной услуги по выдаче разрешений</w:t>
            </w:r>
            <w:r w:rsidR="009B5463">
              <w:rPr>
                <w:rFonts w:eastAsiaTheme="minorHAnsi"/>
                <w:sz w:val="18"/>
                <w:szCs w:val="18"/>
                <w:lang w:eastAsia="en-US"/>
              </w:rPr>
              <w:t xml:space="preserve"> </w:t>
            </w:r>
            <w:r w:rsidRPr="00C817E1">
              <w:rPr>
                <w:rFonts w:eastAsiaTheme="minorHAnsi"/>
                <w:sz w:val="18"/>
                <w:szCs w:val="18"/>
                <w:lang w:eastAsia="en-US"/>
              </w:rPr>
              <w:t>на строительство объектов капитального строительства, расположенных на территории городского поселения Атиг (далее – муниципальная услуга).</w:t>
            </w:r>
          </w:p>
          <w:p w:rsidR="00C817E1" w:rsidRPr="00C817E1" w:rsidRDefault="00C817E1" w:rsidP="00CD1624">
            <w:pPr>
              <w:pStyle w:val="af4"/>
              <w:numPr>
                <w:ilvl w:val="0"/>
                <w:numId w:val="1"/>
              </w:numPr>
              <w:autoSpaceDE w:val="0"/>
              <w:autoSpaceDN w:val="0"/>
              <w:adjustRightInd w:val="0"/>
              <w:ind w:left="0" w:firstLine="176"/>
              <w:jc w:val="both"/>
              <w:rPr>
                <w:rFonts w:eastAsiaTheme="minorHAnsi"/>
                <w:sz w:val="18"/>
                <w:szCs w:val="18"/>
                <w:lang w:eastAsia="en-US"/>
              </w:rPr>
            </w:pPr>
            <w:r w:rsidRPr="00C817E1">
              <w:rPr>
                <w:rFonts w:eastAsiaTheme="minorHAnsi"/>
                <w:sz w:val="18"/>
                <w:szCs w:val="18"/>
                <w:lang w:eastAsia="en-US"/>
              </w:rPr>
              <w:t>Регламент устанавливает сроки и последовательность административных процедур администрации городского поселения Атиг, осуществляемых в ходе предоставления муниципальной услуги, порядок взаимодействия между должностными лицами, взаимодействия с заявителями.</w:t>
            </w:r>
          </w:p>
          <w:p w:rsidR="00C817E1" w:rsidRPr="00C817E1" w:rsidRDefault="00C817E1" w:rsidP="00C817E1">
            <w:pPr>
              <w:autoSpaceDE w:val="0"/>
              <w:autoSpaceDN w:val="0"/>
              <w:adjustRightInd w:val="0"/>
              <w:spacing w:after="0" w:line="240" w:lineRule="auto"/>
              <w:ind w:firstLine="540"/>
              <w:jc w:val="center"/>
              <w:rPr>
                <w:rFonts w:ascii="Times New Roman" w:hAnsi="Times New Roman"/>
                <w:b/>
                <w:sz w:val="18"/>
                <w:szCs w:val="18"/>
              </w:rPr>
            </w:pPr>
            <w:r w:rsidRPr="00C817E1">
              <w:rPr>
                <w:rFonts w:ascii="Times New Roman" w:hAnsi="Times New Roman"/>
                <w:b/>
                <w:sz w:val="18"/>
                <w:szCs w:val="18"/>
              </w:rPr>
              <w:t>Круг заявителей</w:t>
            </w:r>
          </w:p>
          <w:p w:rsidR="00C817E1" w:rsidRPr="00C817E1" w:rsidRDefault="00C817E1" w:rsidP="009B5463">
            <w:pPr>
              <w:autoSpaceDE w:val="0"/>
              <w:autoSpaceDN w:val="0"/>
              <w:adjustRightInd w:val="0"/>
              <w:spacing w:after="0" w:line="240" w:lineRule="auto"/>
              <w:ind w:firstLine="176"/>
              <w:jc w:val="both"/>
              <w:rPr>
                <w:rFonts w:ascii="Times New Roman" w:eastAsiaTheme="minorHAnsi" w:hAnsi="Times New Roman"/>
                <w:bCs/>
                <w:sz w:val="18"/>
                <w:szCs w:val="18"/>
                <w:lang w:eastAsia="en-US"/>
              </w:rPr>
            </w:pPr>
            <w:r w:rsidRPr="00C817E1">
              <w:rPr>
                <w:rFonts w:ascii="Times New Roman" w:eastAsiaTheme="minorHAnsi" w:hAnsi="Times New Roman"/>
                <w:sz w:val="18"/>
                <w:szCs w:val="18"/>
                <w:lang w:eastAsia="en-US"/>
              </w:rPr>
              <w:t xml:space="preserve">3. Заявителем на получение муниципальной услуги является </w:t>
            </w:r>
            <w:r w:rsidRPr="00C817E1">
              <w:rPr>
                <w:rFonts w:ascii="Times New Roman" w:hAnsi="Times New Roman"/>
                <w:sz w:val="18"/>
                <w:szCs w:val="18"/>
              </w:rPr>
              <w:t>физическое или юридическое лицо, обратившиеся в орган местного самоуправления с заявлением</w:t>
            </w:r>
            <w:r w:rsidR="009B5463">
              <w:rPr>
                <w:rFonts w:ascii="Times New Roman" w:hAnsi="Times New Roman"/>
                <w:sz w:val="18"/>
                <w:szCs w:val="18"/>
              </w:rPr>
              <w:t xml:space="preserve"> </w:t>
            </w:r>
            <w:r w:rsidRPr="00C817E1">
              <w:rPr>
                <w:rFonts w:ascii="Times New Roman" w:hAnsi="Times New Roman"/>
                <w:sz w:val="18"/>
                <w:szCs w:val="18"/>
              </w:rPr>
              <w:t xml:space="preserve">о предоставлении муниципальной услуги (далее </w:t>
            </w:r>
            <w:r w:rsidRPr="00C817E1">
              <w:rPr>
                <w:rFonts w:ascii="Times New Roman" w:eastAsiaTheme="minorHAnsi" w:hAnsi="Times New Roman"/>
                <w:sz w:val="18"/>
                <w:szCs w:val="18"/>
                <w:lang w:eastAsia="en-US"/>
              </w:rPr>
              <w:t>–</w:t>
            </w:r>
            <w:r w:rsidRPr="00C817E1">
              <w:rPr>
                <w:rFonts w:ascii="Times New Roman" w:hAnsi="Times New Roman"/>
                <w:sz w:val="18"/>
                <w:szCs w:val="18"/>
              </w:rPr>
              <w:t xml:space="preserve"> заявитель).</w:t>
            </w:r>
          </w:p>
          <w:p w:rsidR="00C817E1" w:rsidRPr="00C817E1" w:rsidRDefault="00C817E1" w:rsidP="009B5463">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C817E1">
              <w:rPr>
                <w:rFonts w:ascii="Times New Roman" w:eastAsiaTheme="minorHAnsi" w:hAnsi="Times New Roman"/>
                <w:sz w:val="18"/>
                <w:szCs w:val="18"/>
                <w:lang w:eastAsia="en-US"/>
              </w:rPr>
              <w:t>От имени заявителей при предоставлении муниципальной услуги могут выступать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w:t>
            </w:r>
          </w:p>
          <w:p w:rsidR="00C817E1" w:rsidRPr="00C817E1" w:rsidRDefault="00C817E1" w:rsidP="00C817E1">
            <w:pPr>
              <w:autoSpaceDE w:val="0"/>
              <w:autoSpaceDN w:val="0"/>
              <w:adjustRightInd w:val="0"/>
              <w:spacing w:after="0" w:line="240" w:lineRule="auto"/>
              <w:ind w:firstLine="540"/>
              <w:jc w:val="center"/>
              <w:rPr>
                <w:rFonts w:ascii="Times New Roman" w:hAnsi="Times New Roman"/>
                <w:b/>
                <w:sz w:val="18"/>
                <w:szCs w:val="18"/>
              </w:rPr>
            </w:pPr>
            <w:bookmarkStart w:id="1" w:name="Par1"/>
            <w:bookmarkEnd w:id="1"/>
            <w:r w:rsidRPr="00C817E1">
              <w:rPr>
                <w:rFonts w:ascii="Times New Roman" w:hAnsi="Times New Roman"/>
                <w:b/>
                <w:sz w:val="18"/>
                <w:szCs w:val="18"/>
              </w:rPr>
              <w:t>Требования к порядку информирования о предоставлении муниципальной услуги</w:t>
            </w:r>
          </w:p>
          <w:p w:rsidR="00C817E1" w:rsidRPr="00C817E1" w:rsidRDefault="00C817E1" w:rsidP="009B5463">
            <w:pPr>
              <w:autoSpaceDE w:val="0"/>
              <w:autoSpaceDN w:val="0"/>
              <w:adjustRightInd w:val="0"/>
              <w:spacing w:after="0" w:line="240" w:lineRule="auto"/>
              <w:ind w:firstLine="176"/>
              <w:jc w:val="both"/>
              <w:outlineLvl w:val="1"/>
              <w:rPr>
                <w:rFonts w:ascii="Times New Roman" w:hAnsi="Times New Roman"/>
                <w:sz w:val="18"/>
                <w:szCs w:val="18"/>
              </w:rPr>
            </w:pPr>
            <w:r w:rsidRPr="00C817E1">
              <w:rPr>
                <w:rFonts w:ascii="Times New Roman" w:hAnsi="Times New Roman"/>
                <w:sz w:val="18"/>
                <w:szCs w:val="18"/>
              </w:rPr>
              <w:t xml:space="preserve">4. Информирование заявителей о порядке предоставления муниципальной услуги осуществляется непосредственно муниципальными служащими администрации городского поселения Атиг при личном приеме и по телефону, </w:t>
            </w:r>
            <w:r w:rsidRPr="00C817E1">
              <w:rPr>
                <w:rFonts w:ascii="Times New Roman" w:hAnsi="Times New Roman"/>
                <w:sz w:val="18"/>
                <w:szCs w:val="18"/>
              </w:rPr>
              <w:br/>
              <w:t>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 предоставления государственных и муниципальных услуг) и его филиалы.</w:t>
            </w:r>
          </w:p>
          <w:p w:rsidR="00C817E1" w:rsidRPr="00C817E1" w:rsidRDefault="00C817E1" w:rsidP="009B5463">
            <w:pPr>
              <w:pStyle w:val="af4"/>
              <w:autoSpaceDE w:val="0"/>
              <w:autoSpaceDN w:val="0"/>
              <w:adjustRightInd w:val="0"/>
              <w:ind w:left="0" w:firstLine="176"/>
              <w:jc w:val="both"/>
              <w:rPr>
                <w:rFonts w:eastAsiaTheme="minorHAnsi"/>
                <w:sz w:val="18"/>
                <w:szCs w:val="18"/>
                <w:lang w:eastAsia="en-US"/>
              </w:rPr>
            </w:pPr>
            <w:r w:rsidRPr="00C817E1">
              <w:rPr>
                <w:rFonts w:eastAsiaTheme="minorHAnsi"/>
                <w:sz w:val="18"/>
                <w:szCs w:val="18"/>
                <w:lang w:eastAsia="en-US"/>
              </w:rPr>
              <w:t xml:space="preserve">5. Информация о месте нахождения, графиках (режиме) работы, номерах контактных телефонов, адресах электронной почты и официальных сайтов </w:t>
            </w:r>
            <w:r w:rsidRPr="00C817E1">
              <w:rPr>
                <w:sz w:val="18"/>
                <w:szCs w:val="18"/>
              </w:rPr>
              <w:t>администрации городского поселения Атиг</w:t>
            </w:r>
            <w:r w:rsidRPr="00C817E1">
              <w:rPr>
                <w:rFonts w:eastAsiaTheme="minorHAnsi"/>
                <w:sz w:val="18"/>
                <w:szCs w:val="18"/>
                <w:lang w:eastAsia="en-US"/>
              </w:rPr>
              <w:t xml:space="preserve">,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размещена в федеральной государственной информационной системе «Единый портал государственных           </w:t>
            </w:r>
            <w:r w:rsidRPr="00C817E1">
              <w:rPr>
                <w:rFonts w:eastAsiaTheme="minorHAnsi"/>
                <w:sz w:val="18"/>
                <w:szCs w:val="18"/>
                <w:lang w:eastAsia="en-US"/>
              </w:rPr>
              <w:br/>
              <w:t xml:space="preserve">и муниципальных услуг (функций)» (далее Единый портал государственных и муниципальных услуг) по электронному адресу http://www.gosuslugi.ru и региональной государственной информационной системе "Портал государственных и муниципальных услуг (функций) Свердловской области" (далее - Региональный портал государственных и муниципальных услуг) по электронному адресу http://www.66.gosuslugi.ru; на официальном сайте </w:t>
            </w:r>
            <w:r w:rsidRPr="00C817E1">
              <w:rPr>
                <w:bCs/>
                <w:iCs/>
                <w:sz w:val="18"/>
                <w:szCs w:val="18"/>
              </w:rPr>
              <w:t>администрации городского поселения Атиг</w:t>
            </w:r>
            <w:r w:rsidRPr="00C817E1">
              <w:rPr>
                <w:rFonts w:eastAsiaTheme="minorHAnsi"/>
                <w:sz w:val="18"/>
                <w:szCs w:val="18"/>
                <w:lang w:eastAsia="en-US"/>
              </w:rPr>
              <w:t xml:space="preserve"> </w:t>
            </w:r>
            <w:hyperlink r:id="rId10" w:history="1">
              <w:r w:rsidRPr="00C817E1">
                <w:rPr>
                  <w:rFonts w:eastAsiaTheme="minorHAnsi"/>
                  <w:sz w:val="18"/>
                  <w:szCs w:val="18"/>
                  <w:lang w:eastAsia="en-US"/>
                </w:rPr>
                <w:t>http://atig-adm.ru/</w:t>
              </w:r>
            </w:hyperlink>
            <w:r w:rsidRPr="00C817E1">
              <w:rPr>
                <w:rFonts w:eastAsiaTheme="minorHAnsi"/>
                <w:sz w:val="18"/>
                <w:szCs w:val="18"/>
                <w:lang w:eastAsia="en-US"/>
              </w:rPr>
              <w:t xml:space="preserve">, на информационных стендах </w:t>
            </w:r>
            <w:r w:rsidRPr="00C817E1">
              <w:rPr>
                <w:sz w:val="18"/>
                <w:szCs w:val="18"/>
              </w:rPr>
              <w:t>администрации городского поселения Атиг</w:t>
            </w:r>
            <w:r w:rsidRPr="00C817E1">
              <w:rPr>
                <w:rFonts w:eastAsiaTheme="minorHAnsi"/>
                <w:sz w:val="18"/>
                <w:szCs w:val="18"/>
                <w:lang w:eastAsia="en-US"/>
              </w:rPr>
              <w:t xml:space="preserve">, </w:t>
            </w:r>
            <w:r w:rsidRPr="00C817E1">
              <w:rPr>
                <w:bCs/>
                <w:iCs/>
                <w:sz w:val="18"/>
                <w:szCs w:val="18"/>
              </w:rPr>
              <w:t xml:space="preserve">а также предоставляется непосредственно муниципальными служащими </w:t>
            </w:r>
            <w:r w:rsidRPr="00C817E1">
              <w:rPr>
                <w:sz w:val="18"/>
                <w:szCs w:val="18"/>
              </w:rPr>
              <w:t xml:space="preserve">администрации городского поселения Атиг </w:t>
            </w:r>
            <w:r w:rsidRPr="00C817E1">
              <w:rPr>
                <w:bCs/>
                <w:iCs/>
                <w:sz w:val="18"/>
                <w:szCs w:val="18"/>
              </w:rPr>
              <w:t>при личном приеме и по телефону.</w:t>
            </w:r>
            <w:r w:rsidRPr="00C817E1">
              <w:rPr>
                <w:rFonts w:eastAsiaTheme="minorHAnsi"/>
                <w:sz w:val="18"/>
                <w:szCs w:val="18"/>
                <w:lang w:eastAsia="en-US"/>
              </w:rPr>
              <w:t xml:space="preserve"> </w:t>
            </w:r>
          </w:p>
          <w:p w:rsidR="00C817E1" w:rsidRPr="00C817E1" w:rsidRDefault="00C817E1" w:rsidP="009B5463">
            <w:pPr>
              <w:autoSpaceDE w:val="0"/>
              <w:autoSpaceDN w:val="0"/>
              <w:adjustRightInd w:val="0"/>
              <w:spacing w:after="0" w:line="240" w:lineRule="auto"/>
              <w:ind w:firstLine="176"/>
              <w:jc w:val="both"/>
              <w:rPr>
                <w:rFonts w:ascii="Times New Roman" w:hAnsi="Times New Roman"/>
                <w:bCs/>
                <w:iCs/>
                <w:sz w:val="18"/>
                <w:szCs w:val="18"/>
              </w:rPr>
            </w:pPr>
            <w:r w:rsidRPr="00C817E1">
              <w:rPr>
                <w:rFonts w:ascii="Times New Roman" w:eastAsiaTheme="minorHAnsi" w:hAnsi="Times New Roman"/>
                <w:sz w:val="18"/>
                <w:szCs w:val="18"/>
                <w:lang w:eastAsia="en-US"/>
              </w:rPr>
              <w:t xml:space="preserve">На официальном сайте многофункционального центра </w:t>
            </w:r>
            <w:r w:rsidRPr="00C817E1">
              <w:rPr>
                <w:rFonts w:ascii="Times New Roman" w:hAnsi="Times New Roman"/>
                <w:sz w:val="18"/>
                <w:szCs w:val="18"/>
              </w:rPr>
              <w:t>предоставления государственных и муниципальных услуг</w:t>
            </w:r>
            <w:r w:rsidRPr="00C817E1">
              <w:rPr>
                <w:rFonts w:ascii="Times New Roman" w:eastAsiaTheme="minorHAnsi" w:hAnsi="Times New Roman"/>
                <w:sz w:val="18"/>
                <w:szCs w:val="18"/>
                <w:lang w:eastAsia="en-US"/>
              </w:rPr>
              <w:t xml:space="preserve"> (</w:t>
            </w:r>
            <w:r w:rsidR="00D54480">
              <w:rPr>
                <w:rFonts w:ascii="Times New Roman" w:eastAsiaTheme="minorHAnsi" w:hAnsi="Times New Roman"/>
                <w:sz w:val="18"/>
                <w:szCs w:val="18"/>
                <w:u w:val="single"/>
                <w:lang w:val="en-US" w:eastAsia="en-US"/>
              </w:rPr>
              <w:fldChar w:fldCharType="begin"/>
            </w:r>
            <w:r w:rsidR="00D54480">
              <w:rPr>
                <w:rFonts w:ascii="Times New Roman" w:eastAsiaTheme="minorHAnsi" w:hAnsi="Times New Roman"/>
                <w:sz w:val="18"/>
                <w:szCs w:val="18"/>
                <w:u w:val="single"/>
                <w:lang w:val="en-US" w:eastAsia="en-US"/>
              </w:rPr>
              <w:instrText xml:space="preserve"> HYPERLINK "http</w:instrText>
            </w:r>
            <w:r w:rsidR="00D54480">
              <w:rPr>
                <w:rFonts w:ascii="Times New Roman" w:eastAsiaTheme="minorHAnsi" w:hAnsi="Times New Roman"/>
                <w:sz w:val="18"/>
                <w:szCs w:val="18"/>
                <w:u w:val="single"/>
                <w:lang w:val="en-US" w:eastAsia="en-US"/>
              </w:rPr>
              <w:instrText xml:space="preserve">://www.mfc66.ru" </w:instrText>
            </w:r>
            <w:r w:rsidR="00D54480">
              <w:rPr>
                <w:rFonts w:ascii="Times New Roman" w:eastAsiaTheme="minorHAnsi" w:hAnsi="Times New Roman"/>
                <w:sz w:val="18"/>
                <w:szCs w:val="18"/>
                <w:u w:val="single"/>
                <w:lang w:val="en-US" w:eastAsia="en-US"/>
              </w:rPr>
              <w:fldChar w:fldCharType="separate"/>
            </w:r>
            <w:r w:rsidRPr="00C817E1">
              <w:rPr>
                <w:rFonts w:ascii="Times New Roman" w:eastAsiaTheme="minorHAnsi" w:hAnsi="Times New Roman"/>
                <w:sz w:val="18"/>
                <w:szCs w:val="18"/>
                <w:u w:val="single"/>
                <w:lang w:val="en-US" w:eastAsia="en-US"/>
              </w:rPr>
              <w:t>www</w:t>
            </w:r>
            <w:r w:rsidRPr="00C817E1">
              <w:rPr>
                <w:rFonts w:ascii="Times New Roman" w:eastAsiaTheme="minorHAnsi" w:hAnsi="Times New Roman"/>
                <w:sz w:val="18"/>
                <w:szCs w:val="18"/>
                <w:u w:val="single"/>
                <w:lang w:eastAsia="en-US"/>
              </w:rPr>
              <w:t>.</w:t>
            </w:r>
            <w:proofErr w:type="spellStart"/>
            <w:r w:rsidRPr="00C817E1">
              <w:rPr>
                <w:rFonts w:ascii="Times New Roman" w:eastAsiaTheme="minorHAnsi" w:hAnsi="Times New Roman"/>
                <w:sz w:val="18"/>
                <w:szCs w:val="18"/>
                <w:u w:val="single"/>
                <w:lang w:val="en-US" w:eastAsia="en-US"/>
              </w:rPr>
              <w:t>mfc</w:t>
            </w:r>
            <w:proofErr w:type="spellEnd"/>
            <w:r w:rsidRPr="00C817E1">
              <w:rPr>
                <w:rFonts w:ascii="Times New Roman" w:eastAsiaTheme="minorHAnsi" w:hAnsi="Times New Roman"/>
                <w:sz w:val="18"/>
                <w:szCs w:val="18"/>
                <w:u w:val="single"/>
                <w:lang w:eastAsia="en-US"/>
              </w:rPr>
              <w:t>66.</w:t>
            </w:r>
            <w:proofErr w:type="spellStart"/>
            <w:r w:rsidRPr="00C817E1">
              <w:rPr>
                <w:rFonts w:ascii="Times New Roman" w:eastAsiaTheme="minorHAnsi" w:hAnsi="Times New Roman"/>
                <w:sz w:val="18"/>
                <w:szCs w:val="18"/>
                <w:u w:val="single"/>
                <w:lang w:val="en-US" w:eastAsia="en-US"/>
              </w:rPr>
              <w:t>ru</w:t>
            </w:r>
            <w:proofErr w:type="spellEnd"/>
            <w:r w:rsidR="00D54480">
              <w:rPr>
                <w:rFonts w:ascii="Times New Roman" w:eastAsiaTheme="minorHAnsi" w:hAnsi="Times New Roman"/>
                <w:sz w:val="18"/>
                <w:szCs w:val="18"/>
                <w:u w:val="single"/>
                <w:lang w:val="en-US" w:eastAsia="en-US"/>
              </w:rPr>
              <w:fldChar w:fldCharType="end"/>
            </w:r>
            <w:r w:rsidRPr="00C817E1">
              <w:rPr>
                <w:rFonts w:ascii="Times New Roman" w:eastAsiaTheme="minorHAnsi" w:hAnsi="Times New Roman"/>
                <w:sz w:val="18"/>
                <w:szCs w:val="18"/>
                <w:lang w:eastAsia="en-US"/>
              </w:rPr>
              <w:t>) указана ссылка на официальный сайт администрацией городского поселения Атиг.</w:t>
            </w:r>
          </w:p>
          <w:p w:rsidR="00C817E1" w:rsidRPr="00C817E1" w:rsidRDefault="00C817E1" w:rsidP="009B5463">
            <w:pPr>
              <w:spacing w:after="0" w:line="240" w:lineRule="auto"/>
              <w:ind w:firstLine="176"/>
              <w:jc w:val="both"/>
              <w:rPr>
                <w:rFonts w:ascii="Times New Roman" w:hAnsi="Times New Roman"/>
                <w:sz w:val="18"/>
                <w:szCs w:val="18"/>
              </w:rPr>
            </w:pPr>
            <w:r w:rsidRPr="00C817E1">
              <w:rPr>
                <w:rFonts w:ascii="Times New Roman" w:hAnsi="Times New Roman"/>
                <w:sz w:val="18"/>
                <w:szCs w:val="18"/>
              </w:rPr>
              <w:t>6. Основными требованиями к информированию заявителей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C817E1" w:rsidRPr="00C817E1" w:rsidRDefault="00C817E1" w:rsidP="009B5463">
            <w:pPr>
              <w:autoSpaceDE w:val="0"/>
              <w:autoSpaceDN w:val="0"/>
              <w:adjustRightInd w:val="0"/>
              <w:spacing w:after="0" w:line="240" w:lineRule="auto"/>
              <w:ind w:firstLine="176"/>
              <w:jc w:val="both"/>
              <w:outlineLvl w:val="3"/>
              <w:rPr>
                <w:rFonts w:ascii="Times New Roman" w:hAnsi="Times New Roman"/>
                <w:sz w:val="18"/>
                <w:szCs w:val="18"/>
              </w:rPr>
            </w:pPr>
            <w:r w:rsidRPr="00C817E1">
              <w:rPr>
                <w:rFonts w:ascii="Times New Roman" w:hAnsi="Times New Roman"/>
                <w:sz w:val="18"/>
                <w:szCs w:val="18"/>
              </w:rPr>
              <w:t xml:space="preserve">7. При общении с заявителями (по телефону или лично) муниципальные служащие </w:t>
            </w:r>
            <w:r w:rsidRPr="00C817E1">
              <w:rPr>
                <w:rFonts w:ascii="Times New Roman" w:hAnsi="Times New Roman"/>
                <w:bCs/>
                <w:iCs/>
                <w:sz w:val="18"/>
                <w:szCs w:val="18"/>
              </w:rPr>
              <w:t xml:space="preserve">администрации городского поселения Атиг </w:t>
            </w:r>
            <w:r w:rsidRPr="00C817E1">
              <w:rPr>
                <w:rFonts w:ascii="Times New Roman" w:hAnsi="Times New Roman"/>
                <w:sz w:val="18"/>
                <w:szCs w:val="18"/>
              </w:rPr>
              <w:t>должны корректно и внимательно относиться к заявителям, не унижая их чести и достоинства. Устное информирование о порядке предоставления муниципальной услуги должно проводиться</w:t>
            </w:r>
            <w:r w:rsidR="009B5463">
              <w:rPr>
                <w:rFonts w:ascii="Times New Roman" w:hAnsi="Times New Roman"/>
                <w:sz w:val="18"/>
                <w:szCs w:val="18"/>
              </w:rPr>
              <w:t xml:space="preserve"> </w:t>
            </w:r>
            <w:r w:rsidRPr="00C817E1">
              <w:rPr>
                <w:rFonts w:ascii="Times New Roman" w:hAnsi="Times New Roman"/>
                <w:sz w:val="18"/>
                <w:szCs w:val="18"/>
              </w:rPr>
              <w:t>с использованием официально-делового стиля речи.</w:t>
            </w:r>
          </w:p>
          <w:p w:rsidR="00C817E1" w:rsidRPr="00C817E1" w:rsidRDefault="00C817E1" w:rsidP="009B5463">
            <w:pPr>
              <w:autoSpaceDE w:val="0"/>
              <w:autoSpaceDN w:val="0"/>
              <w:adjustRightInd w:val="0"/>
              <w:spacing w:after="0" w:line="240" w:lineRule="auto"/>
              <w:ind w:firstLine="176"/>
              <w:jc w:val="both"/>
              <w:rPr>
                <w:rFonts w:ascii="Times New Roman" w:hAnsi="Times New Roman"/>
                <w:sz w:val="18"/>
                <w:szCs w:val="18"/>
              </w:rPr>
            </w:pPr>
            <w:r w:rsidRPr="00C817E1">
              <w:rPr>
                <w:rFonts w:ascii="Times New Roman" w:hAnsi="Times New Roman"/>
                <w:sz w:val="18"/>
                <w:szCs w:val="18"/>
              </w:rPr>
              <w:t xml:space="preserve">8. Информирование заявителей о порядке предоставления муниципальной услуги может осуществляться с использованием средств </w:t>
            </w:r>
            <w:proofErr w:type="spellStart"/>
            <w:r w:rsidRPr="00C817E1">
              <w:rPr>
                <w:rFonts w:ascii="Times New Roman" w:hAnsi="Times New Roman"/>
                <w:sz w:val="18"/>
                <w:szCs w:val="18"/>
              </w:rPr>
              <w:t>автоинформирования</w:t>
            </w:r>
            <w:proofErr w:type="spellEnd"/>
            <w:r w:rsidRPr="00C817E1">
              <w:rPr>
                <w:rFonts w:ascii="Times New Roman" w:hAnsi="Times New Roman"/>
                <w:sz w:val="18"/>
                <w:szCs w:val="18"/>
              </w:rPr>
              <w:t>.</w:t>
            </w:r>
          </w:p>
          <w:p w:rsidR="00377B14" w:rsidRPr="00377B14" w:rsidRDefault="00377B14" w:rsidP="00377B14">
            <w:pPr>
              <w:pStyle w:val="ConsNormal"/>
              <w:widowControl/>
              <w:ind w:right="0" w:firstLine="540"/>
              <w:jc w:val="center"/>
              <w:rPr>
                <w:rFonts w:ascii="Times New Roman" w:hAnsi="Times New Roman" w:cs="Times New Roman"/>
                <w:b/>
                <w:sz w:val="18"/>
                <w:szCs w:val="18"/>
              </w:rPr>
            </w:pPr>
            <w:r w:rsidRPr="00377B14">
              <w:rPr>
                <w:rFonts w:ascii="Times New Roman" w:hAnsi="Times New Roman" w:cs="Times New Roman"/>
                <w:b/>
                <w:sz w:val="18"/>
                <w:szCs w:val="18"/>
              </w:rPr>
              <w:t>Раздел 2. Стандарт предоставления муниципальной услуги</w:t>
            </w:r>
          </w:p>
          <w:p w:rsidR="00377B14" w:rsidRPr="00377B14" w:rsidRDefault="00377B14" w:rsidP="00377B14">
            <w:pPr>
              <w:pStyle w:val="ConsNormal"/>
              <w:widowControl/>
              <w:ind w:right="0" w:firstLine="540"/>
              <w:jc w:val="center"/>
              <w:rPr>
                <w:rFonts w:ascii="Times New Roman" w:hAnsi="Times New Roman" w:cs="Times New Roman"/>
                <w:b/>
                <w:sz w:val="18"/>
                <w:szCs w:val="18"/>
              </w:rPr>
            </w:pPr>
            <w:r w:rsidRPr="00377B14">
              <w:rPr>
                <w:rFonts w:ascii="Times New Roman" w:hAnsi="Times New Roman" w:cs="Times New Roman"/>
                <w:b/>
                <w:sz w:val="18"/>
                <w:szCs w:val="18"/>
              </w:rPr>
              <w:t>Наименование муниципальной услуги</w:t>
            </w:r>
          </w:p>
          <w:p w:rsidR="00377B14" w:rsidRPr="00377B14" w:rsidRDefault="00377B14" w:rsidP="00377B1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9. Наименование муниципальной услуги – «Выдача разрешений</w:t>
            </w:r>
            <w:r>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на строительство объектов капитального строительства».</w:t>
            </w:r>
          </w:p>
          <w:p w:rsidR="00377B14" w:rsidRPr="00377B14" w:rsidRDefault="00377B14" w:rsidP="00377B14">
            <w:pPr>
              <w:autoSpaceDE w:val="0"/>
              <w:autoSpaceDN w:val="0"/>
              <w:adjustRightInd w:val="0"/>
              <w:spacing w:after="0" w:line="240" w:lineRule="auto"/>
              <w:ind w:firstLine="176"/>
              <w:jc w:val="center"/>
              <w:rPr>
                <w:rFonts w:ascii="Times New Roman" w:hAnsi="Times New Roman"/>
                <w:b/>
                <w:sz w:val="18"/>
                <w:szCs w:val="18"/>
              </w:rPr>
            </w:pPr>
            <w:r w:rsidRPr="00377B14">
              <w:rPr>
                <w:rFonts w:ascii="Times New Roman" w:hAnsi="Times New Roman"/>
                <w:b/>
                <w:sz w:val="18"/>
                <w:szCs w:val="18"/>
              </w:rPr>
              <w:t>Наименование органа, предоставляющего муниципальную услугу</w:t>
            </w:r>
          </w:p>
          <w:p w:rsidR="00377B14" w:rsidRPr="00377B14" w:rsidRDefault="00377B14" w:rsidP="00377B1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10. Муниципальная услуга предоставляется администрацией городского поселения Атиг.</w:t>
            </w:r>
          </w:p>
          <w:p w:rsidR="00377B14" w:rsidRPr="00377B14" w:rsidRDefault="00377B14" w:rsidP="00377B14">
            <w:pPr>
              <w:autoSpaceDE w:val="0"/>
              <w:autoSpaceDN w:val="0"/>
              <w:adjustRightInd w:val="0"/>
              <w:spacing w:after="0" w:line="240" w:lineRule="auto"/>
              <w:ind w:firstLine="176"/>
              <w:jc w:val="center"/>
              <w:outlineLvl w:val="2"/>
              <w:rPr>
                <w:rFonts w:ascii="Times New Roman" w:hAnsi="Times New Roman"/>
                <w:b/>
                <w:sz w:val="18"/>
                <w:szCs w:val="18"/>
              </w:rPr>
            </w:pPr>
            <w:r w:rsidRPr="00377B14">
              <w:rPr>
                <w:rFonts w:ascii="Times New Roman" w:hAnsi="Times New Roman"/>
                <w:b/>
                <w:sz w:val="18"/>
                <w:szCs w:val="18"/>
              </w:rPr>
              <w:t>Наименование органов и организаций, обращение в которые</w:t>
            </w:r>
          </w:p>
          <w:p w:rsidR="00377B14" w:rsidRPr="00377B14" w:rsidRDefault="00377B14" w:rsidP="00377B14">
            <w:pPr>
              <w:autoSpaceDE w:val="0"/>
              <w:autoSpaceDN w:val="0"/>
              <w:adjustRightInd w:val="0"/>
              <w:spacing w:after="0" w:line="240" w:lineRule="auto"/>
              <w:ind w:firstLine="176"/>
              <w:jc w:val="center"/>
              <w:outlineLvl w:val="2"/>
              <w:rPr>
                <w:rFonts w:ascii="Times New Roman" w:hAnsi="Times New Roman"/>
                <w:b/>
                <w:sz w:val="18"/>
                <w:szCs w:val="18"/>
              </w:rPr>
            </w:pPr>
            <w:r w:rsidRPr="00377B14">
              <w:rPr>
                <w:rFonts w:ascii="Times New Roman" w:hAnsi="Times New Roman"/>
                <w:b/>
                <w:sz w:val="18"/>
                <w:szCs w:val="18"/>
              </w:rPr>
              <w:t>необходимо для предоставления муниципальной услуги</w:t>
            </w:r>
          </w:p>
          <w:p w:rsidR="00377B14" w:rsidRPr="00377B14" w:rsidRDefault="00377B14" w:rsidP="00377B14">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 xml:space="preserve">11. </w:t>
            </w:r>
            <w:r w:rsidRPr="00377B14">
              <w:rPr>
                <w:rFonts w:ascii="Times New Roman" w:hAnsi="Times New Roman"/>
                <w:sz w:val="18"/>
                <w:szCs w:val="18"/>
              </w:rPr>
              <w:t>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 следующие органы или организации:</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 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w:t>
            </w:r>
            <w:r w:rsidRPr="00377B14">
              <w:rPr>
                <w:rFonts w:ascii="Times New Roman" w:hAnsi="Times New Roman"/>
                <w:sz w:val="18"/>
                <w:szCs w:val="18"/>
              </w:rPr>
              <w:br/>
              <w:t>и картографии» по Уральскому федеральному округу);</w:t>
            </w:r>
          </w:p>
          <w:p w:rsidR="00377B14" w:rsidRPr="00377B14" w:rsidRDefault="00377B14" w:rsidP="00377B14">
            <w:pPr>
              <w:tabs>
                <w:tab w:val="left" w:pos="851"/>
              </w:tabs>
              <w:spacing w:after="0" w:line="240" w:lineRule="auto"/>
              <w:ind w:firstLine="34"/>
              <w:jc w:val="both"/>
              <w:rPr>
                <w:rFonts w:ascii="Times New Roman" w:hAnsi="Times New Roman"/>
                <w:sz w:val="18"/>
                <w:szCs w:val="18"/>
              </w:rPr>
            </w:pPr>
            <w:r w:rsidRPr="00377B14">
              <w:rPr>
                <w:rFonts w:ascii="Times New Roman" w:hAnsi="Times New Roman"/>
                <w:sz w:val="18"/>
                <w:szCs w:val="18"/>
              </w:rPr>
              <w:t>- Министерство по управлению государственным имуществом Свердловской области (далее ‒ МУГИСО);</w:t>
            </w:r>
          </w:p>
          <w:p w:rsidR="00377B14" w:rsidRPr="00377B14" w:rsidRDefault="00377B14" w:rsidP="00377B14">
            <w:pPr>
              <w:spacing w:after="0" w:line="240" w:lineRule="auto"/>
              <w:ind w:firstLine="34"/>
              <w:jc w:val="both"/>
              <w:rPr>
                <w:rFonts w:ascii="Times New Roman" w:hAnsi="Times New Roman"/>
                <w:sz w:val="18"/>
                <w:szCs w:val="18"/>
              </w:rPr>
            </w:pPr>
            <w:r w:rsidRPr="00377B14">
              <w:rPr>
                <w:rFonts w:ascii="Times New Roman" w:hAnsi="Times New Roman"/>
                <w:sz w:val="18"/>
                <w:szCs w:val="18"/>
              </w:rPr>
              <w:t>- Управление государственной охраны объектов культурного наследия Свердловской области;</w:t>
            </w:r>
          </w:p>
          <w:p w:rsidR="00377B14" w:rsidRPr="00377B14" w:rsidRDefault="00377B14" w:rsidP="00377B14">
            <w:pPr>
              <w:tabs>
                <w:tab w:val="left" w:pos="851"/>
              </w:tabs>
              <w:spacing w:after="0" w:line="240" w:lineRule="auto"/>
              <w:ind w:firstLine="34"/>
              <w:jc w:val="both"/>
              <w:rPr>
                <w:rFonts w:ascii="Times New Roman" w:hAnsi="Times New Roman"/>
                <w:sz w:val="18"/>
                <w:szCs w:val="18"/>
              </w:rPr>
            </w:pPr>
            <w:r w:rsidRPr="00377B14">
              <w:rPr>
                <w:rFonts w:ascii="Times New Roman" w:hAnsi="Times New Roman"/>
                <w:sz w:val="18"/>
                <w:szCs w:val="18"/>
              </w:rPr>
              <w:lastRenderedPageBreak/>
              <w:t xml:space="preserve">- Управление Федеральной службы по надзору в сфере защиты прав потребителей и благополучия человека по Свердловской области (Управление </w:t>
            </w:r>
            <w:proofErr w:type="spellStart"/>
            <w:r w:rsidRPr="00377B14">
              <w:rPr>
                <w:rFonts w:ascii="Times New Roman" w:hAnsi="Times New Roman"/>
                <w:sz w:val="18"/>
                <w:szCs w:val="18"/>
              </w:rPr>
              <w:t>Роспотребнадзора</w:t>
            </w:r>
            <w:proofErr w:type="spellEnd"/>
            <w:r w:rsidRPr="00377B14">
              <w:rPr>
                <w:rFonts w:ascii="Times New Roman" w:hAnsi="Times New Roman"/>
                <w:sz w:val="18"/>
                <w:szCs w:val="18"/>
              </w:rPr>
              <w:t xml:space="preserve"> по Свердловской области);</w:t>
            </w:r>
          </w:p>
          <w:p w:rsidR="00377B14" w:rsidRPr="00377B14" w:rsidRDefault="00377B14" w:rsidP="00377B14">
            <w:pPr>
              <w:tabs>
                <w:tab w:val="left" w:pos="851"/>
                <w:tab w:val="left" w:pos="993"/>
              </w:tabs>
              <w:spacing w:after="0" w:line="240" w:lineRule="auto"/>
              <w:ind w:firstLine="34"/>
              <w:jc w:val="both"/>
              <w:rPr>
                <w:rFonts w:ascii="Times New Roman" w:hAnsi="Times New Roman"/>
                <w:sz w:val="18"/>
                <w:szCs w:val="18"/>
              </w:rPr>
            </w:pPr>
            <w:r w:rsidRPr="00377B14">
              <w:rPr>
                <w:rFonts w:ascii="Times New Roman" w:hAnsi="Times New Roman"/>
                <w:sz w:val="18"/>
                <w:szCs w:val="18"/>
              </w:rPr>
              <w:t xml:space="preserve">- Уральское управление федеральной службы по экологическому, технологическому и атомному надзору (Уральское Управление </w:t>
            </w:r>
            <w:proofErr w:type="spellStart"/>
            <w:r w:rsidRPr="00377B14">
              <w:rPr>
                <w:rFonts w:ascii="Times New Roman" w:hAnsi="Times New Roman"/>
                <w:sz w:val="18"/>
                <w:szCs w:val="18"/>
              </w:rPr>
              <w:t>Ростехнадзора</w:t>
            </w:r>
            <w:proofErr w:type="spellEnd"/>
            <w:r w:rsidRPr="00377B14">
              <w:rPr>
                <w:rFonts w:ascii="Times New Roman" w:hAnsi="Times New Roman"/>
                <w:sz w:val="18"/>
                <w:szCs w:val="18"/>
              </w:rPr>
              <w:t>);</w:t>
            </w:r>
          </w:p>
          <w:p w:rsidR="00377B14" w:rsidRPr="00377B14" w:rsidRDefault="00377B14" w:rsidP="00377B14">
            <w:pPr>
              <w:spacing w:after="0" w:line="240" w:lineRule="auto"/>
              <w:ind w:firstLine="34"/>
              <w:jc w:val="both"/>
              <w:rPr>
                <w:rFonts w:ascii="Times New Roman" w:hAnsi="Times New Roman"/>
                <w:sz w:val="18"/>
                <w:szCs w:val="18"/>
              </w:rPr>
            </w:pPr>
            <w:r w:rsidRPr="00377B14">
              <w:rPr>
                <w:rFonts w:ascii="Times New Roman" w:hAnsi="Times New Roman"/>
                <w:sz w:val="18"/>
                <w:szCs w:val="18"/>
              </w:rPr>
              <w:t>- иные органы, уполномоченные на принятие решения об установлении или изменении зоны с особыми условиями использования территории;</w:t>
            </w:r>
          </w:p>
          <w:p w:rsidR="00377B14" w:rsidRPr="00377B14" w:rsidRDefault="00377B14" w:rsidP="00377B14">
            <w:pPr>
              <w:spacing w:after="0" w:line="240" w:lineRule="auto"/>
              <w:ind w:firstLine="34"/>
              <w:jc w:val="both"/>
              <w:rPr>
                <w:rFonts w:ascii="Times New Roman" w:hAnsi="Times New Roman"/>
                <w:sz w:val="18"/>
                <w:szCs w:val="18"/>
              </w:rPr>
            </w:pPr>
            <w:r w:rsidRPr="00377B14">
              <w:rPr>
                <w:rFonts w:ascii="Times New Roman" w:hAnsi="Times New Roman"/>
                <w:sz w:val="18"/>
                <w:szCs w:val="18"/>
              </w:rPr>
              <w:t>- юридическое лицо, выдавшее положительное заключение негосударственной экспертизы проектной документации;</w:t>
            </w:r>
          </w:p>
          <w:p w:rsidR="00377B14" w:rsidRPr="00377B14" w:rsidRDefault="00377B14" w:rsidP="00377B14">
            <w:pPr>
              <w:spacing w:after="0" w:line="240" w:lineRule="auto"/>
              <w:ind w:firstLine="34"/>
              <w:jc w:val="both"/>
              <w:rPr>
                <w:rFonts w:ascii="Times New Roman" w:hAnsi="Times New Roman"/>
                <w:sz w:val="18"/>
                <w:szCs w:val="18"/>
              </w:rPr>
            </w:pPr>
            <w:r w:rsidRPr="00377B14">
              <w:rPr>
                <w:rFonts w:ascii="Times New Roman" w:hAnsi="Times New Roman"/>
                <w:sz w:val="18"/>
                <w:szCs w:val="18"/>
              </w:rPr>
              <w:t>- Государственное автономное учреждение Свердловской области «Управление государственной экспертизы»;</w:t>
            </w:r>
          </w:p>
          <w:p w:rsidR="00377B14" w:rsidRPr="00377B14" w:rsidRDefault="00377B14" w:rsidP="00377B14">
            <w:pPr>
              <w:spacing w:after="0" w:line="240" w:lineRule="auto"/>
              <w:ind w:firstLine="34"/>
              <w:jc w:val="both"/>
              <w:rPr>
                <w:rFonts w:ascii="Times New Roman" w:hAnsi="Times New Roman"/>
                <w:sz w:val="18"/>
                <w:szCs w:val="18"/>
              </w:rPr>
            </w:pPr>
            <w:r w:rsidRPr="00377B14">
              <w:rPr>
                <w:rFonts w:ascii="Times New Roman" w:hAnsi="Times New Roman"/>
                <w:sz w:val="18"/>
                <w:szCs w:val="18"/>
              </w:rPr>
              <w:t>- Федеральное автономное учреждение «Главное управление государственной экспертизы»</w:t>
            </w:r>
          </w:p>
          <w:p w:rsidR="00377B14" w:rsidRPr="00377B14" w:rsidRDefault="00377B14" w:rsidP="00377B14">
            <w:pPr>
              <w:spacing w:after="0" w:line="240" w:lineRule="auto"/>
              <w:ind w:firstLine="34"/>
              <w:jc w:val="both"/>
              <w:rPr>
                <w:rFonts w:ascii="Times New Roman" w:hAnsi="Times New Roman"/>
                <w:sz w:val="18"/>
                <w:szCs w:val="18"/>
              </w:rPr>
            </w:pPr>
            <w:r w:rsidRPr="00377B14">
              <w:rPr>
                <w:rFonts w:ascii="Times New Roman" w:hAnsi="Times New Roman"/>
                <w:sz w:val="18"/>
                <w:szCs w:val="18"/>
              </w:rPr>
              <w:t>- Министерство природных ресурсов и экологии Свердловской области;</w:t>
            </w:r>
          </w:p>
          <w:p w:rsidR="00377B14" w:rsidRPr="00377B14" w:rsidRDefault="00377B14" w:rsidP="00377B14">
            <w:pPr>
              <w:spacing w:after="0" w:line="240" w:lineRule="auto"/>
              <w:ind w:firstLine="34"/>
              <w:jc w:val="both"/>
              <w:rPr>
                <w:rFonts w:ascii="Times New Roman" w:hAnsi="Times New Roman"/>
                <w:sz w:val="18"/>
                <w:szCs w:val="18"/>
              </w:rPr>
            </w:pPr>
            <w:r w:rsidRPr="00377B14">
              <w:rPr>
                <w:rFonts w:ascii="Times New Roman" w:hAnsi="Times New Roman"/>
                <w:sz w:val="18"/>
                <w:szCs w:val="18"/>
              </w:rPr>
              <w:t>- Уральское межрегиональное управление Федеральной службы по надзору в сфере природопользования.</w:t>
            </w:r>
          </w:p>
          <w:p w:rsidR="00377B14" w:rsidRPr="00377B14" w:rsidRDefault="00377B14" w:rsidP="00377B14">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 xml:space="preserve">12.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(муниципальные) органы и организации, </w:t>
            </w:r>
            <w:r w:rsidRPr="00377B14">
              <w:rPr>
                <w:rFonts w:ascii="Times New Roman" w:eastAsiaTheme="minorHAnsi" w:hAnsi="Times New Roman"/>
                <w:sz w:val="18"/>
                <w:szCs w:val="18"/>
                <w:lang w:eastAsia="en-US"/>
              </w:rPr>
              <w:br/>
              <w:t>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постановлением администрацией городского поселения Атиг от 29.09.2020 № 280 «О внесении изменений в перечень предоставления муниципальных услуг по принципу «одного окна» через ГБУ СО «Многофункциональный центр предоставления государственных и муниципальных услуг».</w:t>
            </w:r>
          </w:p>
          <w:p w:rsidR="00377B14" w:rsidRPr="00377B14" w:rsidRDefault="00377B14" w:rsidP="00377B14">
            <w:pPr>
              <w:spacing w:after="0" w:line="240" w:lineRule="auto"/>
              <w:jc w:val="center"/>
              <w:rPr>
                <w:rFonts w:ascii="Times New Roman" w:hAnsi="Times New Roman"/>
                <w:b/>
                <w:sz w:val="18"/>
                <w:szCs w:val="18"/>
              </w:rPr>
            </w:pPr>
            <w:r w:rsidRPr="00377B14">
              <w:rPr>
                <w:rFonts w:ascii="Times New Roman" w:hAnsi="Times New Roman"/>
                <w:b/>
                <w:sz w:val="18"/>
                <w:szCs w:val="18"/>
              </w:rPr>
              <w:t>Описание результата предоставления муниципальной услуги</w:t>
            </w:r>
          </w:p>
          <w:p w:rsidR="00377B14" w:rsidRPr="00377B14" w:rsidRDefault="00377B14" w:rsidP="00377B14">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13. Результатом предоставления муниципальной услуги является выдача</w:t>
            </w:r>
            <w:r w:rsidRPr="00377B14">
              <w:rPr>
                <w:rFonts w:ascii="Times New Roman" w:hAnsi="Times New Roman"/>
                <w:sz w:val="18"/>
                <w:szCs w:val="18"/>
              </w:rPr>
              <w:t xml:space="preserve"> заявителю разрешения на строительство объекта капитального строительства либо выдача заявителю мотивированного письменного отказа в выдаче разрешения </w:t>
            </w:r>
            <w:r w:rsidRPr="00377B14">
              <w:rPr>
                <w:rFonts w:ascii="Times New Roman" w:hAnsi="Times New Roman"/>
                <w:sz w:val="18"/>
                <w:szCs w:val="18"/>
              </w:rPr>
              <w:br/>
              <w:t xml:space="preserve">на строительство объекта капитального строительства. </w:t>
            </w:r>
          </w:p>
          <w:p w:rsidR="00377B14" w:rsidRPr="00377B14" w:rsidRDefault="00377B14" w:rsidP="00377B14">
            <w:pPr>
              <w:autoSpaceDE w:val="0"/>
              <w:autoSpaceDN w:val="0"/>
              <w:adjustRightInd w:val="0"/>
              <w:spacing w:after="0" w:line="240" w:lineRule="auto"/>
              <w:jc w:val="center"/>
              <w:outlineLvl w:val="0"/>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Сроки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и законодательством Свердловской области, срок выдачи (направления) документов, являющихся результатом предоставления муниципальной услуги</w:t>
            </w:r>
          </w:p>
          <w:p w:rsidR="00377B14" w:rsidRPr="00377B14" w:rsidRDefault="00377B14" w:rsidP="00377B1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14. Срок предоставления муниципальной услуги – пять рабочих дней с даты регистрации заявления о предоставлении муниципальной услуги</w:t>
            </w:r>
            <w:r>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в администрации городского поселения Атиг.</w:t>
            </w:r>
          </w:p>
          <w:p w:rsidR="00377B14" w:rsidRPr="00377B14" w:rsidRDefault="00377B14" w:rsidP="00377B1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С учетом обращения заявителя через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заявления </w:t>
            </w:r>
            <w:r w:rsidRPr="00377B14">
              <w:rPr>
                <w:rFonts w:ascii="Times New Roman" w:hAnsi="Times New Roman"/>
                <w:sz w:val="18"/>
                <w:szCs w:val="18"/>
              </w:rPr>
              <w:br/>
              <w:t xml:space="preserve">о предоставлении муниципальной услуги в органе, предоставляющем муниципальную услугу </w:t>
            </w:r>
            <w:r w:rsidRPr="00377B14">
              <w:rPr>
                <w:rFonts w:ascii="Times New Roman" w:eastAsiaTheme="minorHAnsi" w:hAnsi="Times New Roman"/>
                <w:sz w:val="18"/>
                <w:szCs w:val="18"/>
                <w:lang w:eastAsia="en-US"/>
              </w:rPr>
              <w:t>(при наличии соглашения о взаимодействии, заключенного между администрацией городского поселения Атиг и многофункциональным центром предоставления государственных и муниципальных услуг).</w:t>
            </w:r>
          </w:p>
          <w:p w:rsidR="00377B14" w:rsidRPr="00377B14" w:rsidRDefault="00377B14" w:rsidP="00377B14">
            <w:pPr>
              <w:spacing w:after="0" w:line="240" w:lineRule="auto"/>
              <w:jc w:val="center"/>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Нормативные правовые акты, регулирующие предоставление</w:t>
            </w:r>
            <w:r>
              <w:rPr>
                <w:rFonts w:ascii="Times New Roman" w:eastAsia="Calibri" w:hAnsi="Times New Roman"/>
                <w:b/>
                <w:sz w:val="18"/>
                <w:szCs w:val="18"/>
                <w:lang w:eastAsia="en-US"/>
              </w:rPr>
              <w:t xml:space="preserve"> </w:t>
            </w:r>
            <w:r w:rsidRPr="00377B14">
              <w:rPr>
                <w:rFonts w:ascii="Times New Roman" w:eastAsia="Calibri" w:hAnsi="Times New Roman"/>
                <w:b/>
                <w:sz w:val="18"/>
                <w:szCs w:val="18"/>
                <w:lang w:eastAsia="en-US"/>
              </w:rPr>
              <w:t>муниципальной услуги</w:t>
            </w:r>
          </w:p>
          <w:p w:rsidR="00377B14" w:rsidRPr="00377B14" w:rsidRDefault="00377B14" w:rsidP="00377B14">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 xml:space="preserve">15.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городского поселения Атиг в сети «Интернет» по адресу: </w:t>
            </w:r>
            <w:hyperlink r:id="rId11" w:history="1">
              <w:r w:rsidRPr="00377B14">
                <w:rPr>
                  <w:rFonts w:ascii="Times New Roman" w:eastAsiaTheme="minorHAnsi" w:hAnsi="Times New Roman"/>
                  <w:sz w:val="18"/>
                  <w:szCs w:val="18"/>
                  <w:lang w:eastAsia="en-US"/>
                </w:rPr>
                <w:t>http://atig-adm.ru/</w:t>
              </w:r>
            </w:hyperlink>
            <w:r w:rsidRPr="00377B14">
              <w:rPr>
                <w:rFonts w:ascii="Times New Roman" w:hAnsi="Times New Roman"/>
                <w:sz w:val="18"/>
                <w:szCs w:val="18"/>
              </w:rPr>
              <w:t xml:space="preserve">и на Едином портале </w:t>
            </w:r>
            <w:r w:rsidRPr="00377B14">
              <w:rPr>
                <w:rFonts w:ascii="Times New Roman" w:eastAsiaTheme="minorHAnsi" w:hAnsi="Times New Roman"/>
                <w:sz w:val="18"/>
                <w:szCs w:val="18"/>
                <w:lang w:eastAsia="en-US"/>
              </w:rPr>
              <w:t>http://www.66.gosuslugi.ru.</w:t>
            </w:r>
          </w:p>
          <w:p w:rsidR="00377B14" w:rsidRPr="00377B14" w:rsidRDefault="00377B14" w:rsidP="00377B14">
            <w:pPr>
              <w:autoSpaceDE w:val="0"/>
              <w:autoSpaceDN w:val="0"/>
              <w:adjustRightInd w:val="0"/>
              <w:spacing w:after="0" w:line="240" w:lineRule="auto"/>
              <w:ind w:firstLine="176"/>
              <w:jc w:val="both"/>
              <w:rPr>
                <w:rFonts w:ascii="Times New Roman" w:eastAsia="Calibri" w:hAnsi="Times New Roman"/>
                <w:sz w:val="18"/>
                <w:szCs w:val="18"/>
                <w:lang w:eastAsia="en-US"/>
              </w:rPr>
            </w:pPr>
            <w:r w:rsidRPr="00377B14">
              <w:rPr>
                <w:rFonts w:ascii="Times New Roman" w:eastAsiaTheme="minorHAnsi" w:hAnsi="Times New Roman"/>
                <w:sz w:val="18"/>
                <w:szCs w:val="18"/>
                <w:lang w:eastAsia="en-US"/>
              </w:rPr>
              <w:t>Администрацией городского поселения Атиг</w:t>
            </w:r>
            <w:r w:rsidRPr="00377B14">
              <w:rPr>
                <w:rFonts w:ascii="Times New Roman" w:hAnsi="Times New Roman"/>
                <w:sz w:val="18"/>
                <w:szCs w:val="18"/>
              </w:rPr>
              <w:t xml:space="preserve"> обеспечивает размещение</w:t>
            </w:r>
            <w:r>
              <w:rPr>
                <w:rFonts w:ascii="Times New Roman" w:hAnsi="Times New Roman"/>
                <w:sz w:val="18"/>
                <w:szCs w:val="18"/>
              </w:rPr>
              <w:t xml:space="preserve"> </w:t>
            </w:r>
            <w:r w:rsidRPr="00377B14">
              <w:rPr>
                <w:rFonts w:ascii="Times New Roman" w:hAnsi="Times New Roman"/>
                <w:sz w:val="18"/>
                <w:szCs w:val="18"/>
              </w:rPr>
              <w:t>и актуализацию перечня указанных нормативных правовых актов на своем официальном сайте в сети Интернет, а также на Едином портале.</w:t>
            </w:r>
          </w:p>
          <w:p w:rsidR="00377B14" w:rsidRPr="00377B14" w:rsidRDefault="00377B14" w:rsidP="00377B14">
            <w:pPr>
              <w:autoSpaceDE w:val="0"/>
              <w:autoSpaceDN w:val="0"/>
              <w:adjustRightInd w:val="0"/>
              <w:spacing w:after="0" w:line="240" w:lineRule="auto"/>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77B14" w:rsidRPr="00377B14" w:rsidRDefault="00377B14" w:rsidP="00377B14">
            <w:pPr>
              <w:autoSpaceDE w:val="0"/>
              <w:autoSpaceDN w:val="0"/>
              <w:adjustRightInd w:val="0"/>
              <w:spacing w:after="0" w:line="240" w:lineRule="auto"/>
              <w:ind w:firstLine="34"/>
              <w:jc w:val="both"/>
              <w:rPr>
                <w:rFonts w:ascii="Times New Roman" w:hAnsi="Times New Roman"/>
                <w:sz w:val="18"/>
                <w:szCs w:val="18"/>
              </w:rPr>
            </w:pPr>
            <w:bookmarkStart w:id="2" w:name="Par8"/>
            <w:bookmarkEnd w:id="2"/>
            <w:r w:rsidRPr="00377B14">
              <w:rPr>
                <w:rFonts w:ascii="Times New Roman" w:eastAsiaTheme="minorHAnsi" w:hAnsi="Times New Roman"/>
                <w:sz w:val="18"/>
                <w:szCs w:val="18"/>
                <w:lang w:eastAsia="en-US"/>
              </w:rPr>
              <w:t xml:space="preserve">16. </w:t>
            </w:r>
            <w:r w:rsidRPr="00377B14">
              <w:rPr>
                <w:rFonts w:ascii="Times New Roman" w:hAnsi="Times New Roman"/>
                <w:sz w:val="18"/>
                <w:szCs w:val="18"/>
              </w:rPr>
              <w:t xml:space="preserve">В случае обращения за предоставлением муниципальной услуги непосредственно самим заявителем (для физического лица – правообладателя земельного участка, для юридического лица – правообладателя земельного участка </w:t>
            </w:r>
            <w:r w:rsidRPr="00377B14">
              <w:rPr>
                <w:rFonts w:ascii="Times New Roman" w:hAnsi="Times New Roman"/>
                <w:sz w:val="18"/>
                <w:szCs w:val="18"/>
              </w:rPr>
              <w:br/>
              <w:t>в лице единоличного исполнительного органа, имеющего право действовать от имени юридического лица без доверенности) представляется:</w:t>
            </w:r>
          </w:p>
          <w:p w:rsidR="00377B14" w:rsidRPr="00377B14" w:rsidRDefault="00377B14" w:rsidP="00377B14">
            <w:pPr>
              <w:spacing w:after="0" w:line="240" w:lineRule="auto"/>
              <w:jc w:val="both"/>
              <w:rPr>
                <w:rFonts w:ascii="Times New Roman" w:hAnsi="Times New Roman"/>
                <w:sz w:val="18"/>
                <w:szCs w:val="18"/>
              </w:rPr>
            </w:pPr>
            <w:r w:rsidRPr="00377B14">
              <w:rPr>
                <w:rFonts w:ascii="Times New Roman" w:hAnsi="Times New Roman"/>
                <w:sz w:val="18"/>
                <w:szCs w:val="18"/>
              </w:rPr>
              <w:t>1) заявление, подписанное заявителем и оформленное согласно приложению</w:t>
            </w:r>
            <w:r>
              <w:rPr>
                <w:rFonts w:ascii="Times New Roman" w:hAnsi="Times New Roman"/>
                <w:sz w:val="18"/>
                <w:szCs w:val="18"/>
              </w:rPr>
              <w:t xml:space="preserve"> </w:t>
            </w:r>
            <w:r w:rsidRPr="00377B14">
              <w:rPr>
                <w:rFonts w:ascii="Times New Roman" w:hAnsi="Times New Roman"/>
                <w:sz w:val="18"/>
                <w:szCs w:val="18"/>
              </w:rPr>
              <w:t>к настоящему регламенту;</w:t>
            </w:r>
          </w:p>
          <w:p w:rsidR="00377B14" w:rsidRPr="00377B14" w:rsidRDefault="00377B14" w:rsidP="00377B14">
            <w:pPr>
              <w:spacing w:after="0" w:line="240" w:lineRule="auto"/>
              <w:jc w:val="both"/>
              <w:rPr>
                <w:rFonts w:ascii="Times New Roman" w:hAnsi="Times New Roman"/>
                <w:sz w:val="18"/>
                <w:szCs w:val="18"/>
              </w:rPr>
            </w:pPr>
            <w:r w:rsidRPr="00377B14">
              <w:rPr>
                <w:rFonts w:ascii="Times New Roman" w:hAnsi="Times New Roman"/>
                <w:sz w:val="18"/>
                <w:szCs w:val="18"/>
              </w:rPr>
              <w:t>2) документ, удостоверяющий личность заявителя.</w:t>
            </w:r>
          </w:p>
          <w:p w:rsidR="00377B14" w:rsidRPr="00377B14" w:rsidRDefault="00377B14" w:rsidP="00377B14">
            <w:pPr>
              <w:spacing w:after="0" w:line="240" w:lineRule="auto"/>
              <w:jc w:val="both"/>
              <w:rPr>
                <w:rFonts w:ascii="Times New Roman" w:hAnsi="Times New Roman"/>
                <w:sz w:val="18"/>
                <w:szCs w:val="18"/>
              </w:rPr>
            </w:pPr>
            <w:r w:rsidRPr="00377B14">
              <w:rPr>
                <w:rFonts w:ascii="Times New Roman" w:hAnsi="Times New Roman"/>
                <w:sz w:val="18"/>
                <w:szCs w:val="18"/>
              </w:rPr>
              <w:t>В случае обращения за предоставлением муниципальной услуги представителя заявителя (для физического лица – физическое лицо, действующее на основании доверенности, оформленной в соответствии с действующим законодательством Российской Федерации, для юридического лица – физическое лицо, действующее на основании доверенности, выданной заявителем), уполномоченного на подачу и получение документов, а также подписание заявления, представляется:</w:t>
            </w:r>
          </w:p>
          <w:p w:rsidR="00377B14" w:rsidRPr="00377B14" w:rsidRDefault="00377B14" w:rsidP="00CD1624">
            <w:pPr>
              <w:numPr>
                <w:ilvl w:val="0"/>
                <w:numId w:val="2"/>
              </w:numPr>
              <w:spacing w:after="0" w:line="240" w:lineRule="auto"/>
              <w:ind w:left="0" w:firstLine="0"/>
              <w:jc w:val="both"/>
              <w:rPr>
                <w:rFonts w:ascii="Times New Roman" w:hAnsi="Times New Roman"/>
                <w:sz w:val="18"/>
                <w:szCs w:val="18"/>
              </w:rPr>
            </w:pPr>
            <w:r w:rsidRPr="00377B14">
              <w:rPr>
                <w:rFonts w:ascii="Times New Roman" w:hAnsi="Times New Roman"/>
                <w:sz w:val="18"/>
                <w:szCs w:val="18"/>
              </w:rPr>
              <w:t>заявление, подписанное заявителем или представителем заявителя, уполномоченным на подписание заявления;</w:t>
            </w:r>
          </w:p>
          <w:p w:rsidR="00377B14" w:rsidRPr="00377B14" w:rsidRDefault="00377B14" w:rsidP="00CD1624">
            <w:pPr>
              <w:numPr>
                <w:ilvl w:val="0"/>
                <w:numId w:val="2"/>
              </w:numPr>
              <w:spacing w:after="0" w:line="240" w:lineRule="auto"/>
              <w:ind w:left="0" w:firstLine="0"/>
              <w:jc w:val="both"/>
              <w:rPr>
                <w:rFonts w:ascii="Times New Roman" w:hAnsi="Times New Roman"/>
                <w:sz w:val="18"/>
                <w:szCs w:val="18"/>
              </w:rPr>
            </w:pPr>
            <w:r w:rsidRPr="00377B14">
              <w:rPr>
                <w:rFonts w:ascii="Times New Roman" w:hAnsi="Times New Roman"/>
                <w:sz w:val="18"/>
                <w:szCs w:val="18"/>
              </w:rPr>
              <w:t>документ, удостоверяющий личность представителя заявителя, уполномоченного на подачу и получение документов, а также подписание заявления;</w:t>
            </w:r>
          </w:p>
          <w:p w:rsidR="00377B14" w:rsidRPr="00377B14" w:rsidRDefault="00377B14" w:rsidP="00CD1624">
            <w:pPr>
              <w:numPr>
                <w:ilvl w:val="0"/>
                <w:numId w:val="2"/>
              </w:numPr>
              <w:spacing w:after="0" w:line="240" w:lineRule="auto"/>
              <w:ind w:left="0" w:firstLine="0"/>
              <w:jc w:val="both"/>
              <w:rPr>
                <w:rFonts w:ascii="Times New Roman" w:hAnsi="Times New Roman"/>
                <w:sz w:val="18"/>
                <w:szCs w:val="18"/>
              </w:rPr>
            </w:pPr>
            <w:r w:rsidRPr="00377B14">
              <w:rPr>
                <w:rFonts w:ascii="Times New Roman" w:hAnsi="Times New Roman"/>
                <w:sz w:val="18"/>
                <w:szCs w:val="18"/>
              </w:rPr>
              <w:t>документ, подтверждающий полномочия представителя заявителя, уполномоченного на подачу и получение результата предоставления муниципальной услуги, а также подписание заявления: для представителя юридического лица – доверенность на бланке организации, заверенная печатью организации (при ее наличии), для представителя физического лица – доверенность, оформленная в соответствии с действующим законодательством Российской Федерации.</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17. В целях получения разрешения на строительство заявитель должен представить самостоятельно следующие документы:</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в случае если такие документы (их копии или сведения, содержащиеся </w:t>
            </w:r>
            <w:r w:rsidRPr="00377B14">
              <w:rPr>
                <w:rFonts w:ascii="Times New Roman" w:hAnsi="Times New Roman"/>
                <w:sz w:val="18"/>
                <w:szCs w:val="18"/>
              </w:rPr>
              <w:br/>
              <w:t xml:space="preserve">в них) отсутствуют в Едином государственном реестре недвижимости (далее – ЕГРН), а также </w:t>
            </w:r>
            <w:bookmarkStart w:id="3" w:name="_Hlk31493350"/>
            <w:r w:rsidRPr="00377B14">
              <w:rPr>
                <w:rFonts w:ascii="Times New Roman" w:hAnsi="Times New Roman"/>
                <w:sz w:val="18"/>
                <w:szCs w:val="18"/>
              </w:rPr>
              <w:t>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w:t>
            </w:r>
            <w:bookmarkEnd w:id="3"/>
            <w:r w:rsidRPr="00377B14">
              <w:rPr>
                <w:rFonts w:ascii="Times New Roman" w:hAnsi="Times New Roman"/>
                <w:sz w:val="18"/>
                <w:szCs w:val="18"/>
              </w:rPr>
              <w:t>:</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 правоустанавливающие и </w:t>
            </w:r>
            <w:proofErr w:type="spellStart"/>
            <w:r w:rsidRPr="00377B14">
              <w:rPr>
                <w:rFonts w:ascii="Times New Roman" w:hAnsi="Times New Roman"/>
                <w:sz w:val="18"/>
                <w:szCs w:val="18"/>
              </w:rPr>
              <w:t>правоудостоверяющие</w:t>
            </w:r>
            <w:proofErr w:type="spellEnd"/>
            <w:r w:rsidRPr="00377B14">
              <w:rPr>
                <w:rFonts w:ascii="Times New Roman" w:hAnsi="Times New Roman"/>
                <w:sz w:val="18"/>
                <w:szCs w:val="18"/>
              </w:rPr>
              <w:t xml:space="preserve"> документы на земельный участок, на расположенные на нем здания, строения, сооружения, объекты незавершенного строительства, не подлежащие государственной регистрации </w:t>
            </w:r>
            <w:r w:rsidRPr="00377B14">
              <w:rPr>
                <w:rFonts w:ascii="Times New Roman" w:hAnsi="Times New Roman"/>
                <w:sz w:val="18"/>
                <w:szCs w:val="18"/>
              </w:rPr>
              <w:br/>
              <w:t xml:space="preserve">в соответствии с Федеральным законом от 13 июля 2015 года № 218-ФЗ «О государственной регистрации недвижимости» (при </w:t>
            </w:r>
            <w:r w:rsidRPr="00377B14">
              <w:rPr>
                <w:rFonts w:ascii="Times New Roman" w:hAnsi="Times New Roman"/>
                <w:sz w:val="18"/>
                <w:szCs w:val="18"/>
              </w:rPr>
              <w:lastRenderedPageBreak/>
              <w:t>наличии);</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 договор аренды (субаренды) земельного участка, в случае если земельный участок принадлежит заявителю на праве аренды (субаренды), по договору аренды (субаренды), не подлежащему регистрации в ЕГРН; </w:t>
            </w:r>
          </w:p>
          <w:p w:rsidR="00377B14" w:rsidRPr="00377B14" w:rsidRDefault="00377B14" w:rsidP="00377B14">
            <w:pPr>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2) </w:t>
            </w:r>
            <w:r w:rsidRPr="00377B14">
              <w:rPr>
                <w:rFonts w:ascii="Times New Roman" w:eastAsiaTheme="minorHAnsi" w:hAnsi="Times New Roman"/>
                <w:sz w:val="18"/>
                <w:szCs w:val="18"/>
                <w:lang w:eastAsia="en-US"/>
              </w:rPr>
              <w:t xml:space="preserve">результаты инженерных изысканий и следующие материалы, содержащиеся в проектной документации, </w:t>
            </w:r>
            <w:r w:rsidRPr="00377B14">
              <w:rPr>
                <w:rFonts w:ascii="Times New Roman" w:hAnsi="Times New Roman"/>
                <w:sz w:val="18"/>
                <w:szCs w:val="18"/>
              </w:rPr>
              <w:t>в случае если их копии отсутствуют в едином государственном реестре заключений</w:t>
            </w:r>
            <w:r w:rsidRPr="00377B14">
              <w:rPr>
                <w:rFonts w:ascii="Times New Roman" w:eastAsiaTheme="minorHAnsi" w:hAnsi="Times New Roman"/>
                <w:sz w:val="18"/>
                <w:szCs w:val="18"/>
                <w:lang w:eastAsia="en-US"/>
              </w:rPr>
              <w:t>:</w:t>
            </w:r>
          </w:p>
          <w:p w:rsidR="00377B14" w:rsidRPr="00377B14" w:rsidRDefault="00377B14" w:rsidP="00377B14">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пояснительная записка;</w:t>
            </w:r>
          </w:p>
          <w:p w:rsidR="00377B14" w:rsidRPr="00377B14" w:rsidRDefault="00377B14" w:rsidP="00377B1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377B14" w:rsidRPr="00377B14" w:rsidRDefault="00377B14" w:rsidP="00377B1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377B14" w:rsidRPr="00377B14" w:rsidRDefault="00377B14" w:rsidP="00377B14">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w:t>
            </w:r>
            <w:r w:rsidRPr="00377B14">
              <w:rPr>
                <w:rFonts w:ascii="Times New Roman" w:eastAsiaTheme="minorHAnsi" w:hAnsi="Times New Roman"/>
                <w:sz w:val="18"/>
                <w:szCs w:val="18"/>
                <w:lang w:eastAsia="en-US"/>
              </w:rPr>
              <w:br/>
              <w:t>их частей для строительства, реконструкции других объектов капитального строительства);</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3) </w:t>
            </w:r>
            <w:r w:rsidRPr="00377B14">
              <w:rPr>
                <w:rFonts w:ascii="Times New Roman" w:eastAsiaTheme="minorHAnsi" w:hAnsi="Times New Roman"/>
                <w:sz w:val="18"/>
                <w:szCs w:val="18"/>
                <w:lang w:eastAsia="en-US"/>
              </w:rPr>
              <w:t xml:space="preserve">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12" w:history="1">
              <w:r w:rsidRPr="00377B14">
                <w:rPr>
                  <w:rFonts w:ascii="Times New Roman" w:eastAsiaTheme="minorHAnsi" w:hAnsi="Times New Roman"/>
                  <w:sz w:val="18"/>
                  <w:szCs w:val="18"/>
                  <w:lang w:eastAsia="en-US"/>
                </w:rPr>
                <w:t xml:space="preserve">частью 12.1 статьи </w:t>
              </w:r>
              <w:r w:rsidRPr="00377B14">
                <w:rPr>
                  <w:rFonts w:ascii="Times New Roman" w:eastAsiaTheme="minorHAnsi" w:hAnsi="Times New Roman"/>
                  <w:sz w:val="18"/>
                  <w:szCs w:val="18"/>
                  <w:lang w:eastAsia="en-US"/>
                </w:rPr>
                <w:br/>
                <w:t>48</w:t>
              </w:r>
            </w:hyperlink>
            <w:r w:rsidRPr="00377B14">
              <w:rPr>
                <w:rFonts w:ascii="Times New Roman" w:eastAsiaTheme="minorHAnsi" w:hAnsi="Times New Roman"/>
                <w:sz w:val="18"/>
                <w:szCs w:val="18"/>
                <w:lang w:eastAsia="en-US"/>
              </w:rPr>
              <w:t xml:space="preserve"> Градостроительного кодекса Российской Федерации), если такая проектная документация подлежит экспертизе в соответствии со </w:t>
            </w:r>
            <w:hyperlink r:id="rId13" w:history="1">
              <w:r w:rsidRPr="00377B14">
                <w:rPr>
                  <w:rFonts w:ascii="Times New Roman" w:eastAsiaTheme="minorHAnsi" w:hAnsi="Times New Roman"/>
                  <w:sz w:val="18"/>
                  <w:szCs w:val="18"/>
                  <w:lang w:eastAsia="en-US"/>
                </w:rPr>
                <w:t>статьей 49</w:t>
              </w:r>
            </w:hyperlink>
            <w:r w:rsidRPr="00377B14">
              <w:rPr>
                <w:rFonts w:ascii="Times New Roman" w:eastAsiaTheme="minorHAnsi" w:hAnsi="Times New Roman"/>
                <w:sz w:val="18"/>
                <w:szCs w:val="18"/>
                <w:lang w:eastAsia="en-US"/>
              </w:rPr>
              <w:t xml:space="preserve"> Градостроительного кодекса Российской Федерации</w:t>
            </w:r>
            <w:r w:rsidRPr="00377B14">
              <w:rPr>
                <w:rFonts w:ascii="Times New Roman" w:hAnsi="Times New Roman"/>
                <w:sz w:val="18"/>
                <w:szCs w:val="18"/>
              </w:rPr>
              <w:t xml:space="preserve">, </w:t>
            </w:r>
            <w:bookmarkStart w:id="4" w:name="_Hlk31493087"/>
            <w:r w:rsidRPr="00377B14">
              <w:rPr>
                <w:rFonts w:ascii="Times New Roman" w:hAnsi="Times New Roman"/>
                <w:sz w:val="18"/>
                <w:szCs w:val="18"/>
              </w:rPr>
              <w:t>в случае отсутствия ее копии в едином государственном реестре заключений</w:t>
            </w:r>
            <w:bookmarkEnd w:id="4"/>
            <w:r w:rsidRPr="00377B14">
              <w:rPr>
                <w:rFonts w:ascii="Times New Roman" w:hAnsi="Times New Roman"/>
                <w:sz w:val="18"/>
                <w:szCs w:val="18"/>
              </w:rPr>
              <w:t>;</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4) положительное заключение государственной экспертизы проектной документации в случаях, предусмотренных частью 3.4 статьи </w:t>
            </w:r>
            <w:r w:rsidRPr="00377B14">
              <w:rPr>
                <w:rFonts w:ascii="Times New Roman" w:hAnsi="Times New Roman"/>
                <w:sz w:val="18"/>
                <w:szCs w:val="18"/>
              </w:rPr>
              <w:br/>
              <w:t>49 Градостроительного кодекса Российской Федерации, в случае отсутствия ее копии в едином государственном реестре заключений;</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5)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 в случае отсутствия ее копии в едином государственном реестре заключений;</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6) согласие всех правообладателей объекта капитального строительства в случае реконструкции такого объекта, за исключением указанных в пункте 6.2 части 7 статьи 51 Градостроительного кодекса Российской Федерации случаев реконструкции многоквартирного дома;</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7) решение общего собрания собственников помещений и </w:t>
            </w:r>
            <w:proofErr w:type="spellStart"/>
            <w:r w:rsidRPr="00377B14">
              <w:rPr>
                <w:rFonts w:ascii="Times New Roman" w:hAnsi="Times New Roman"/>
                <w:sz w:val="18"/>
                <w:szCs w:val="18"/>
              </w:rPr>
              <w:t>машино</w:t>
            </w:r>
            <w:proofErr w:type="spellEnd"/>
            <w:r w:rsidRPr="00377B14">
              <w:rPr>
                <w:rFonts w:ascii="Times New Roman" w:hAnsi="Times New Roman"/>
                <w:sz w:val="18"/>
                <w:szCs w:val="18"/>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377B14">
              <w:rPr>
                <w:rFonts w:ascii="Times New Roman" w:hAnsi="Times New Roman"/>
                <w:sz w:val="18"/>
                <w:szCs w:val="18"/>
              </w:rPr>
              <w:t>машино</w:t>
            </w:r>
            <w:proofErr w:type="spellEnd"/>
            <w:r w:rsidRPr="00377B14">
              <w:rPr>
                <w:rFonts w:ascii="Times New Roman" w:hAnsi="Times New Roman"/>
                <w:sz w:val="18"/>
                <w:szCs w:val="18"/>
              </w:rPr>
              <w:t>-мест в многоквартирном доме;</w:t>
            </w:r>
          </w:p>
          <w:p w:rsidR="00377B14" w:rsidRPr="00377B14" w:rsidRDefault="00377B14" w:rsidP="00377B14">
            <w:pPr>
              <w:pStyle w:val="11"/>
              <w:spacing w:line="240" w:lineRule="auto"/>
              <w:ind w:firstLine="176"/>
              <w:jc w:val="both"/>
              <w:rPr>
                <w:rFonts w:ascii="Times New Roman" w:hAnsi="Times New Roman"/>
                <w:sz w:val="18"/>
                <w:szCs w:val="18"/>
              </w:rPr>
            </w:pPr>
            <w:r w:rsidRPr="00377B14">
              <w:rPr>
                <w:rFonts w:ascii="Times New Roman" w:hAnsi="Times New Roman"/>
                <w:sz w:val="18"/>
                <w:szCs w:val="18"/>
              </w:rPr>
              <w:t>8) соглашение о проведении реконструкции, определяющее в том числе условия и порядок возмещения ущерба причиненного указанному объекту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w:t>
            </w:r>
          </w:p>
          <w:p w:rsidR="00377B14" w:rsidRPr="00377B14" w:rsidRDefault="00377B14" w:rsidP="00377B14">
            <w:pPr>
              <w:pStyle w:val="11"/>
              <w:spacing w:line="240" w:lineRule="auto"/>
              <w:ind w:firstLine="176"/>
              <w:jc w:val="both"/>
              <w:rPr>
                <w:rFonts w:ascii="Times New Roman" w:hAnsi="Times New Roman"/>
                <w:sz w:val="18"/>
                <w:szCs w:val="18"/>
              </w:rPr>
            </w:pPr>
            <w:r w:rsidRPr="00377B14">
              <w:rPr>
                <w:rFonts w:ascii="Times New Roman" w:hAnsi="Times New Roman"/>
                <w:sz w:val="18"/>
                <w:szCs w:val="18"/>
              </w:rPr>
              <w:t xml:space="preserve">9)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w:t>
            </w:r>
            <w:r w:rsidRPr="00377B14">
              <w:rPr>
                <w:rFonts w:ascii="Times New Roman" w:hAnsi="Times New Roman"/>
                <w:sz w:val="18"/>
                <w:szCs w:val="18"/>
              </w:rPr>
              <w:br/>
              <w:t>и другие характеристики надежности и безопасности такого объекта.</w:t>
            </w:r>
          </w:p>
          <w:p w:rsidR="00377B14" w:rsidRPr="00377B14" w:rsidRDefault="00377B14" w:rsidP="00377B14">
            <w:pPr>
              <w:pStyle w:val="11"/>
              <w:spacing w:line="240" w:lineRule="auto"/>
              <w:ind w:firstLine="176"/>
              <w:jc w:val="both"/>
              <w:rPr>
                <w:rFonts w:ascii="Times New Roman" w:hAnsi="Times New Roman"/>
                <w:sz w:val="18"/>
                <w:szCs w:val="18"/>
              </w:rPr>
            </w:pPr>
            <w:r w:rsidRPr="00377B14">
              <w:rPr>
                <w:rFonts w:ascii="Times New Roman" w:hAnsi="Times New Roman"/>
                <w:sz w:val="18"/>
                <w:szCs w:val="18"/>
              </w:rPr>
              <w:t>Документы, указанные в настоящем пункте, представляются дополнительно к документам, указанным в пункте 16 настоящего регламента.</w:t>
            </w:r>
          </w:p>
          <w:p w:rsidR="00377B14" w:rsidRPr="00377B14" w:rsidRDefault="00377B14" w:rsidP="00377B14">
            <w:pPr>
              <w:pStyle w:val="11"/>
              <w:spacing w:line="240" w:lineRule="auto"/>
              <w:ind w:firstLine="176"/>
              <w:jc w:val="both"/>
              <w:rPr>
                <w:rFonts w:ascii="Times New Roman" w:hAnsi="Times New Roman"/>
                <w:sz w:val="18"/>
                <w:szCs w:val="18"/>
              </w:rPr>
            </w:pPr>
            <w:r w:rsidRPr="00377B14">
              <w:rPr>
                <w:rFonts w:ascii="Times New Roman" w:hAnsi="Times New Roman"/>
                <w:sz w:val="18"/>
                <w:szCs w:val="18"/>
              </w:rPr>
              <w:t>Для получения документов, необходимых для предоставления муниципальной услуги, указанных в пунктах 16 и 17 настоящего регламента, заявитель лично обращается в органы местного самоуправления муниципальных образований Свердловской области, учреждения и организации.</w:t>
            </w:r>
          </w:p>
          <w:p w:rsidR="00377B14" w:rsidRPr="00377B14" w:rsidRDefault="00377B14" w:rsidP="00377B14">
            <w:pPr>
              <w:autoSpaceDE w:val="0"/>
              <w:autoSpaceDN w:val="0"/>
              <w:adjustRightInd w:val="0"/>
              <w:spacing w:after="0" w:line="240" w:lineRule="auto"/>
              <w:ind w:firstLine="176"/>
              <w:jc w:val="both"/>
              <w:outlineLvl w:val="0"/>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18. Заявление и документы, необходимые для предоставления муниципальной услуги, указанные в пунктах 16 и 17 настоящего регламента, представляются в администрацию городского поселения Атиг посредством личного обращения заявителя и (или) через многофункциональный центр </w:t>
            </w:r>
            <w:r w:rsidRPr="00377B14">
              <w:rPr>
                <w:rFonts w:ascii="Times New Roman" w:hAnsi="Times New Roman"/>
                <w:sz w:val="18"/>
                <w:szCs w:val="18"/>
              </w:rPr>
              <w:t>предоставления государственных и муниципальных услуг</w:t>
            </w:r>
            <w:r w:rsidRPr="00377B14">
              <w:rPr>
                <w:rFonts w:ascii="Times New Roman" w:eastAsiaTheme="minorHAnsi" w:hAnsi="Times New Roman"/>
                <w:sz w:val="18"/>
                <w:szCs w:val="18"/>
                <w:lang w:eastAsia="en-US"/>
              </w:rPr>
              <w:t>, и (или)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w:t>
            </w:r>
            <w:r>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и Свердловской области, в форме электронных документов при наличии технической возможности.</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 xml:space="preserve">При подписании заявления и электронного образа каждого документа </w:t>
            </w:r>
            <w:r w:rsidRPr="00377B14">
              <w:rPr>
                <w:rFonts w:ascii="Times New Roman" w:hAnsi="Times New Roman"/>
                <w:sz w:val="18"/>
                <w:szCs w:val="18"/>
              </w:rPr>
              <w:t>используется усиленная квалифицированная электронная подпись.</w:t>
            </w:r>
          </w:p>
          <w:p w:rsidR="00377B14" w:rsidRPr="00377B14" w:rsidRDefault="00377B14" w:rsidP="00377B14">
            <w:pPr>
              <w:spacing w:after="0" w:line="240" w:lineRule="auto"/>
              <w:ind w:firstLine="176"/>
              <w:jc w:val="both"/>
              <w:rPr>
                <w:rFonts w:ascii="Times New Roman" w:hAnsi="Times New Roman"/>
                <w:sz w:val="18"/>
                <w:szCs w:val="18"/>
              </w:rPr>
            </w:pPr>
            <w:r w:rsidRPr="00377B14">
              <w:rPr>
                <w:rFonts w:ascii="Times New Roman" w:hAnsi="Times New Roman"/>
                <w:spacing w:val="2"/>
                <w:sz w:val="18"/>
                <w:szCs w:val="18"/>
              </w:rPr>
              <w:t xml:space="preserve">Документы, необходимые для выдачи разрешения на строительство объектов капитального строительства, направляются заявителем в </w:t>
            </w:r>
            <w:r w:rsidRPr="00377B14">
              <w:rPr>
                <w:rFonts w:ascii="Times New Roman" w:eastAsiaTheme="minorHAnsi" w:hAnsi="Times New Roman"/>
                <w:sz w:val="18"/>
                <w:szCs w:val="18"/>
                <w:lang w:eastAsia="en-US"/>
              </w:rPr>
              <w:t xml:space="preserve">администрацию городского поселения Атиг </w:t>
            </w:r>
            <w:r w:rsidRPr="00377B14">
              <w:rPr>
                <w:rFonts w:ascii="Times New Roman" w:hAnsi="Times New Roman"/>
                <w:spacing w:val="2"/>
                <w:sz w:val="18"/>
                <w:szCs w:val="18"/>
              </w:rPr>
              <w:t xml:space="preserve">исключительно в электронной форме в случае, установленном </w:t>
            </w:r>
            <w:hyperlink r:id="rId14" w:history="1">
              <w:r w:rsidRPr="00377B14">
                <w:rPr>
                  <w:rFonts w:ascii="Times New Roman" w:hAnsi="Times New Roman"/>
                  <w:spacing w:val="2"/>
                  <w:sz w:val="18"/>
                  <w:szCs w:val="18"/>
                </w:rPr>
                <w:t>постановлением Правительства Свердловской области от 07.11.2017 № 826-ПП «Об установлении</w:t>
              </w:r>
            </w:hyperlink>
            <w:r w:rsidRPr="00377B14">
              <w:rPr>
                <w:rFonts w:ascii="Times New Roman" w:hAnsi="Times New Roman"/>
                <w:sz w:val="18"/>
                <w:szCs w:val="18"/>
              </w:rPr>
              <w:t xml:space="preserve"> на территории Свердловской области случаев, при которых документы, необходимые для выдачи разрешения </w:t>
            </w:r>
            <w:r w:rsidRPr="00377B14">
              <w:rPr>
                <w:rFonts w:ascii="Times New Roman" w:hAnsi="Times New Roman"/>
                <w:sz w:val="18"/>
                <w:szCs w:val="18"/>
              </w:rPr>
              <w:br/>
              <w:t>на строительство и разрешения на ввод в эксплуатацию объектов капитального строительства, направляются исключительно в электронной форме»</w:t>
            </w:r>
            <w:r w:rsidRPr="00377B14">
              <w:rPr>
                <w:rFonts w:ascii="Times New Roman" w:hAnsi="Times New Roman"/>
                <w:spacing w:val="2"/>
                <w:sz w:val="18"/>
                <w:szCs w:val="18"/>
              </w:rPr>
              <w:t xml:space="preserve">. </w:t>
            </w:r>
          </w:p>
          <w:p w:rsidR="00377B14" w:rsidRPr="00377B14" w:rsidRDefault="00377B14" w:rsidP="00377B1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 xml:space="preserve">Исчерпывающий перечень документов, необходимых в соответствии с законодательством Российской Федерации и </w:t>
            </w:r>
            <w:r w:rsidRPr="00377B14">
              <w:rPr>
                <w:rFonts w:ascii="Times New Roman" w:eastAsiaTheme="minorHAnsi" w:hAnsi="Times New Roman"/>
                <w:b/>
                <w:sz w:val="18"/>
                <w:szCs w:val="18"/>
                <w:lang w:eastAsia="en-US"/>
              </w:rPr>
              <w:lastRenderedPageBreak/>
              <w:t xml:space="preserve">законодательством Свердловской области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r w:rsidRPr="00377B14">
              <w:rPr>
                <w:rFonts w:ascii="Times New Roman" w:eastAsiaTheme="minorHAnsi" w:hAnsi="Times New Roman"/>
                <w:b/>
                <w:sz w:val="18"/>
                <w:szCs w:val="18"/>
                <w:lang w:eastAsia="en-US"/>
              </w:rPr>
              <w:br/>
              <w:t>в предоставлении муниципальных услуг, и которые заявитель</w:t>
            </w:r>
            <w:r>
              <w:rPr>
                <w:rFonts w:ascii="Times New Roman" w:eastAsiaTheme="minorHAnsi" w:hAnsi="Times New Roman"/>
                <w:b/>
                <w:sz w:val="18"/>
                <w:szCs w:val="18"/>
                <w:lang w:eastAsia="en-US"/>
              </w:rPr>
              <w:t xml:space="preserve"> </w:t>
            </w:r>
            <w:r w:rsidRPr="00377B14">
              <w:rPr>
                <w:rFonts w:ascii="Times New Roman" w:eastAsiaTheme="minorHAnsi" w:hAnsi="Times New Roman"/>
                <w:b/>
                <w:sz w:val="18"/>
                <w:szCs w:val="18"/>
                <w:lang w:eastAsia="en-US"/>
              </w:rPr>
              <w:t>вправе представить, а также способы их получения заявителями, в том числе в электронной форме, порядок их представления</w:t>
            </w:r>
          </w:p>
          <w:p w:rsidR="00377B14" w:rsidRPr="00377B14" w:rsidRDefault="00377B14" w:rsidP="00FE33C6">
            <w:pPr>
              <w:spacing w:after="0" w:line="240" w:lineRule="auto"/>
              <w:ind w:firstLine="176"/>
              <w:jc w:val="both"/>
              <w:rPr>
                <w:rFonts w:ascii="Times New Roman" w:hAnsi="Times New Roman"/>
                <w:sz w:val="18"/>
                <w:szCs w:val="18"/>
              </w:rPr>
            </w:pPr>
            <w:bookmarkStart w:id="5" w:name="_Hlk31502451"/>
            <w:r w:rsidRPr="00377B14">
              <w:rPr>
                <w:rFonts w:ascii="Times New Roman" w:eastAsiaTheme="minorHAnsi" w:hAnsi="Times New Roman"/>
                <w:sz w:val="18"/>
                <w:szCs w:val="18"/>
                <w:lang w:eastAsia="en-US"/>
              </w:rPr>
              <w:t xml:space="preserve">19. </w:t>
            </w:r>
            <w:r w:rsidRPr="00377B14">
              <w:rPr>
                <w:rFonts w:ascii="Times New Roman" w:hAnsi="Times New Roman"/>
                <w:sz w:val="18"/>
                <w:szCs w:val="18"/>
              </w:rPr>
              <w:t>Документы (сведения), необходимые в соответствии</w:t>
            </w:r>
            <w:r w:rsidR="00FE33C6">
              <w:rPr>
                <w:rFonts w:ascii="Times New Roman" w:hAnsi="Times New Roman"/>
                <w:sz w:val="18"/>
                <w:szCs w:val="18"/>
              </w:rPr>
              <w:t xml:space="preserve"> </w:t>
            </w:r>
            <w:r w:rsidRPr="00377B14">
              <w:rPr>
                <w:rFonts w:ascii="Times New Roman" w:hAnsi="Times New Roman"/>
                <w:sz w:val="18"/>
                <w:szCs w:val="18"/>
              </w:rPr>
              <w:t>с законодательством Российской Федерации и законодательством Свердловской области для предоставления муниципальной услуги, которые находятся</w:t>
            </w:r>
            <w:r w:rsidR="00FE33C6">
              <w:rPr>
                <w:rFonts w:ascii="Times New Roman" w:hAnsi="Times New Roman"/>
                <w:sz w:val="18"/>
                <w:szCs w:val="18"/>
              </w:rPr>
              <w:t xml:space="preserve"> </w:t>
            </w:r>
            <w:r w:rsidRPr="00377B14">
              <w:rPr>
                <w:rFonts w:ascii="Times New Roman" w:hAnsi="Times New Roman"/>
                <w:sz w:val="18"/>
                <w:szCs w:val="18"/>
              </w:rPr>
              <w:t>в распоряжении государственных органов, органов местного самоуправления</w:t>
            </w:r>
            <w:r w:rsidR="00FE33C6">
              <w:rPr>
                <w:rFonts w:ascii="Times New Roman" w:hAnsi="Times New Roman"/>
                <w:sz w:val="18"/>
                <w:szCs w:val="18"/>
              </w:rPr>
              <w:t xml:space="preserve"> </w:t>
            </w:r>
            <w:r w:rsidRPr="00377B14">
              <w:rPr>
                <w:rFonts w:ascii="Times New Roman" w:hAnsi="Times New Roman"/>
                <w:sz w:val="18"/>
                <w:szCs w:val="18"/>
              </w:rPr>
              <w:t>и иных органов, участвующих в предоставлении муниципальных услуг (перечень необходимых документов, получаемых в порядке межведомственного электронного взаимодействия):</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w:t>
            </w:r>
            <w:r w:rsidRPr="00377B14">
              <w:rPr>
                <w:rFonts w:ascii="Times New Roman" w:hAnsi="Times New Roman"/>
                <w:sz w:val="18"/>
                <w:szCs w:val="18"/>
              </w:rPr>
              <w:br/>
              <w:t xml:space="preserve">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случае, предусмотренном частью 1.1 статьи 57.3 градостроительного кодекса Российской Федерации: </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выписки из Единого государственного реестра прав на недвижимое имущество и сделок с ним о зарегистрированных правах на земельный участок и расположенные на таком земельном участке объекты недвижимости (при наличии)</w:t>
            </w:r>
            <w:r w:rsidRPr="00377B14">
              <w:rPr>
                <w:rFonts w:ascii="Times New Roman" w:hAnsi="Times New Roman"/>
                <w:i/>
                <w:sz w:val="18"/>
                <w:szCs w:val="18"/>
              </w:rPr>
              <w:t xml:space="preserve"> (для определения правообладателя земельного участка и расположенных на нем зданий (при наличии</w:t>
            </w:r>
            <w:r w:rsidRPr="00377B14">
              <w:rPr>
                <w:rFonts w:ascii="Times New Roman" w:hAnsi="Times New Roman"/>
                <w:sz w:val="18"/>
                <w:szCs w:val="18"/>
              </w:rPr>
              <w:t xml:space="preserve">), </w:t>
            </w:r>
            <w:r w:rsidRPr="00377B14">
              <w:rPr>
                <w:rFonts w:ascii="Times New Roman" w:hAnsi="Times New Roman"/>
                <w:i/>
                <w:sz w:val="18"/>
                <w:szCs w:val="18"/>
              </w:rPr>
              <w:t>сведений об обременениях и ограничениях)</w:t>
            </w:r>
            <w:r w:rsidRPr="00377B14">
              <w:rPr>
                <w:rFonts w:ascii="Times New Roman" w:hAnsi="Times New Roman"/>
                <w:sz w:val="18"/>
                <w:szCs w:val="18"/>
              </w:rPr>
              <w:t>;</w:t>
            </w:r>
          </w:p>
          <w:p w:rsidR="00377B14" w:rsidRPr="00377B14" w:rsidRDefault="00377B14" w:rsidP="00FE33C6">
            <w:pPr>
              <w:spacing w:after="0" w:line="240" w:lineRule="auto"/>
              <w:ind w:firstLine="176"/>
              <w:jc w:val="both"/>
              <w:rPr>
                <w:rFonts w:ascii="Times New Roman" w:hAnsi="Times New Roman"/>
                <w:i/>
                <w:sz w:val="18"/>
                <w:szCs w:val="18"/>
              </w:rPr>
            </w:pPr>
            <w:r w:rsidRPr="00377B14">
              <w:rPr>
                <w:rFonts w:ascii="Times New Roman" w:hAnsi="Times New Roman"/>
                <w:sz w:val="18"/>
                <w:szCs w:val="18"/>
              </w:rPr>
              <w:t>кадастровые выписки на земельный участок и объекты недвижимости (</w:t>
            </w:r>
            <w:r w:rsidRPr="00377B14">
              <w:rPr>
                <w:rFonts w:ascii="Times New Roman" w:hAnsi="Times New Roman"/>
                <w:i/>
                <w:sz w:val="18"/>
                <w:szCs w:val="18"/>
              </w:rPr>
              <w:t>для получения общих данных в отношении земельного участка: кадастровый номер, адрес, категория земель, площадь, разрешенное использование и пр., информации о наличии и расположении объектов недвижимости</w:t>
            </w:r>
            <w:r w:rsidR="00FE33C6">
              <w:rPr>
                <w:rFonts w:ascii="Times New Roman" w:hAnsi="Times New Roman"/>
                <w:i/>
                <w:sz w:val="18"/>
                <w:szCs w:val="18"/>
              </w:rPr>
              <w:t xml:space="preserve"> </w:t>
            </w:r>
            <w:r w:rsidRPr="00377B14">
              <w:rPr>
                <w:rFonts w:ascii="Times New Roman" w:hAnsi="Times New Roman"/>
                <w:i/>
                <w:sz w:val="18"/>
                <w:szCs w:val="18"/>
              </w:rPr>
              <w:t>на территории, а также сведений об обременениях и ограничениях);</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3) реквизиты проекта планировки территории и проекта межевания территории в случае выдачи разрешения на строительство линейного объекта;</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4)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образования земельного участка; </w:t>
            </w:r>
          </w:p>
          <w:p w:rsidR="00377B14" w:rsidRPr="00377B14" w:rsidRDefault="00377B14" w:rsidP="00FE33C6">
            <w:pPr>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5) </w:t>
            </w:r>
            <w:r w:rsidRPr="00377B14">
              <w:rPr>
                <w:rFonts w:ascii="Times New Roman" w:eastAsiaTheme="minorHAnsi" w:hAnsi="Times New Roman"/>
                <w:sz w:val="18"/>
                <w:szCs w:val="18"/>
                <w:lang w:eastAsia="en-US"/>
              </w:rPr>
              <w:t>результаты инженерных изысканий и следующие материалы, содержащиеся в проектной документации:</w:t>
            </w:r>
          </w:p>
          <w:p w:rsidR="00377B14" w:rsidRPr="00377B14" w:rsidRDefault="00377B14" w:rsidP="00FE33C6">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пояснительная записка;</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w:t>
            </w:r>
            <w:r w:rsidRPr="00377B14">
              <w:rPr>
                <w:rFonts w:ascii="Times New Roman" w:eastAsiaTheme="minorHAnsi" w:hAnsi="Times New Roman"/>
                <w:sz w:val="18"/>
                <w:szCs w:val="18"/>
                <w:lang w:eastAsia="en-US"/>
              </w:rPr>
              <w:br/>
              <w:t>их частей для строительства, реконструкции других объектов капитального строительства);</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6)</w:t>
            </w:r>
            <w:r w:rsidRPr="00377B14">
              <w:rPr>
                <w:rFonts w:ascii="Times New Roman" w:eastAsiaTheme="minorHAnsi" w:hAnsi="Times New Roman"/>
                <w:sz w:val="18"/>
                <w:szCs w:val="18"/>
                <w:lang w:eastAsia="en-US"/>
              </w:rPr>
              <w:t xml:space="preserve"> положительное заключение экспертизы проектной документации,</w:t>
            </w:r>
            <w:r w:rsidR="00FE33C6">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 xml:space="preserve">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15" w:history="1">
              <w:r w:rsidRPr="00377B14">
                <w:rPr>
                  <w:rFonts w:ascii="Times New Roman" w:eastAsiaTheme="minorHAnsi" w:hAnsi="Times New Roman"/>
                  <w:sz w:val="18"/>
                  <w:szCs w:val="18"/>
                  <w:lang w:eastAsia="en-US"/>
                </w:rPr>
                <w:t>частью 12.1 статьи 48</w:t>
              </w:r>
            </w:hyperlink>
            <w:r w:rsidRPr="00377B14">
              <w:rPr>
                <w:rFonts w:ascii="Times New Roman" w:eastAsiaTheme="minorHAnsi" w:hAnsi="Times New Roman"/>
                <w:sz w:val="18"/>
                <w:szCs w:val="18"/>
                <w:lang w:eastAsia="en-US"/>
              </w:rPr>
              <w:t xml:space="preserve"> Градостроительного кодекса Российской Федерации), если такая проектная документация подлежит экспертизе в соответствии со </w:t>
            </w:r>
            <w:hyperlink r:id="rId16" w:history="1">
              <w:r w:rsidRPr="00377B14">
                <w:rPr>
                  <w:rFonts w:ascii="Times New Roman" w:eastAsiaTheme="minorHAnsi" w:hAnsi="Times New Roman"/>
                  <w:sz w:val="18"/>
                  <w:szCs w:val="18"/>
                  <w:lang w:eastAsia="en-US"/>
                </w:rPr>
                <w:t>статьей 49</w:t>
              </w:r>
            </w:hyperlink>
            <w:r w:rsidRPr="00377B14">
              <w:rPr>
                <w:rFonts w:ascii="Times New Roman" w:eastAsiaTheme="minorHAnsi" w:hAnsi="Times New Roman"/>
                <w:sz w:val="18"/>
                <w:szCs w:val="18"/>
                <w:lang w:eastAsia="en-US"/>
              </w:rPr>
              <w:t xml:space="preserve"> Градостроительного кодекса Российской Федерации</w:t>
            </w:r>
            <w:r w:rsidRPr="00377B14">
              <w:rPr>
                <w:rFonts w:ascii="Times New Roman" w:hAnsi="Times New Roman"/>
                <w:sz w:val="18"/>
                <w:szCs w:val="18"/>
              </w:rPr>
              <w:t>;</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7)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8)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9) разрешение на отклонение от предельных параметров разрешенного строительства, реконструкции (если застройщику предоставлено такое разрешение в соответствии со статьей 40 Градостроительного кодекса Российской Федерации);</w:t>
            </w:r>
          </w:p>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10)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11) </w:t>
            </w:r>
            <w:r w:rsidRPr="00377B14">
              <w:rPr>
                <w:rFonts w:ascii="Times New Roman" w:eastAsiaTheme="minorHAnsi" w:hAnsi="Times New Roman"/>
                <w:sz w:val="18"/>
                <w:szCs w:val="18"/>
                <w:lang w:eastAsia="en-US"/>
              </w:rPr>
              <w:t xml:space="preserve">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7" w:history="1">
              <w:r w:rsidRPr="00377B14">
                <w:rPr>
                  <w:rFonts w:ascii="Times New Roman" w:eastAsiaTheme="minorHAnsi" w:hAnsi="Times New Roman"/>
                  <w:sz w:val="18"/>
                  <w:szCs w:val="18"/>
                  <w:lang w:eastAsia="en-US"/>
                </w:rPr>
                <w:t>законодательством</w:t>
              </w:r>
            </w:hyperlink>
            <w:r w:rsidRPr="00377B14">
              <w:rPr>
                <w:rFonts w:ascii="Times New Roman" w:eastAsiaTheme="minorHAnsi" w:hAnsi="Times New Roman"/>
                <w:sz w:val="18"/>
                <w:szCs w:val="18"/>
                <w:lang w:eastAsia="en-US"/>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377B14" w:rsidRPr="00377B14" w:rsidRDefault="00377B14" w:rsidP="00FE33C6">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12) </w:t>
            </w:r>
            <w:r w:rsidRPr="00377B14">
              <w:rPr>
                <w:rFonts w:ascii="Times New Roman" w:eastAsiaTheme="minorHAnsi" w:hAnsi="Times New Roman"/>
                <w:sz w:val="18"/>
                <w:szCs w:val="18"/>
                <w:lang w:eastAsia="en-US"/>
              </w:rPr>
              <w:t xml:space="preserve">подтверждение соответствия вносимых в проектную документацию изменений требованиям, указанным в </w:t>
            </w:r>
            <w:hyperlink r:id="rId18" w:history="1">
              <w:r w:rsidRPr="00377B14">
                <w:rPr>
                  <w:rFonts w:ascii="Times New Roman" w:eastAsiaTheme="minorHAnsi" w:hAnsi="Times New Roman"/>
                  <w:sz w:val="18"/>
                  <w:szCs w:val="18"/>
                  <w:lang w:eastAsia="en-US"/>
                </w:rPr>
                <w:t>части 3.8 статьи 49</w:t>
              </w:r>
            </w:hyperlink>
            <w:r w:rsidRPr="00377B14">
              <w:rPr>
                <w:rFonts w:ascii="Times New Roman" w:eastAsiaTheme="minorHAnsi" w:hAnsi="Times New Roman"/>
                <w:sz w:val="18"/>
                <w:szCs w:val="18"/>
                <w:lang w:eastAsia="en-US"/>
              </w:rPr>
              <w:t xml:space="preserve"> Градостроительного Кодекса Российской Федерации,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w:t>
            </w:r>
            <w:r w:rsidR="00FE33C6">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 xml:space="preserve">в соответствии с Градостроительным Кодексом Российской Федерации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19" w:history="1">
              <w:r w:rsidRPr="00377B14">
                <w:rPr>
                  <w:rFonts w:ascii="Times New Roman" w:eastAsiaTheme="minorHAnsi" w:hAnsi="Times New Roman"/>
                  <w:sz w:val="18"/>
                  <w:szCs w:val="18"/>
                  <w:lang w:eastAsia="en-US"/>
                </w:rPr>
                <w:t>частью 3.8 статьи 49</w:t>
              </w:r>
            </w:hyperlink>
            <w:r w:rsidRPr="00377B14">
              <w:rPr>
                <w:rFonts w:ascii="Times New Roman" w:eastAsiaTheme="minorHAnsi" w:hAnsi="Times New Roman"/>
                <w:sz w:val="18"/>
                <w:szCs w:val="18"/>
                <w:lang w:eastAsia="en-US"/>
              </w:rPr>
              <w:t xml:space="preserve"> Градостроительного Кодекса Российской Федерации</w:t>
            </w:r>
            <w:r w:rsidRPr="00377B14">
              <w:rPr>
                <w:rFonts w:ascii="Times New Roman" w:hAnsi="Times New Roman"/>
                <w:sz w:val="18"/>
                <w:szCs w:val="18"/>
              </w:rPr>
              <w:t>;</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13) </w:t>
            </w:r>
            <w:r w:rsidRPr="00377B14">
              <w:rPr>
                <w:rFonts w:ascii="Times New Roman" w:eastAsiaTheme="minorHAnsi" w:hAnsi="Times New Roman"/>
                <w:sz w:val="18"/>
                <w:szCs w:val="18"/>
                <w:lang w:eastAsia="en-US"/>
              </w:rPr>
              <w:t xml:space="preserve">подтверждение соответствия вносимых в проектную документацию изменений требованиям, указанным в </w:t>
            </w:r>
            <w:hyperlink r:id="rId20" w:history="1">
              <w:r w:rsidRPr="00377B14">
                <w:rPr>
                  <w:rFonts w:ascii="Times New Roman" w:eastAsiaTheme="minorHAnsi" w:hAnsi="Times New Roman"/>
                  <w:sz w:val="18"/>
                  <w:szCs w:val="18"/>
                  <w:lang w:eastAsia="en-US"/>
                </w:rPr>
                <w:t>части 3.9 статьи 49</w:t>
              </w:r>
            </w:hyperlink>
            <w:r w:rsidRPr="00377B14">
              <w:rPr>
                <w:rFonts w:ascii="Times New Roman" w:eastAsiaTheme="minorHAnsi" w:hAnsi="Times New Roman"/>
                <w:sz w:val="18"/>
                <w:szCs w:val="18"/>
                <w:lang w:eastAsia="en-US"/>
              </w:rPr>
              <w:t xml:space="preserve"> Градостроительного Кодекса Российской Федерации, предоставленное органом исполнительной власти или организацией, </w:t>
            </w:r>
            <w:r w:rsidRPr="00377B14">
              <w:rPr>
                <w:rFonts w:ascii="Times New Roman" w:eastAsiaTheme="minorHAnsi" w:hAnsi="Times New Roman"/>
                <w:sz w:val="18"/>
                <w:szCs w:val="18"/>
                <w:lang w:eastAsia="en-US"/>
              </w:rPr>
              <w:lastRenderedPageBreak/>
              <w:t xml:space="preserve">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21" w:history="1">
              <w:r w:rsidRPr="00377B14">
                <w:rPr>
                  <w:rFonts w:ascii="Times New Roman" w:eastAsiaTheme="minorHAnsi" w:hAnsi="Times New Roman"/>
                  <w:sz w:val="18"/>
                  <w:szCs w:val="18"/>
                  <w:lang w:eastAsia="en-US"/>
                </w:rPr>
                <w:t>частью 3.9 статьи 49</w:t>
              </w:r>
            </w:hyperlink>
            <w:r w:rsidRPr="00377B14">
              <w:rPr>
                <w:rFonts w:ascii="Times New Roman" w:eastAsiaTheme="minorHAnsi" w:hAnsi="Times New Roman"/>
                <w:sz w:val="18"/>
                <w:szCs w:val="18"/>
                <w:lang w:eastAsia="en-US"/>
              </w:rPr>
              <w:t xml:space="preserve"> Градостроительного Кодекса Российской Федерации;</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14) </w:t>
            </w:r>
            <w:r w:rsidRPr="00377B14">
              <w:rPr>
                <w:rFonts w:ascii="Times New Roman" w:eastAsiaTheme="minorHAnsi" w:hAnsi="Times New Roman"/>
                <w:sz w:val="18"/>
                <w:szCs w:val="18"/>
                <w:lang w:eastAsia="en-US"/>
              </w:rPr>
              <w:t>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 за исключением случая принятия решения о самостоятельном осуществлении комплексного развития территории.</w:t>
            </w:r>
          </w:p>
          <w:bookmarkEnd w:id="5"/>
          <w:p w:rsidR="00377B14" w:rsidRPr="00377B14" w:rsidRDefault="00377B14" w:rsidP="00FE33C6">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Заявитель вправе представить документы, содержащие указанные выше сведения, по собственной инициативе. </w:t>
            </w:r>
          </w:p>
          <w:p w:rsidR="00377B14" w:rsidRPr="00377B14" w:rsidRDefault="00377B14" w:rsidP="00FE33C6">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377B14" w:rsidRPr="00377B14" w:rsidRDefault="00377B14" w:rsidP="00FE33C6">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r:id="rId22" w:history="1">
              <w:r w:rsidRPr="00377B14">
                <w:rPr>
                  <w:rFonts w:ascii="Times New Roman" w:eastAsiaTheme="minorHAnsi" w:hAnsi="Times New Roman"/>
                  <w:sz w:val="18"/>
                  <w:szCs w:val="18"/>
                  <w:lang w:eastAsia="en-US"/>
                </w:rPr>
                <w:t>части 10.1</w:t>
              </w:r>
            </w:hyperlink>
            <w:r w:rsidRPr="00377B14">
              <w:rPr>
                <w:rFonts w:ascii="Times New Roman" w:eastAsiaTheme="minorHAnsi" w:hAnsi="Times New Roman"/>
                <w:sz w:val="18"/>
                <w:szCs w:val="18"/>
                <w:lang w:eastAsia="en-US"/>
              </w:rPr>
              <w:t xml:space="preserve"> статьи 51 Градостроительного кодекса Российской Федерации, либо </w:t>
            </w:r>
            <w:r w:rsidRPr="00377B14">
              <w:rPr>
                <w:rFonts w:ascii="Times New Roman" w:eastAsiaTheme="minorHAnsi" w:hAnsi="Times New Roman"/>
                <w:sz w:val="18"/>
                <w:szCs w:val="18"/>
                <w:lang w:eastAsia="en-US"/>
              </w:rPr>
              <w:br/>
              <w:t xml:space="preserve">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w:t>
            </w:r>
            <w:r w:rsidRPr="00377B14">
              <w:rPr>
                <w:rFonts w:ascii="Times New Roman" w:hAnsi="Times New Roman"/>
                <w:sz w:val="18"/>
                <w:szCs w:val="18"/>
              </w:rPr>
              <w:t xml:space="preserve">администрация городского поселения Атиг </w:t>
            </w:r>
            <w:r w:rsidRPr="00377B14">
              <w:rPr>
                <w:rFonts w:ascii="Times New Roman" w:eastAsiaTheme="minorHAnsi" w:hAnsi="Times New Roman"/>
                <w:sz w:val="18"/>
                <w:szCs w:val="18"/>
                <w:lang w:eastAsia="en-US"/>
              </w:rPr>
              <w:t xml:space="preserve">в течение трех дней со дня получения указанного заявления проводит проверку наличия документов, необходимых для принятия решения о выдаче разрешения на строительство, и направляет приложенный к нему раздел проектной документации объекта капитального строительства, содержащий архитектурные решения, в орган исполнительной власти субъекта Российской Федерации, уполномоченный в области охраны объектов культурного наследия в целях получения заключения о соответствии или несоответствии указанного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(далее – заключение). При отсутствии документов, необходимых для принятия решения о выдаче разрешения на строительство орган местного самоуправления отказывает в выдаче разрешения на строительство. </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Calibri" w:hAnsi="Times New Roman"/>
                <w:sz w:val="18"/>
                <w:szCs w:val="18"/>
                <w:lang w:eastAsia="en-US"/>
              </w:rPr>
              <w:t xml:space="preserve">После </w:t>
            </w:r>
            <w:r w:rsidRPr="00377B14">
              <w:rPr>
                <w:rFonts w:ascii="Times New Roman" w:eastAsiaTheme="minorHAnsi" w:hAnsi="Times New Roman"/>
                <w:sz w:val="18"/>
                <w:szCs w:val="18"/>
                <w:lang w:eastAsia="en-US"/>
              </w:rPr>
              <w:t xml:space="preserve">получения заключения </w:t>
            </w:r>
            <w:r w:rsidRPr="00377B14">
              <w:rPr>
                <w:rFonts w:ascii="Times New Roman" w:hAnsi="Times New Roman"/>
                <w:sz w:val="18"/>
                <w:szCs w:val="18"/>
              </w:rPr>
              <w:t xml:space="preserve">администрация городского поселения Атиг выдает </w:t>
            </w:r>
            <w:r w:rsidRPr="00377B14">
              <w:rPr>
                <w:rFonts w:ascii="Times New Roman" w:eastAsiaTheme="minorHAnsi" w:hAnsi="Times New Roman"/>
                <w:sz w:val="18"/>
                <w:szCs w:val="18"/>
                <w:lang w:eastAsia="en-US"/>
              </w:rPr>
              <w:t xml:space="preserve">в течение тридцати дней со дня получения заявления о выдаче разрешения на строительство объекта капитального строительства </w:t>
            </w:r>
            <w:r w:rsidRPr="00377B14">
              <w:rPr>
                <w:rFonts w:ascii="Times New Roman" w:hAnsi="Times New Roman"/>
                <w:sz w:val="18"/>
                <w:szCs w:val="18"/>
              </w:rPr>
              <w:t>разрешение на строительство или отказывает в выдаче такого разрешения в соответствии с содержанием заключения</w:t>
            </w:r>
            <w:r w:rsidRPr="00377B14">
              <w:rPr>
                <w:rFonts w:ascii="Times New Roman" w:eastAsiaTheme="minorHAnsi" w:hAnsi="Times New Roman"/>
                <w:sz w:val="18"/>
                <w:szCs w:val="18"/>
                <w:lang w:eastAsia="en-US"/>
              </w:rPr>
              <w:t>.</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Орган исполнительной власти субъекта Российской Федерации, уполномоченный в области охраны объектов культурного наследия, направляет заключение в </w:t>
            </w:r>
            <w:r w:rsidRPr="00377B14">
              <w:rPr>
                <w:rFonts w:ascii="Times New Roman" w:hAnsi="Times New Roman"/>
                <w:sz w:val="18"/>
                <w:szCs w:val="18"/>
              </w:rPr>
              <w:t xml:space="preserve">администрацию городского поселения Атиг </w:t>
            </w:r>
            <w:r w:rsidRPr="00377B14">
              <w:rPr>
                <w:rFonts w:ascii="Times New Roman" w:eastAsiaTheme="minorHAnsi" w:hAnsi="Times New Roman"/>
                <w:sz w:val="18"/>
                <w:szCs w:val="18"/>
                <w:lang w:eastAsia="en-US"/>
              </w:rPr>
              <w:t>в течение двадцати пяти дней со дня поступления раздела проектной документации объекта капитального строительства, содержащего архитектурные решения от органа местного самоуправления.</w:t>
            </w:r>
          </w:p>
          <w:p w:rsidR="00377B14" w:rsidRPr="00377B14" w:rsidRDefault="00377B14" w:rsidP="00377B14">
            <w:pPr>
              <w:spacing w:after="0" w:line="240" w:lineRule="auto"/>
              <w:jc w:val="center"/>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Указание на запрет требовать от заявителя</w:t>
            </w:r>
            <w:r w:rsidR="00FE33C6">
              <w:rPr>
                <w:rFonts w:ascii="Times New Roman" w:eastAsia="Calibri" w:hAnsi="Times New Roman"/>
                <w:b/>
                <w:sz w:val="18"/>
                <w:szCs w:val="18"/>
                <w:lang w:eastAsia="en-US"/>
              </w:rPr>
              <w:t xml:space="preserve"> </w:t>
            </w:r>
            <w:r w:rsidRPr="00377B14">
              <w:rPr>
                <w:rFonts w:ascii="Times New Roman" w:eastAsia="Calibri" w:hAnsi="Times New Roman"/>
                <w:b/>
                <w:sz w:val="18"/>
                <w:szCs w:val="18"/>
                <w:lang w:eastAsia="en-US"/>
              </w:rPr>
              <w:t>представления документов и информации или осуществления действий</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20. Запрещается требовать от заявителя:</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377B14">
              <w:rPr>
                <w:rFonts w:ascii="Times New Roman" w:eastAsiaTheme="minorHAnsi" w:hAnsi="Times New Roman"/>
                <w:sz w:val="18"/>
                <w:szCs w:val="18"/>
                <w:lang w:eastAsia="en-US"/>
              </w:rPr>
              <w:br/>
              <w:t>с предоставлением муниципальной услуги;</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w:t>
            </w:r>
            <w:r w:rsidRPr="00377B14">
              <w:rPr>
                <w:rFonts w:ascii="Times New Roman" w:eastAsiaTheme="minorHAnsi" w:hAnsi="Times New Roman"/>
                <w:sz w:val="18"/>
                <w:szCs w:val="18"/>
                <w:lang w:eastAsia="en-US"/>
              </w:rPr>
              <w:br/>
              <w:t xml:space="preserve">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w:t>
            </w:r>
            <w:r w:rsidRPr="00377B14">
              <w:rPr>
                <w:rFonts w:ascii="Times New Roman" w:eastAsiaTheme="minorHAnsi" w:hAnsi="Times New Roman"/>
                <w:sz w:val="18"/>
                <w:szCs w:val="18"/>
                <w:lang w:eastAsia="en-US"/>
              </w:rPr>
              <w:br/>
              <w:t>«Об организации предоставления государственных и муниципальных услуг»;</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отказе в выдаче разрешения на строительство, за исключением следующих случаев:</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77B14" w:rsidRPr="00377B14" w:rsidRDefault="00377B14" w:rsidP="00FE33C6">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власти муниципального образования Свердловской области, предоставляющего муниципальную услугу</w:t>
            </w:r>
            <w:r w:rsidRPr="00377B14">
              <w:rPr>
                <w:rFonts w:ascii="Times New Roman" w:eastAsia="Calibri" w:hAnsi="Times New Roman"/>
                <w:sz w:val="18"/>
                <w:szCs w:val="18"/>
                <w:lang w:eastAsia="en-US"/>
              </w:rPr>
              <w:t>,</w:t>
            </w:r>
            <w:r w:rsidRPr="00377B14">
              <w:rPr>
                <w:rFonts w:ascii="Times New Roman" w:eastAsiaTheme="minorHAnsi" w:hAnsi="Times New Roman"/>
                <w:sz w:val="18"/>
                <w:szCs w:val="18"/>
                <w:lang w:eastAsia="en-US"/>
              </w:rPr>
              <w:t xml:space="preserve"> руководителя многофункционального центра </w:t>
            </w:r>
            <w:r w:rsidRPr="00377B14">
              <w:rPr>
                <w:rFonts w:ascii="Times New Roman" w:eastAsiaTheme="minorHAnsi" w:hAnsi="Times New Roman"/>
                <w:sz w:val="18"/>
                <w:szCs w:val="18"/>
                <w:lang w:eastAsia="en-US"/>
              </w:rPr>
              <w:br/>
              <w:t>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77B14" w:rsidRPr="00377B14" w:rsidRDefault="00377B14" w:rsidP="003121E7">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При предоставлении муниципальной услуги запрещается:</w:t>
            </w:r>
          </w:p>
          <w:p w:rsidR="00377B14" w:rsidRPr="00377B14" w:rsidRDefault="00377B14" w:rsidP="003121E7">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отказывать в приеме запроса и иных документов, необходимых</w:t>
            </w:r>
            <w:r w:rsidR="003121E7">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 xml:space="preserve">для предоставления муниципальной услуги, в случае, если запрос и документы, необходимые для предоставления муниципальной услуги, поданы в соответствии </w:t>
            </w:r>
            <w:r w:rsidRPr="00377B14">
              <w:rPr>
                <w:rFonts w:ascii="Times New Roman" w:eastAsiaTheme="minorHAnsi" w:hAnsi="Times New Roman"/>
                <w:sz w:val="18"/>
                <w:szCs w:val="18"/>
                <w:lang w:eastAsia="en-US"/>
              </w:rPr>
              <w:br/>
              <w:t>с информацией о сроках и порядке предоставления муниципальной услуги, опубликованной на Едином портале либо на официальном сайте администрации городского поселения Атиг;</w:t>
            </w:r>
          </w:p>
          <w:p w:rsidR="00377B14" w:rsidRPr="00377B14" w:rsidRDefault="00377B14" w:rsidP="003121E7">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администрации городского поселения Атиг (наименование </w:t>
            </w:r>
            <w:r w:rsidRPr="00377B14">
              <w:rPr>
                <w:rFonts w:ascii="Times New Roman" w:eastAsiaTheme="minorHAnsi" w:hAnsi="Times New Roman"/>
                <w:sz w:val="18"/>
                <w:szCs w:val="18"/>
                <w:lang w:eastAsia="en-US"/>
              </w:rPr>
              <w:lastRenderedPageBreak/>
              <w:t>органа местного самоуправления муниципального образования Свердловской области, предоставляющего муниципальную услугу).</w:t>
            </w:r>
          </w:p>
          <w:p w:rsidR="00377B14" w:rsidRPr="00377B14" w:rsidRDefault="00377B14" w:rsidP="00377B1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Исчерпывающий перечень оснований для отказа в приеме документов, необходимых для предоставления муниципальной услуги</w:t>
            </w:r>
          </w:p>
          <w:p w:rsidR="00377B14" w:rsidRPr="00377B14" w:rsidRDefault="00377B14" w:rsidP="003121E7">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21. Основаниями для отказа в приеме заявления и документов, необходимых для предоставления муниципальной услуги, являются случаи:</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1) обращение за муниципальной услугой, представление которой не предусматривается настоящим регламентом;</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2) выдача разрешения на строительство не требуется в соответствии с частью 17 статьи 51 Градостроительного кодекса Российской Федерации, со статьей 2 Закона Свердловской области от 15 июля 2013 года № 75-ОЗ «Об установлении </w:t>
            </w:r>
            <w:r w:rsidRPr="00377B14">
              <w:rPr>
                <w:rFonts w:ascii="Times New Roman" w:hAnsi="Times New Roman"/>
                <w:sz w:val="18"/>
                <w:szCs w:val="18"/>
              </w:rPr>
              <w:br/>
              <w:t>на территории Свердловской области случаев, при которых не требуется получение разрешения на строительство»;</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3) заявление подано лицом, не уполномоченным на осуществление таких действий, либо представление интересов заявителя неуполномоченным лицом;</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4) выдача разрешения на строительство относится к компетенции иного органа исполнительной власти Свердловской области, федеральных органов исполнительной власти или органов местного самоуправления;</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5) представление заявления, оформленного с нарушением требований настоящего регламента, в том числе некорректное (неполное или неправильное) заполнение обязательных полей в форме заявления, а также  отсутствие в заявлении сведений, необходимых для предоставления муниципальной услуги (сведений о застройщике, о планируемом объекте капитального строительства или адресе, площади, кадастровом номере земельного участка, номере градостроительного плана земельного участка, реквизитах проекта планировки и проекта межевания территории и иных документах, необходимых для предоставления муниципальной услуги, которые находятся  в распоряжении иных органов и организаций, участвующих </w:t>
            </w:r>
            <w:r w:rsidRPr="00377B14">
              <w:rPr>
                <w:rFonts w:ascii="Times New Roman" w:hAnsi="Times New Roman"/>
                <w:sz w:val="18"/>
                <w:szCs w:val="18"/>
              </w:rPr>
              <w:br/>
              <w:t>в предоставлении муниципальной услуги, которые заявитель  вправе представить);</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6) представление документов, утративших силу или срок действия которых истечет до даты завершения предоставления муниципальной услуги;</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7) представление документов, содержащих противоречивые сведения, незаверенные исправления, подчистки, помарки;</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8) представление нечитаемых документов.</w:t>
            </w:r>
          </w:p>
          <w:p w:rsidR="00377B14" w:rsidRPr="00377B14" w:rsidRDefault="00377B14" w:rsidP="003121E7">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Исчерпывающий перечень оснований для приостановления</w:t>
            </w:r>
            <w:r w:rsidR="003121E7">
              <w:rPr>
                <w:rFonts w:ascii="Times New Roman" w:eastAsiaTheme="minorHAnsi" w:hAnsi="Times New Roman"/>
                <w:b/>
                <w:sz w:val="18"/>
                <w:szCs w:val="18"/>
                <w:lang w:eastAsia="en-US"/>
              </w:rPr>
              <w:t xml:space="preserve"> </w:t>
            </w:r>
            <w:r w:rsidRPr="00377B14">
              <w:rPr>
                <w:rFonts w:ascii="Times New Roman" w:eastAsiaTheme="minorHAnsi" w:hAnsi="Times New Roman"/>
                <w:b/>
                <w:sz w:val="18"/>
                <w:szCs w:val="18"/>
                <w:lang w:eastAsia="en-US"/>
              </w:rPr>
              <w:t>или отказа в предоставлении муниципальной услуги</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22.</w:t>
            </w:r>
            <w:r w:rsidRPr="00377B14">
              <w:rPr>
                <w:rFonts w:ascii="Times New Roman" w:hAnsi="Times New Roman"/>
                <w:sz w:val="18"/>
                <w:szCs w:val="18"/>
              </w:rPr>
              <w:t xml:space="preserve">Основанием для отказа в выдаче разрешения на строительство является: </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1) отсутствие документов, предусмотренных пунктами 17 и 19 настоящего регламента;</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2)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3) несоответствие представленных документов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w:t>
            </w:r>
            <w:r w:rsidRPr="00377B14">
              <w:rPr>
                <w:rFonts w:ascii="Times New Roman" w:hAnsi="Times New Roman"/>
                <w:sz w:val="18"/>
                <w:szCs w:val="18"/>
              </w:rPr>
              <w:br/>
              <w:t>для строительства, реконструкции линейного объекта не требуется подготовка документации по планировке территории);</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4)</w:t>
            </w:r>
            <w:r w:rsidRPr="00377B14">
              <w:rPr>
                <w:rFonts w:ascii="Times New Roman" w:hAnsi="Times New Roman"/>
                <w:sz w:val="18"/>
                <w:szCs w:val="18"/>
              </w:rPr>
              <w:tab/>
              <w:t>несоответствие представленных документов требованиям, установленным в разрешении на отклонение от предельных параметров разрешенного строительства, реконструкции;</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5) несоответствие представленных документов разрешенному использованию земельного участка, указанному в правоустанавливающих документах на земельный участок;</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6) несоответствие представленных документов ограничениям, установленным в соответствии с земельным и иным законодательством Российской Федерации</w:t>
            </w:r>
            <w:r w:rsidR="003121E7">
              <w:rPr>
                <w:rFonts w:ascii="Times New Roman" w:hAnsi="Times New Roman"/>
                <w:sz w:val="18"/>
                <w:szCs w:val="18"/>
              </w:rPr>
              <w:t xml:space="preserve"> </w:t>
            </w:r>
            <w:r w:rsidRPr="00377B14">
              <w:rPr>
                <w:rFonts w:ascii="Times New Roman" w:hAnsi="Times New Roman"/>
                <w:sz w:val="18"/>
                <w:szCs w:val="18"/>
              </w:rPr>
              <w:t>и действующим на дату выдачи разрешения на строительство;</w:t>
            </w:r>
          </w:p>
          <w:p w:rsidR="00377B14" w:rsidRPr="00377B14" w:rsidRDefault="00377B14" w:rsidP="003121E7">
            <w:pPr>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7) </w:t>
            </w:r>
            <w:r w:rsidRPr="00377B14">
              <w:rPr>
                <w:rFonts w:ascii="Times New Roman" w:eastAsiaTheme="minorHAnsi" w:hAnsi="Times New Roman"/>
                <w:sz w:val="18"/>
                <w:szCs w:val="18"/>
                <w:lang w:eastAsia="en-US"/>
              </w:rPr>
              <w:t xml:space="preserve">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w:t>
            </w:r>
            <w:r w:rsidRPr="00377B14">
              <w:rPr>
                <w:rFonts w:ascii="Times New Roman" w:eastAsiaTheme="minorHAnsi" w:hAnsi="Times New Roman"/>
                <w:sz w:val="18"/>
                <w:szCs w:val="18"/>
                <w:lang w:eastAsia="en-US"/>
              </w:rPr>
              <w:br/>
              <w:t>о самостоятельном осуществлении комплексного развития территории)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w:t>
            </w:r>
            <w:r w:rsidRPr="00377B14">
              <w:rPr>
                <w:rFonts w:ascii="Times New Roman" w:hAnsi="Times New Roman"/>
                <w:sz w:val="18"/>
                <w:szCs w:val="18"/>
              </w:rPr>
              <w:br/>
              <w:t xml:space="preserve">и в иных предусмотренных федеральными </w:t>
            </w:r>
            <w:hyperlink r:id="rId23" w:history="1">
              <w:r w:rsidRPr="00377B14">
                <w:rPr>
                  <w:rFonts w:ascii="Times New Roman" w:hAnsi="Times New Roman"/>
                  <w:sz w:val="18"/>
                  <w:szCs w:val="18"/>
                </w:rPr>
                <w:t>законами</w:t>
              </w:r>
            </w:hyperlink>
            <w:r w:rsidRPr="00377B14">
              <w:rPr>
                <w:rFonts w:ascii="Times New Roman" w:hAnsi="Times New Roman"/>
                <w:sz w:val="18"/>
                <w:szCs w:val="18"/>
              </w:rPr>
              <w:t xml:space="preserve"> случаях.</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В случае, предусмотренном частью 11.1 статьи 51 Градостроительного кодекса Российской Федерации,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Оснований для приостановления предоставления муниципальной услуги законодательством Российской Федерации не предусмотрено.</w:t>
            </w:r>
          </w:p>
          <w:p w:rsidR="00377B14" w:rsidRPr="00377B14" w:rsidRDefault="00377B14" w:rsidP="003121E7">
            <w:pPr>
              <w:spacing w:after="0" w:line="240" w:lineRule="auto"/>
              <w:ind w:firstLine="176"/>
              <w:jc w:val="both"/>
              <w:rPr>
                <w:rFonts w:ascii="Times New Roman" w:hAnsi="Times New Roman"/>
                <w:sz w:val="18"/>
                <w:szCs w:val="18"/>
              </w:rPr>
            </w:pPr>
            <w:r w:rsidRPr="00377B14">
              <w:rPr>
                <w:rFonts w:ascii="Times New Roman" w:hAnsi="Times New Roman"/>
                <w:sz w:val="18"/>
                <w:szCs w:val="18"/>
              </w:rPr>
              <w:t>Неполучение (несвоевременное получение) документов, находящихся</w:t>
            </w:r>
            <w:r w:rsidR="003121E7">
              <w:rPr>
                <w:rFonts w:ascii="Times New Roman" w:hAnsi="Times New Roman"/>
                <w:sz w:val="18"/>
                <w:szCs w:val="18"/>
              </w:rPr>
              <w:t xml:space="preserve"> </w:t>
            </w:r>
            <w:r w:rsidRPr="00377B14">
              <w:rPr>
                <w:rFonts w:ascii="Times New Roman" w:hAnsi="Times New Roman"/>
                <w:sz w:val="18"/>
                <w:szCs w:val="18"/>
              </w:rPr>
              <w:t>в распоряжении органов государственной власти либо органов местного самоуправления и запрошенных в рамках межведомственного информационного взаимодействия, не может являться основанием для отказа в получении муниципальной услуги.</w:t>
            </w:r>
          </w:p>
          <w:p w:rsidR="00377B14" w:rsidRPr="00377B14" w:rsidRDefault="00377B14" w:rsidP="00377B1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377B14" w:rsidRPr="00377B14" w:rsidRDefault="00377B14" w:rsidP="003121E7">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lastRenderedPageBreak/>
              <w:t xml:space="preserve">23. Услуги, которые являются необходимыми и обязательными для предоставления муниципальной услуги, в соответствии со </w:t>
            </w:r>
            <w:hyperlink r:id="rId24" w:anchor="dst101091" w:history="1">
              <w:r w:rsidRPr="00377B14">
                <w:rPr>
                  <w:rFonts w:ascii="Times New Roman" w:eastAsiaTheme="minorHAnsi" w:hAnsi="Times New Roman"/>
                  <w:sz w:val="18"/>
                  <w:szCs w:val="18"/>
                  <w:lang w:eastAsia="en-US"/>
                </w:rPr>
                <w:t xml:space="preserve">статьей </w:t>
              </w:r>
            </w:hyperlink>
            <w:r w:rsidRPr="00377B14">
              <w:rPr>
                <w:rFonts w:ascii="Times New Roman" w:eastAsiaTheme="minorHAnsi" w:hAnsi="Times New Roman"/>
                <w:sz w:val="18"/>
                <w:szCs w:val="18"/>
                <w:lang w:eastAsia="en-US"/>
              </w:rPr>
              <w:t xml:space="preserve">51 Градостроительного кодекса Российской Федерации: </w:t>
            </w:r>
            <w:r w:rsidRPr="00377B14">
              <w:rPr>
                <w:rFonts w:ascii="Times New Roman" w:hAnsi="Times New Roman"/>
                <w:sz w:val="18"/>
                <w:szCs w:val="18"/>
              </w:rPr>
              <w:t xml:space="preserve">подготовка заключения государственной экспертизы проектной документации и выдача заключения негосударственной экспертизы проектной документации </w:t>
            </w:r>
            <w:r w:rsidRPr="00377B14">
              <w:rPr>
                <w:rFonts w:ascii="Times New Roman" w:eastAsiaTheme="minorHAnsi" w:hAnsi="Times New Roman"/>
                <w:sz w:val="18"/>
                <w:szCs w:val="18"/>
                <w:lang w:eastAsia="en-US"/>
              </w:rPr>
              <w:t xml:space="preserve">(если такая проектная документация подлежит экспертизе в соответствии со </w:t>
            </w:r>
            <w:hyperlink r:id="rId25" w:anchor="dst101091" w:history="1">
              <w:r w:rsidRPr="00377B14">
                <w:rPr>
                  <w:rFonts w:ascii="Times New Roman" w:eastAsiaTheme="minorHAnsi" w:hAnsi="Times New Roman"/>
                  <w:sz w:val="18"/>
                  <w:szCs w:val="18"/>
                  <w:lang w:eastAsia="en-US"/>
                </w:rPr>
                <w:t>статьей 49</w:t>
              </w:r>
            </w:hyperlink>
            <w:r w:rsidRPr="00377B14">
              <w:rPr>
                <w:rFonts w:ascii="Times New Roman" w:eastAsiaTheme="minorHAnsi" w:hAnsi="Times New Roman"/>
                <w:sz w:val="18"/>
                <w:szCs w:val="18"/>
                <w:lang w:eastAsia="en-US"/>
              </w:rPr>
              <w:t xml:space="preserve"> Градостроительного кодекса Российской Федерации).</w:t>
            </w:r>
          </w:p>
          <w:p w:rsidR="00377B14" w:rsidRPr="00377B14" w:rsidRDefault="00377B14" w:rsidP="00377B1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Порядок, размер и основания взимания государственной пошлины или иной платы, взимаемой за предоставление муниципальной услуги</w:t>
            </w:r>
          </w:p>
          <w:p w:rsidR="00377B14" w:rsidRPr="00377B14" w:rsidRDefault="00377B14" w:rsidP="003121E7">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24. Муниципальная услуга предоставляется без взимания государственной пошлины или иной платы.</w:t>
            </w:r>
          </w:p>
          <w:p w:rsidR="00377B14" w:rsidRPr="00377B14" w:rsidRDefault="00377B14" w:rsidP="00377B14">
            <w:pPr>
              <w:autoSpaceDE w:val="0"/>
              <w:autoSpaceDN w:val="0"/>
              <w:adjustRightInd w:val="0"/>
              <w:spacing w:after="0" w:line="240" w:lineRule="auto"/>
              <w:jc w:val="center"/>
              <w:outlineLvl w:val="1"/>
              <w:rPr>
                <w:rFonts w:ascii="Times New Roman" w:eastAsiaTheme="minorHAnsi" w:hAnsi="Times New Roman"/>
                <w:sz w:val="18"/>
                <w:szCs w:val="18"/>
                <w:lang w:eastAsia="en-US"/>
              </w:rPr>
            </w:pPr>
            <w:r w:rsidRPr="00377B14">
              <w:rPr>
                <w:rFonts w:ascii="Times New Roman" w:eastAsiaTheme="minorHAnsi" w:hAnsi="Times New Roman"/>
                <w:b/>
                <w:sz w:val="18"/>
                <w:szCs w:val="18"/>
                <w:lang w:eastAsia="en-US"/>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377B14" w:rsidRPr="00377B14" w:rsidRDefault="00377B14" w:rsidP="003121E7">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 xml:space="preserve">25. </w:t>
            </w:r>
            <w:r w:rsidRPr="00377B14">
              <w:rPr>
                <w:rFonts w:ascii="Times New Roman" w:hAnsi="Times New Roman"/>
                <w:sz w:val="18"/>
                <w:szCs w:val="18"/>
              </w:rPr>
              <w:t>Размер платы за проведение государственной экспертизы, порядок</w:t>
            </w:r>
            <w:r w:rsidR="003121E7">
              <w:rPr>
                <w:rFonts w:ascii="Times New Roman" w:hAnsi="Times New Roman"/>
                <w:sz w:val="18"/>
                <w:szCs w:val="18"/>
              </w:rPr>
              <w:t xml:space="preserve"> </w:t>
            </w:r>
            <w:r w:rsidRPr="00377B14">
              <w:rPr>
                <w:rFonts w:ascii="Times New Roman" w:hAnsi="Times New Roman"/>
                <w:sz w:val="18"/>
                <w:szCs w:val="18"/>
              </w:rPr>
              <w:t>и основания ее взимания определен постановлением Правительства Российской Федерации от 05.03.2007 № 145 «О порядке организации и проведения государственной экспертизы проектной документации и результатов инженерных изысканий».</w:t>
            </w:r>
          </w:p>
          <w:p w:rsidR="00377B14" w:rsidRPr="00377B14" w:rsidRDefault="00377B14" w:rsidP="003121E7">
            <w:pPr>
              <w:widowControl w:val="0"/>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26. Размер платы за проведение негосударственной экспертизы, порядок и основания ее взимания определен постановлением Правительства Российской Федерации от 31.03.2012 № 272 «Об утверждении Положения об организации </w:t>
            </w:r>
            <w:r w:rsidRPr="00377B14">
              <w:rPr>
                <w:rFonts w:ascii="Times New Roman" w:hAnsi="Times New Roman"/>
                <w:sz w:val="18"/>
                <w:szCs w:val="18"/>
              </w:rPr>
              <w:br/>
              <w:t>и проведении негосударственной экспертизы проектной документации и (или) результатов инженерных изысканий».</w:t>
            </w:r>
          </w:p>
          <w:p w:rsidR="00377B14" w:rsidRPr="00377B14" w:rsidRDefault="00377B14" w:rsidP="00377B1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Максимальный срок ожидания в очереди при подаче запроса</w:t>
            </w:r>
            <w:r w:rsidRPr="00377B14" w:rsidDel="00252C1E">
              <w:rPr>
                <w:rFonts w:ascii="Times New Roman" w:eastAsiaTheme="minorHAnsi" w:hAnsi="Times New Roman"/>
                <w:b/>
                <w:sz w:val="18"/>
                <w:szCs w:val="18"/>
                <w:lang w:eastAsia="en-US"/>
              </w:rPr>
              <w:t xml:space="preserve"> о</w:t>
            </w:r>
            <w:r w:rsidRPr="00377B14">
              <w:rPr>
                <w:rFonts w:ascii="Times New Roman" w:eastAsiaTheme="minorHAnsi" w:hAnsi="Times New Roman"/>
                <w:b/>
                <w:sz w:val="18"/>
                <w:szCs w:val="18"/>
                <w:lang w:eastAsia="en-US"/>
              </w:rPr>
              <w:t xml:space="preserve">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27. Максимальный срок ожидания в очереди при подаче запроса</w:t>
            </w:r>
            <w:r w:rsidR="00C72ACD">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о предоставлении муниципальной услуги и при получении результата муниципальной услуги в администрации городского поселения Атиг не должен превышать 15 минут.</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При обращении заявителя в многофункциональный центр </w:t>
            </w:r>
            <w:r w:rsidRPr="00377B14">
              <w:rPr>
                <w:rFonts w:ascii="Times New Roman" w:hAnsi="Times New Roman"/>
                <w:sz w:val="18"/>
                <w:szCs w:val="18"/>
              </w:rPr>
              <w:t xml:space="preserve">предоставления государственных и муниципальных услуг </w:t>
            </w:r>
            <w:r w:rsidRPr="00377B14">
              <w:rPr>
                <w:rFonts w:ascii="Times New Roman" w:eastAsiaTheme="minorHAnsi" w:hAnsi="Times New Roman"/>
                <w:sz w:val="18"/>
                <w:szCs w:val="18"/>
                <w:lang w:eastAsia="en-US"/>
              </w:rPr>
              <w:t>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377B14" w:rsidRPr="00377B14" w:rsidRDefault="00377B14" w:rsidP="00C72ACD">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Срок и порядок регистрации запроса заявителя</w:t>
            </w:r>
            <w:r w:rsidR="00C72ACD">
              <w:rPr>
                <w:rFonts w:ascii="Times New Roman" w:eastAsiaTheme="minorHAnsi" w:hAnsi="Times New Roman"/>
                <w:b/>
                <w:sz w:val="18"/>
                <w:szCs w:val="18"/>
                <w:lang w:eastAsia="en-US"/>
              </w:rPr>
              <w:t xml:space="preserve"> </w:t>
            </w:r>
            <w:r w:rsidRPr="00377B14">
              <w:rPr>
                <w:rFonts w:ascii="Times New Roman" w:eastAsiaTheme="minorHAnsi" w:hAnsi="Times New Roman"/>
                <w:b/>
                <w:sz w:val="18"/>
                <w:szCs w:val="18"/>
                <w:lang w:eastAsia="en-US"/>
              </w:rPr>
              <w:t>о предоставлении муниципальной услуги и услуги, предоставляемой организацией, участвующей в предоставлении муниципальной услуги,</w:t>
            </w:r>
            <w:r w:rsidR="00C72ACD">
              <w:rPr>
                <w:rFonts w:ascii="Times New Roman" w:eastAsiaTheme="minorHAnsi" w:hAnsi="Times New Roman"/>
                <w:b/>
                <w:sz w:val="18"/>
                <w:szCs w:val="18"/>
                <w:lang w:eastAsia="en-US"/>
              </w:rPr>
              <w:t xml:space="preserve"> </w:t>
            </w:r>
            <w:r w:rsidRPr="00377B14">
              <w:rPr>
                <w:rFonts w:ascii="Times New Roman" w:eastAsiaTheme="minorHAnsi" w:hAnsi="Times New Roman"/>
                <w:b/>
                <w:sz w:val="18"/>
                <w:szCs w:val="18"/>
                <w:lang w:eastAsia="en-US"/>
              </w:rPr>
              <w:t>в том числе в электронной форме</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28. Регистрация запроса и иных документов, необходимых для предоставления муниципальной услуги, указанных в пунктах 16, 17 и 19 настоящего регламента, осуществляется в день их поступления в администрацию городского поселения Атиг  при обращении лично, через многофункциональный центр предоставления государственных и муниципальных услуг (при наличии соглашения о взаимодействии, заключенного между администрацией городского поселения Атиг  и многофункциональным центром предоставления государственных и муниципальных услуг), в том числе при поступлении запроса и иных документов, необходимых для предоставления муниципальной услуги, из многофункционального центра в электронной форме.</w:t>
            </w:r>
          </w:p>
          <w:p w:rsidR="00377B14" w:rsidRPr="00377B14" w:rsidRDefault="00377B14" w:rsidP="00C72ACD">
            <w:pPr>
              <w:pStyle w:val="ConsPlusNormal"/>
              <w:ind w:firstLine="176"/>
              <w:rPr>
                <w:rFonts w:ascii="Times New Roman" w:hAnsi="Times New Roman" w:cs="Times New Roman"/>
                <w:sz w:val="18"/>
                <w:szCs w:val="18"/>
              </w:rPr>
            </w:pPr>
            <w:r w:rsidRPr="00377B14">
              <w:rPr>
                <w:rFonts w:ascii="Times New Roman" w:hAnsi="Times New Roman" w:cs="Times New Roman"/>
                <w:sz w:val="18"/>
                <w:szCs w:val="18"/>
              </w:rPr>
              <w:t>29. В случае если запрос и иные документы, необходимые для предоставления муниципальной услуги, поданы в электронной форме, в администрацию городского поселения Атиг 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и иных документов, необходимых для предоставления муниципальной услуги, направленных в форме электронных документов (при наличии технической возможности), при отсутствии оснований для отказа в приеме запроса и иных документов, необходимых для предоставления муниципальной услуги, осуществляется в администрации городского поселения Атиг не позднее рабочего дня, следующего за днем подачи запроса и иных документов, необходимых для предоставления муниципальной услуги.</w:t>
            </w:r>
          </w:p>
          <w:p w:rsidR="00377B14" w:rsidRPr="00377B14" w:rsidRDefault="00377B14" w:rsidP="00C72ACD">
            <w:pPr>
              <w:pStyle w:val="ConsPlusNormal"/>
              <w:widowControl/>
              <w:ind w:firstLine="176"/>
              <w:rPr>
                <w:rFonts w:ascii="Times New Roman" w:hAnsi="Times New Roman" w:cs="Times New Roman"/>
                <w:sz w:val="18"/>
                <w:szCs w:val="18"/>
              </w:rPr>
            </w:pPr>
            <w:r w:rsidRPr="00377B14">
              <w:rPr>
                <w:rFonts w:ascii="Times New Roman" w:hAnsi="Times New Roman" w:cs="Times New Roman"/>
                <w:sz w:val="18"/>
                <w:szCs w:val="18"/>
              </w:rPr>
              <w:t>30. Регистрация запроса и иных документов, необходимых для предоставления муниципальной услуги, осуществляется в порядке, предусмотренном в разделе 3 настоящего регламента.</w:t>
            </w:r>
          </w:p>
          <w:p w:rsidR="00377B14" w:rsidRPr="00377B14" w:rsidRDefault="00377B14" w:rsidP="00377B14">
            <w:pPr>
              <w:autoSpaceDE w:val="0"/>
              <w:autoSpaceDN w:val="0"/>
              <w:adjustRightInd w:val="0"/>
              <w:spacing w:after="0" w:line="240" w:lineRule="auto"/>
              <w:jc w:val="center"/>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w:t>
            </w:r>
            <w:r w:rsidRPr="00377B14">
              <w:rPr>
                <w:rFonts w:ascii="Times New Roman" w:eastAsia="Calibri" w:hAnsi="Times New Roman"/>
                <w:b/>
                <w:sz w:val="18"/>
                <w:szCs w:val="18"/>
                <w:lang w:eastAsia="en-US"/>
              </w:rPr>
              <w:br/>
              <w:t>и законодательством Свердловской области о социальной защите инвалидов</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31. В помещениях, в которых предоставляется муниципальная услуга, обеспечивается:</w:t>
            </w:r>
          </w:p>
          <w:p w:rsidR="00377B14" w:rsidRPr="00377B14" w:rsidRDefault="00377B14" w:rsidP="00C72ACD">
            <w:pPr>
              <w:widowControl w:val="0"/>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1) соответствие санитарно-эпидемиологическим правилам и нормативам, правилам противопожарной безопасности; </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w:t>
            </w:r>
          </w:p>
          <w:p w:rsidR="00377B14" w:rsidRPr="00377B14" w:rsidRDefault="00377B14" w:rsidP="00C72ACD">
            <w:pPr>
              <w:autoSpaceDE w:val="0"/>
              <w:autoSpaceDN w:val="0"/>
              <w:adjustRightInd w:val="0"/>
              <w:spacing w:after="0" w:line="240" w:lineRule="auto"/>
              <w:ind w:firstLine="176"/>
              <w:jc w:val="both"/>
              <w:rPr>
                <w:rFonts w:ascii="Times New Roman" w:hAnsi="Times New Roman"/>
                <w:bCs/>
                <w:sz w:val="18"/>
                <w:szCs w:val="18"/>
              </w:rPr>
            </w:pPr>
            <w:r w:rsidRPr="00377B14">
              <w:rPr>
                <w:rFonts w:ascii="Times New Roman" w:hAnsi="Times New Roman"/>
                <w:bCs/>
                <w:sz w:val="18"/>
                <w:szCs w:val="18"/>
              </w:rPr>
              <w:t>возможность беспрепятственного входа в объекты и выхода из них;</w:t>
            </w:r>
          </w:p>
          <w:p w:rsidR="00377B14" w:rsidRPr="00377B14" w:rsidRDefault="00377B14" w:rsidP="00C72ACD">
            <w:pPr>
              <w:autoSpaceDE w:val="0"/>
              <w:autoSpaceDN w:val="0"/>
              <w:adjustRightInd w:val="0"/>
              <w:spacing w:after="0" w:line="240" w:lineRule="auto"/>
              <w:ind w:firstLine="176"/>
              <w:jc w:val="both"/>
              <w:rPr>
                <w:rFonts w:ascii="Times New Roman" w:hAnsi="Times New Roman"/>
                <w:bCs/>
                <w:sz w:val="18"/>
                <w:szCs w:val="18"/>
              </w:rPr>
            </w:pPr>
            <w:r w:rsidRPr="00377B14">
              <w:rPr>
                <w:rFonts w:ascii="Times New Roman" w:hAnsi="Times New Roman"/>
                <w:bCs/>
                <w:sz w:val="18"/>
                <w:szCs w:val="18"/>
              </w:rPr>
              <w:t xml:space="preserve">возможность самостоятельного передвижения по территории объекта в целях доступа к месту предоставления муниципальной услуги, в том числе с помощью работников объекта, предоставляющих муниципальные услуги, </w:t>
            </w:r>
            <w:proofErr w:type="spellStart"/>
            <w:r w:rsidRPr="00377B14">
              <w:rPr>
                <w:rFonts w:ascii="Times New Roman" w:hAnsi="Times New Roman"/>
                <w:bCs/>
                <w:sz w:val="18"/>
                <w:szCs w:val="18"/>
              </w:rPr>
              <w:t>ассистивных</w:t>
            </w:r>
            <w:proofErr w:type="spellEnd"/>
            <w:r w:rsidRPr="00377B14">
              <w:rPr>
                <w:rFonts w:ascii="Times New Roman" w:hAnsi="Times New Roman"/>
                <w:bCs/>
                <w:sz w:val="18"/>
                <w:szCs w:val="18"/>
              </w:rPr>
              <w:t xml:space="preserve"> </w:t>
            </w:r>
            <w:r w:rsidRPr="00377B14">
              <w:rPr>
                <w:rFonts w:ascii="Times New Roman" w:hAnsi="Times New Roman"/>
                <w:bCs/>
                <w:sz w:val="18"/>
                <w:szCs w:val="18"/>
              </w:rPr>
              <w:br/>
              <w:t>и вспомогательных технологий, а также сменного кресла-коляски;</w:t>
            </w:r>
          </w:p>
          <w:p w:rsidR="00377B14" w:rsidRPr="00377B14" w:rsidRDefault="00377B14" w:rsidP="00C72ACD">
            <w:pPr>
              <w:widowControl w:val="0"/>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3) помещения должны иметь места для ожидания, информирования, приема заявителей.</w:t>
            </w:r>
          </w:p>
          <w:p w:rsidR="00377B14" w:rsidRPr="00377B14" w:rsidRDefault="00377B14" w:rsidP="00C72ACD">
            <w:pPr>
              <w:widowControl w:val="0"/>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Места ожидания обеспечиваются стульями, кресельными секциями, скамьями (</w:t>
            </w:r>
            <w:proofErr w:type="spellStart"/>
            <w:r w:rsidRPr="00377B14">
              <w:rPr>
                <w:rFonts w:ascii="Times New Roman" w:hAnsi="Times New Roman"/>
                <w:sz w:val="18"/>
                <w:szCs w:val="18"/>
              </w:rPr>
              <w:t>банкетками</w:t>
            </w:r>
            <w:proofErr w:type="spellEnd"/>
            <w:r w:rsidRPr="00377B14">
              <w:rPr>
                <w:rFonts w:ascii="Times New Roman" w:hAnsi="Times New Roman"/>
                <w:sz w:val="18"/>
                <w:szCs w:val="18"/>
              </w:rPr>
              <w:t>);</w:t>
            </w:r>
          </w:p>
          <w:p w:rsidR="00377B14" w:rsidRPr="00377B14" w:rsidRDefault="00377B14" w:rsidP="00C72ACD">
            <w:pPr>
              <w:widowControl w:val="0"/>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4) помещения должны иметь туалет со свободным доступом к нему в рабочее время;</w:t>
            </w:r>
          </w:p>
          <w:p w:rsidR="00377B14" w:rsidRPr="00377B14" w:rsidRDefault="00377B14" w:rsidP="00C72ACD">
            <w:pPr>
              <w:widowControl w:val="0"/>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5) места информирования, предназначенные для ознакомления граждан с информационными материалами, оборудуются:</w:t>
            </w:r>
          </w:p>
          <w:p w:rsidR="00377B14" w:rsidRPr="00377B14" w:rsidRDefault="00377B14" w:rsidP="00C72ACD">
            <w:pPr>
              <w:widowControl w:val="0"/>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информационными стендами или информационными электронными терминалами;</w:t>
            </w:r>
          </w:p>
          <w:p w:rsidR="00377B14" w:rsidRPr="00377B14" w:rsidRDefault="00377B14" w:rsidP="00C72ACD">
            <w:pPr>
              <w:widowControl w:val="0"/>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столами (стойками) с канцелярскими принадлежностями для оформления документов, стульями.</w:t>
            </w:r>
          </w:p>
          <w:p w:rsidR="00377B14" w:rsidRPr="00377B14" w:rsidRDefault="00377B14" w:rsidP="00C72ACD">
            <w:pPr>
              <w:widowControl w:val="0"/>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На информационных стендах в помещениях, предназначенных для приема граждан, размещается информация, указанная в пункте 5 регламента.</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377B14" w:rsidRPr="00377B14" w:rsidRDefault="00377B14" w:rsidP="00377B14">
            <w:pPr>
              <w:autoSpaceDE w:val="0"/>
              <w:autoSpaceDN w:val="0"/>
              <w:adjustRightInd w:val="0"/>
              <w:spacing w:after="0" w:line="240" w:lineRule="auto"/>
              <w:jc w:val="center"/>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w:t>
            </w:r>
            <w:r w:rsidRPr="00377B14">
              <w:rPr>
                <w:rFonts w:ascii="Times New Roman" w:eastAsia="Calibri" w:hAnsi="Times New Roman"/>
                <w:b/>
                <w:sz w:val="18"/>
                <w:szCs w:val="18"/>
                <w:lang w:eastAsia="en-US"/>
              </w:rPr>
              <w:lastRenderedPageBreak/>
              <w:t xml:space="preserve">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муниципальных услуг </w:t>
            </w:r>
            <w:r w:rsidRPr="00377B14">
              <w:rPr>
                <w:rFonts w:ascii="Times New Roman" w:eastAsia="Calibri" w:hAnsi="Times New Roman"/>
                <w:b/>
                <w:sz w:val="18"/>
                <w:szCs w:val="18"/>
                <w:lang w:eastAsia="en-US"/>
              </w:rPr>
              <w:br/>
              <w:t>в многофункциональном центре предоставления государственных и муниципальных услуг</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32. Показателями </w:t>
            </w:r>
            <w:r w:rsidRPr="00377B14">
              <w:rPr>
                <w:rFonts w:ascii="Times New Roman" w:eastAsia="Calibri" w:hAnsi="Times New Roman"/>
                <w:sz w:val="18"/>
                <w:szCs w:val="18"/>
                <w:lang w:eastAsia="en-US"/>
              </w:rPr>
              <w:t xml:space="preserve">доступности и качества </w:t>
            </w:r>
            <w:r w:rsidRPr="00377B14">
              <w:rPr>
                <w:rFonts w:ascii="Times New Roman" w:eastAsiaTheme="minorHAnsi" w:hAnsi="Times New Roman"/>
                <w:sz w:val="18"/>
                <w:szCs w:val="18"/>
                <w:lang w:eastAsia="en-US"/>
              </w:rPr>
              <w:t>предоставления муниципальной услуги являются:</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1) </w:t>
            </w:r>
            <w:r w:rsidRPr="00377B14">
              <w:rPr>
                <w:rFonts w:ascii="Times New Roman" w:eastAsia="Calibri" w:hAnsi="Times New Roman"/>
                <w:sz w:val="18"/>
                <w:szCs w:val="18"/>
                <w:lang w:eastAsia="en-US"/>
              </w:rPr>
              <w:t xml:space="preserve">получение </w:t>
            </w:r>
            <w:r w:rsidRPr="00377B14">
              <w:rPr>
                <w:rFonts w:ascii="Times New Roman" w:eastAsiaTheme="minorHAnsi" w:hAnsi="Times New Roman"/>
                <w:sz w:val="18"/>
                <w:szCs w:val="18"/>
                <w:lang w:eastAsia="en-US"/>
              </w:rPr>
              <w:t>информации о ходе предоставления муниципальной услуги, лично или с использованием информационно-коммуникационных технологий (при наличии технической возможности)</w:t>
            </w:r>
            <w:r w:rsidRPr="00377B14">
              <w:rPr>
                <w:rFonts w:ascii="Times New Roman" w:hAnsi="Times New Roman"/>
                <w:sz w:val="18"/>
                <w:szCs w:val="18"/>
              </w:rPr>
              <w:t>;</w:t>
            </w:r>
          </w:p>
          <w:p w:rsidR="00377B14" w:rsidRPr="00377B14" w:rsidRDefault="00377B14" w:rsidP="00C72ACD">
            <w:pPr>
              <w:pStyle w:val="af4"/>
              <w:tabs>
                <w:tab w:val="left" w:pos="993"/>
              </w:tabs>
              <w:autoSpaceDE w:val="0"/>
              <w:autoSpaceDN w:val="0"/>
              <w:adjustRightInd w:val="0"/>
              <w:ind w:left="0" w:firstLine="176"/>
              <w:jc w:val="both"/>
              <w:rPr>
                <w:rFonts w:eastAsiaTheme="minorHAnsi"/>
                <w:sz w:val="18"/>
                <w:szCs w:val="18"/>
                <w:lang w:eastAsia="en-US"/>
              </w:rPr>
            </w:pPr>
            <w:r w:rsidRPr="00377B14">
              <w:rPr>
                <w:sz w:val="18"/>
                <w:szCs w:val="18"/>
              </w:rPr>
              <w:t>2) возможность получения муниципальной услуги в многофункциональном центре предоставления государственных и муниципальных услуг;</w:t>
            </w:r>
          </w:p>
          <w:p w:rsidR="00377B14" w:rsidRPr="00377B14" w:rsidRDefault="00377B14" w:rsidP="00C72ACD">
            <w:pPr>
              <w:pStyle w:val="af4"/>
              <w:tabs>
                <w:tab w:val="left" w:pos="993"/>
              </w:tabs>
              <w:autoSpaceDE w:val="0"/>
              <w:autoSpaceDN w:val="0"/>
              <w:adjustRightInd w:val="0"/>
              <w:ind w:left="0" w:firstLine="176"/>
              <w:jc w:val="both"/>
              <w:rPr>
                <w:rFonts w:eastAsiaTheme="minorHAnsi"/>
                <w:sz w:val="18"/>
                <w:szCs w:val="18"/>
                <w:lang w:eastAsia="en-US"/>
              </w:rPr>
            </w:pPr>
            <w:r w:rsidRPr="00377B14">
              <w:rPr>
                <w:sz w:val="18"/>
                <w:szCs w:val="18"/>
              </w:rPr>
              <w:t>3)</w:t>
            </w:r>
            <w:r w:rsidRPr="00377B14">
              <w:rPr>
                <w:rFonts w:eastAsia="Calibri"/>
                <w:sz w:val="18"/>
                <w:szCs w:val="18"/>
                <w:lang w:eastAsia="en-US"/>
              </w:rPr>
              <w:t xml:space="preserve"> возможность получения муниципальной услуги в любом филиале многофункционального центра предоставления государственных и муниципальных услуг</w:t>
            </w:r>
            <w:r w:rsidRPr="00377B14">
              <w:rPr>
                <w:rFonts w:eastAsiaTheme="minorHAnsi"/>
                <w:sz w:val="18"/>
                <w:szCs w:val="18"/>
                <w:lang w:eastAsia="en-US"/>
              </w:rPr>
              <w:t>;</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4) создание инвалидам всех необходимых условий доступности </w:t>
            </w:r>
            <w:r w:rsidRPr="00377B14">
              <w:rPr>
                <w:rFonts w:ascii="Times New Roman" w:hAnsi="Times New Roman"/>
                <w:bCs/>
                <w:sz w:val="18"/>
                <w:szCs w:val="18"/>
              </w:rPr>
              <w:t>муниципальных</w:t>
            </w:r>
            <w:r w:rsidRPr="00377B14">
              <w:rPr>
                <w:rFonts w:ascii="Times New Roman" w:hAnsi="Times New Roman"/>
                <w:sz w:val="18"/>
                <w:szCs w:val="18"/>
              </w:rPr>
              <w:t xml:space="preserve"> услуг в соответствии с требованиями, установленными законодательными и иными нормативными правовыми актами;</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5) </w:t>
            </w:r>
            <w:r w:rsidRPr="00377B14">
              <w:rPr>
                <w:rFonts w:ascii="Times New Roman" w:eastAsia="Calibri" w:hAnsi="Times New Roman"/>
                <w:sz w:val="18"/>
                <w:szCs w:val="18"/>
                <w:lang w:eastAsia="en-US"/>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33. При предоставлении муниципальной услуги взаимодействие заявителя с муниципальными служащими администрация городского поселения Атиг осуществляется не более трех раз в следующих случаях: при обращении заявителя за консультацией о порядке предоставления государственной услуги, при приеме заявления, при получении результата предоставления государственной услуги, а для представителей бизнес-</w:t>
            </w:r>
            <w:proofErr w:type="gramStart"/>
            <w:r w:rsidRPr="00377B14">
              <w:rPr>
                <w:rFonts w:ascii="Times New Roman" w:eastAsiaTheme="minorHAnsi" w:hAnsi="Times New Roman"/>
                <w:sz w:val="18"/>
                <w:szCs w:val="18"/>
                <w:lang w:eastAsia="en-US"/>
              </w:rPr>
              <w:t xml:space="preserve">сообщества </w:t>
            </w:r>
            <w:r w:rsidRPr="00377B14">
              <w:rPr>
                <w:rFonts w:ascii="Times New Roman" w:eastAsiaTheme="minorHAnsi" w:hAnsi="Times New Roman"/>
                <w:sz w:val="18"/>
                <w:szCs w:val="18"/>
                <w:lang w:eastAsia="en-US"/>
              </w:rPr>
              <w:sym w:font="Symbol" w:char="F02D"/>
            </w:r>
            <w:r w:rsidRPr="00377B14">
              <w:rPr>
                <w:rFonts w:ascii="Times New Roman" w:eastAsiaTheme="minorHAnsi" w:hAnsi="Times New Roman"/>
                <w:sz w:val="18"/>
                <w:szCs w:val="18"/>
                <w:lang w:eastAsia="en-US"/>
              </w:rPr>
              <w:t xml:space="preserve"> не</w:t>
            </w:r>
            <w:proofErr w:type="gramEnd"/>
            <w:r w:rsidRPr="00377B14">
              <w:rPr>
                <w:rFonts w:ascii="Times New Roman" w:eastAsiaTheme="minorHAnsi" w:hAnsi="Times New Roman"/>
                <w:sz w:val="18"/>
                <w:szCs w:val="18"/>
                <w:lang w:eastAsia="en-US"/>
              </w:rPr>
              <w:t xml:space="preserve"> более двух раз. </w:t>
            </w:r>
          </w:p>
          <w:p w:rsidR="00377B14" w:rsidRPr="00377B14" w:rsidRDefault="00377B14" w:rsidP="00C72AC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377B14">
              <w:rPr>
                <w:rFonts w:ascii="Times New Roman" w:eastAsiaTheme="minorHAnsi" w:hAnsi="Times New Roman"/>
                <w:sz w:val="18"/>
                <w:szCs w:val="18"/>
                <w:lang w:eastAsia="en-US"/>
              </w:rPr>
              <w:t xml:space="preserve">В каждом случае время, затраченное </w:t>
            </w:r>
            <w:r w:rsidRPr="00377B14">
              <w:rPr>
                <w:rFonts w:ascii="Times New Roman" w:eastAsia="Calibri" w:hAnsi="Times New Roman"/>
                <w:sz w:val="18"/>
                <w:szCs w:val="18"/>
                <w:lang w:eastAsia="en-US"/>
              </w:rPr>
              <w:t>заявителем при взаимодействиях с должностными лицами при предоставлении муниципальной услуги, не должно превышать 15 минут.</w:t>
            </w:r>
          </w:p>
          <w:p w:rsidR="00377B14" w:rsidRPr="00377B14" w:rsidRDefault="00377B14" w:rsidP="00377B14">
            <w:pPr>
              <w:autoSpaceDE w:val="0"/>
              <w:autoSpaceDN w:val="0"/>
              <w:adjustRightInd w:val="0"/>
              <w:spacing w:after="0" w:line="240" w:lineRule="auto"/>
              <w:ind w:firstLine="709"/>
              <w:jc w:val="center"/>
              <w:outlineLvl w:val="2"/>
              <w:rPr>
                <w:rFonts w:ascii="Times New Roman" w:hAnsi="Times New Roman"/>
                <w:b/>
                <w:bCs/>
                <w:iCs/>
                <w:sz w:val="18"/>
                <w:szCs w:val="18"/>
              </w:rPr>
            </w:pPr>
            <w:r w:rsidRPr="00377B14">
              <w:rPr>
                <w:rFonts w:ascii="Times New Roman" w:hAnsi="Times New Roman"/>
                <w:b/>
                <w:bCs/>
                <w:iCs/>
                <w:sz w:val="18"/>
                <w:szCs w:val="1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34. Заявитель имеет право получения муниципальной услуги по экстерриториальному принципу посредством обращения </w:t>
            </w:r>
            <w:r w:rsidRPr="00377B14">
              <w:rPr>
                <w:rFonts w:ascii="Times New Roman" w:eastAsiaTheme="minorHAnsi" w:hAnsi="Times New Roman"/>
                <w:sz w:val="18"/>
                <w:szCs w:val="18"/>
                <w:lang w:eastAsia="en-US"/>
              </w:rPr>
              <w:br/>
              <w:t>в многофункциональный центр предоставления государственных и муниципальных услуг и его филиалы.</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При этом заявителю необходимо иметь при себе документы, указанные</w:t>
            </w:r>
            <w:r w:rsidR="00C72ACD">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в пункте 16 и 17 регламента. Заявитель также вправе представить по собственной инициативе документы, указанные в пункте 19 регламента.</w:t>
            </w:r>
          </w:p>
          <w:p w:rsidR="00377B14" w:rsidRPr="00377B14" w:rsidRDefault="00377B14" w:rsidP="00C72AC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377B14">
              <w:rPr>
                <w:rFonts w:ascii="Times New Roman" w:eastAsiaTheme="minorHAnsi" w:hAnsi="Times New Roman"/>
                <w:sz w:val="18"/>
                <w:szCs w:val="18"/>
                <w:lang w:eastAsia="en-US"/>
              </w:rPr>
              <w:t xml:space="preserve">35. </w:t>
            </w:r>
            <w:r w:rsidRPr="00377B14">
              <w:rPr>
                <w:rFonts w:ascii="Times New Roman" w:eastAsia="Calibri" w:hAnsi="Times New Roman"/>
                <w:sz w:val="18"/>
                <w:szCs w:val="18"/>
                <w:lang w:eastAsia="en-US"/>
              </w:rPr>
              <w:t xml:space="preserve">При обращении за предоставлением муниципальной услуги в электронной форме заявитель либо его представитель использует </w:t>
            </w:r>
            <w:r w:rsidRPr="00377B14">
              <w:rPr>
                <w:rFonts w:ascii="Times New Roman" w:hAnsi="Times New Roman"/>
                <w:sz w:val="18"/>
                <w:szCs w:val="18"/>
              </w:rPr>
              <w:t xml:space="preserve">соответствующую требованиям, установленным приказом Федеральной службы безопасности Российской Федерации от 27 декабря 2011 года № 796 «Об утверждении Требований к средствам электронной подписи и Требований к средствам удостоверяющего центра», </w:t>
            </w:r>
            <w:r w:rsidRPr="00377B14">
              <w:rPr>
                <w:rFonts w:ascii="Times New Roman" w:eastAsia="Calibri" w:hAnsi="Times New Roman"/>
                <w:sz w:val="18"/>
                <w:szCs w:val="18"/>
                <w:lang w:eastAsia="en-US"/>
              </w:rPr>
              <w:t xml:space="preserve">усиленную квалифицированную </w:t>
            </w:r>
            <w:hyperlink r:id="rId26" w:history="1">
              <w:r w:rsidRPr="00377B14">
                <w:rPr>
                  <w:rFonts w:ascii="Times New Roman" w:eastAsia="Calibri" w:hAnsi="Times New Roman"/>
                  <w:sz w:val="18"/>
                  <w:szCs w:val="18"/>
                  <w:lang w:eastAsia="en-US"/>
                </w:rPr>
                <w:t>электронную подпись</w:t>
              </w:r>
            </w:hyperlink>
            <w:r w:rsidRPr="00377B14">
              <w:rPr>
                <w:rFonts w:ascii="Times New Roman" w:eastAsia="Calibri" w:hAnsi="Times New Roman"/>
                <w:sz w:val="18"/>
                <w:szCs w:val="18"/>
                <w:lang w:eastAsia="en-US"/>
              </w:rPr>
              <w:t xml:space="preserve"> в порядке, установленном законодательством. </w:t>
            </w:r>
          </w:p>
          <w:p w:rsidR="00377B14" w:rsidRPr="00377B14" w:rsidRDefault="00377B14" w:rsidP="00C72ACD">
            <w:pPr>
              <w:autoSpaceDE w:val="0"/>
              <w:autoSpaceDN w:val="0"/>
              <w:adjustRightInd w:val="0"/>
              <w:spacing w:after="0" w:line="240" w:lineRule="auto"/>
              <w:ind w:firstLine="176"/>
              <w:jc w:val="both"/>
              <w:rPr>
                <w:rFonts w:ascii="Times New Roman" w:eastAsia="Calibri" w:hAnsi="Times New Roman"/>
                <w:sz w:val="18"/>
                <w:szCs w:val="18"/>
                <w:lang w:eastAsia="en-US"/>
              </w:rPr>
            </w:pPr>
            <w:r w:rsidRPr="00377B14">
              <w:rPr>
                <w:rFonts w:ascii="Times New Roman" w:eastAsiaTheme="minorHAnsi" w:hAnsi="Times New Roman"/>
                <w:sz w:val="18"/>
                <w:szCs w:val="18"/>
                <w:lang w:eastAsia="en-US"/>
              </w:rPr>
              <w:t xml:space="preserve">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усиленной </w:t>
            </w:r>
            <w:r w:rsidRPr="00377B14">
              <w:rPr>
                <w:rFonts w:ascii="Times New Roman" w:eastAsia="Calibri" w:hAnsi="Times New Roman"/>
                <w:sz w:val="18"/>
                <w:szCs w:val="18"/>
                <w:lang w:eastAsia="en-US"/>
              </w:rPr>
              <w:t>квалифицированной</w:t>
            </w:r>
            <w:r w:rsidRPr="00377B14">
              <w:rPr>
                <w:rFonts w:ascii="Times New Roman" w:eastAsiaTheme="minorHAnsi" w:hAnsi="Times New Roman"/>
                <w:sz w:val="18"/>
                <w:szCs w:val="18"/>
                <w:lang w:eastAsia="en-US"/>
              </w:rPr>
              <w:t xml:space="preserve"> электронной подписью уполномоченного лица, выдавшего (подписавшего) доверенность.</w:t>
            </w:r>
          </w:p>
          <w:p w:rsidR="00377B14" w:rsidRPr="00377B14" w:rsidRDefault="00377B14" w:rsidP="00377B14">
            <w:pPr>
              <w:pStyle w:val="ConsPlusNormal"/>
              <w:widowControl/>
              <w:ind w:firstLine="540"/>
              <w:jc w:val="center"/>
              <w:rPr>
                <w:rFonts w:ascii="Times New Roman" w:hAnsi="Times New Roman" w:cs="Times New Roman"/>
                <w:b/>
                <w:sz w:val="18"/>
                <w:szCs w:val="18"/>
              </w:rPr>
            </w:pPr>
            <w:r w:rsidRPr="00377B14">
              <w:rPr>
                <w:rFonts w:ascii="Times New Roman" w:hAnsi="Times New Roman" w:cs="Times New Roman"/>
                <w:b/>
                <w:sz w:val="18"/>
                <w:szCs w:val="1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36. Последовательность административных процедур (действий)</w:t>
            </w:r>
            <w:r w:rsidR="00C72ACD">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по предоставлению муниципальной услуги включает следующие административные процедуры:</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1) прием заявления о предоставлении муниципальной услуги с документами, необходимыми для предоставления муниципальной услуги, и регистрация заявления с документами, необходимыми для предоставления муниципальной услуги;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2) рассмотрение заявления и представленных документов и принятие решения о наличии либо об отсутствии оснований в приеме документов, необходимых для предоставления муниципальной услуги;</w:t>
            </w:r>
          </w:p>
          <w:p w:rsidR="00377B14" w:rsidRPr="00377B14" w:rsidRDefault="00377B14" w:rsidP="00C72ACD">
            <w:pPr>
              <w:widowControl w:val="0"/>
              <w:spacing w:after="0" w:line="240" w:lineRule="auto"/>
              <w:ind w:firstLine="176"/>
              <w:jc w:val="both"/>
              <w:rPr>
                <w:rFonts w:ascii="Times New Roman" w:hAnsi="Times New Roman"/>
                <w:sz w:val="18"/>
                <w:szCs w:val="18"/>
              </w:rPr>
            </w:pPr>
            <w:r w:rsidRPr="00377B14">
              <w:rPr>
                <w:rFonts w:ascii="Times New Roman" w:hAnsi="Times New Roman"/>
                <w:sz w:val="18"/>
                <w:szCs w:val="18"/>
              </w:rPr>
              <w:t>3) формирование и направление межведомственного запроса в органы (организации), участвующие в предоставлении муниципальной услуги;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4) рассмотрение заявления и документов, необходимых для предоставления муниципальной услуги и принятие решения о предоставлении либо об отказе в предоставлении муниципальной услуги;</w:t>
            </w:r>
          </w:p>
          <w:p w:rsidR="00377B14" w:rsidRPr="00377B14" w:rsidRDefault="00377B14" w:rsidP="00C72ACD">
            <w:pPr>
              <w:spacing w:after="0" w:line="240" w:lineRule="auto"/>
              <w:ind w:firstLine="176"/>
              <w:jc w:val="both"/>
              <w:rPr>
                <w:rFonts w:ascii="Times New Roman" w:eastAsia="Calibri" w:hAnsi="Times New Roman"/>
                <w:sz w:val="18"/>
                <w:szCs w:val="18"/>
              </w:rPr>
            </w:pPr>
            <w:r w:rsidRPr="00377B14">
              <w:rPr>
                <w:rFonts w:ascii="Times New Roman" w:eastAsia="Calibri" w:hAnsi="Times New Roman"/>
                <w:sz w:val="18"/>
                <w:szCs w:val="18"/>
              </w:rPr>
              <w:t>5) формирование результата предоставления муниципальной услуги;</w:t>
            </w:r>
          </w:p>
          <w:p w:rsidR="00377B14" w:rsidRPr="00377B14" w:rsidRDefault="00377B14" w:rsidP="00C72ACD">
            <w:pPr>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rPr>
              <w:t xml:space="preserve">6) </w:t>
            </w:r>
            <w:r w:rsidRPr="00377B14">
              <w:rPr>
                <w:rFonts w:ascii="Times New Roman" w:eastAsia="Calibri" w:hAnsi="Times New Roman"/>
                <w:sz w:val="18"/>
                <w:szCs w:val="18"/>
                <w:lang w:eastAsia="en-US"/>
              </w:rPr>
              <w:t>выдача заявителю результата предоставления муниципальной услуги.</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37. Последовательность административных процедур (действий)</w:t>
            </w:r>
            <w:r w:rsidR="00C72ACD">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 xml:space="preserve">по предоставлению муниципальной услуги в электронной форме, в том числе с использованием Единого портала, включает </w:t>
            </w:r>
            <w:r w:rsidRPr="00377B14">
              <w:rPr>
                <w:rFonts w:ascii="Times New Roman" w:hAnsi="Times New Roman"/>
                <w:sz w:val="18"/>
                <w:szCs w:val="18"/>
              </w:rPr>
              <w:t>следующие административные процедуры:</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получение информации о порядке и сроках предоставления муниципальной услуги;</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запись на прием в орган, предоставляющий муниципальную услугу, для подачи запроса;</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формирование запроса о предоставлении муниципальной услуги;</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прием и регистрация органом, предоставляющем муниципальную услугу, запроса и иных документов, необходимых для предоставления услуги;</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 получение заявителем сведений о ходе выполнения запроса о предоставлении </w:t>
            </w:r>
            <w:r w:rsidRPr="00377B14">
              <w:rPr>
                <w:rFonts w:ascii="Times New Roman" w:hAnsi="Times New Roman"/>
                <w:spacing w:val="-4"/>
                <w:sz w:val="18"/>
                <w:szCs w:val="18"/>
              </w:rPr>
              <w:t>муниципальной услуги</w:t>
            </w:r>
            <w:r w:rsidRPr="00377B14">
              <w:rPr>
                <w:rFonts w:ascii="Times New Roman" w:hAnsi="Times New Roman"/>
                <w:sz w:val="18"/>
                <w:szCs w:val="18"/>
              </w:rPr>
              <w:t>;</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 взаимодействие органа, предоставляющего муниципальную услугу, с иными органами власти, органами местного </w:t>
            </w:r>
            <w:r w:rsidR="00C72ACD">
              <w:rPr>
                <w:rFonts w:ascii="Times New Roman" w:hAnsi="Times New Roman"/>
                <w:sz w:val="18"/>
                <w:szCs w:val="18"/>
              </w:rPr>
              <w:t>с</w:t>
            </w:r>
            <w:r w:rsidRPr="00377B14">
              <w:rPr>
                <w:rFonts w:ascii="Times New Roman" w:hAnsi="Times New Roman"/>
                <w:sz w:val="18"/>
                <w:szCs w:val="18"/>
              </w:rPr>
              <w:t xml:space="preserve">амоуправления и организациями, участвующими в предоставлении муниципальной услуги, в том числе порядок </w:t>
            </w:r>
            <w:r w:rsidRPr="00377B14">
              <w:rPr>
                <w:rFonts w:ascii="Times New Roman" w:hAnsi="Times New Roman"/>
                <w:sz w:val="18"/>
                <w:szCs w:val="18"/>
              </w:rPr>
              <w:br/>
              <w:t>и условия такого взаимодействия;</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осуществление оценки качества предоставления услуги;</w:t>
            </w:r>
          </w:p>
          <w:p w:rsidR="00377B14" w:rsidRPr="00377B14" w:rsidRDefault="00377B14" w:rsidP="00C72ACD">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 иные действия, необходимые для предоставления муниципальной услуги, в том числе связанные с проверкой </w:t>
            </w:r>
            <w:r w:rsidRPr="00377B14">
              <w:rPr>
                <w:rFonts w:ascii="Times New Roman" w:hAnsi="Times New Roman"/>
                <w:sz w:val="18"/>
                <w:szCs w:val="18"/>
              </w:rPr>
              <w:lastRenderedPageBreak/>
              <w:t xml:space="preserve">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w:t>
            </w:r>
            <w:r w:rsidRPr="00377B14">
              <w:rPr>
                <w:rFonts w:ascii="Times New Roman" w:hAnsi="Times New Roman"/>
                <w:sz w:val="18"/>
                <w:szCs w:val="18"/>
              </w:rPr>
              <w:br/>
              <w:t>за получением муниципальной услуги и (или) предоставления такой услуги.</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38. Последовательность административных процедур (действий) по предоставлению муниципальной услуги, </w:t>
            </w:r>
            <w:r w:rsidRPr="00377B14">
              <w:rPr>
                <w:rFonts w:ascii="Times New Roman" w:hAnsi="Times New Roman"/>
                <w:sz w:val="18"/>
                <w:szCs w:val="18"/>
              </w:rPr>
              <w:t xml:space="preserve">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w:t>
            </w:r>
            <w:r w:rsidRPr="00377B14">
              <w:rPr>
                <w:rFonts w:ascii="Times New Roman" w:hAnsi="Times New Roman"/>
                <w:sz w:val="18"/>
                <w:szCs w:val="18"/>
              </w:rPr>
              <w:br/>
              <w:t>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w:t>
            </w:r>
          </w:p>
          <w:p w:rsidR="00377B14" w:rsidRPr="00377B14" w:rsidRDefault="00377B14" w:rsidP="00CD1624">
            <w:pPr>
              <w:pStyle w:val="af4"/>
              <w:numPr>
                <w:ilvl w:val="0"/>
                <w:numId w:val="3"/>
              </w:numPr>
              <w:autoSpaceDE w:val="0"/>
              <w:autoSpaceDN w:val="0"/>
              <w:adjustRightInd w:val="0"/>
              <w:ind w:left="0" w:firstLine="176"/>
              <w:jc w:val="both"/>
              <w:rPr>
                <w:rFonts w:eastAsiaTheme="minorHAnsi"/>
                <w:sz w:val="18"/>
                <w:szCs w:val="18"/>
                <w:lang w:eastAsia="en-US"/>
              </w:rPr>
            </w:pPr>
            <w:r w:rsidRPr="00377B14">
              <w:rPr>
                <w:rFonts w:eastAsiaTheme="minorHAnsi"/>
                <w:sz w:val="18"/>
                <w:szCs w:val="18"/>
                <w:lang w:eastAsia="en-US"/>
              </w:rPr>
              <w:t>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w:t>
            </w:r>
          </w:p>
          <w:p w:rsidR="00377B14" w:rsidRPr="00377B14" w:rsidRDefault="00377B14" w:rsidP="00CD1624">
            <w:pPr>
              <w:pStyle w:val="af4"/>
              <w:numPr>
                <w:ilvl w:val="0"/>
                <w:numId w:val="3"/>
              </w:numPr>
              <w:autoSpaceDE w:val="0"/>
              <w:autoSpaceDN w:val="0"/>
              <w:adjustRightInd w:val="0"/>
              <w:ind w:left="0" w:firstLine="176"/>
              <w:jc w:val="both"/>
              <w:rPr>
                <w:rFonts w:eastAsiaTheme="minorHAnsi"/>
                <w:sz w:val="18"/>
                <w:szCs w:val="18"/>
                <w:lang w:eastAsia="en-US"/>
              </w:rPr>
            </w:pPr>
            <w:r w:rsidRPr="00377B14">
              <w:rPr>
                <w:rFonts w:eastAsiaTheme="minorHAnsi"/>
                <w:sz w:val="18"/>
                <w:szCs w:val="18"/>
                <w:lang w:eastAsia="en-US"/>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77B14" w:rsidRPr="00377B14" w:rsidRDefault="00377B14" w:rsidP="00CD1624">
            <w:pPr>
              <w:pStyle w:val="af4"/>
              <w:numPr>
                <w:ilvl w:val="0"/>
                <w:numId w:val="3"/>
              </w:numPr>
              <w:autoSpaceDE w:val="0"/>
              <w:autoSpaceDN w:val="0"/>
              <w:adjustRightInd w:val="0"/>
              <w:ind w:left="0" w:firstLine="176"/>
              <w:jc w:val="both"/>
              <w:rPr>
                <w:rFonts w:eastAsiaTheme="minorHAnsi"/>
                <w:sz w:val="18"/>
                <w:szCs w:val="18"/>
                <w:lang w:eastAsia="en-US"/>
              </w:rPr>
            </w:pPr>
            <w:r w:rsidRPr="00377B14">
              <w:rPr>
                <w:rFonts w:eastAsiaTheme="minorHAnsi"/>
                <w:sz w:val="18"/>
                <w:szCs w:val="18"/>
                <w:lang w:eastAsia="en-US"/>
              </w:rPr>
              <w:t>формирование и направление многофункциональным центром предоставления государственных и муниципальных услуг в порядке, установленном соглашением о взаимодействии,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377B14" w:rsidRPr="00377B14" w:rsidRDefault="00377B14" w:rsidP="00CD1624">
            <w:pPr>
              <w:pStyle w:val="af4"/>
              <w:numPr>
                <w:ilvl w:val="0"/>
                <w:numId w:val="3"/>
              </w:numPr>
              <w:autoSpaceDE w:val="0"/>
              <w:autoSpaceDN w:val="0"/>
              <w:adjustRightInd w:val="0"/>
              <w:ind w:left="0" w:firstLine="176"/>
              <w:jc w:val="both"/>
              <w:rPr>
                <w:rFonts w:eastAsiaTheme="minorHAnsi"/>
                <w:sz w:val="18"/>
                <w:szCs w:val="18"/>
                <w:lang w:eastAsia="en-US"/>
              </w:rPr>
            </w:pPr>
            <w:r w:rsidRPr="00377B14">
              <w:rPr>
                <w:rFonts w:eastAsiaTheme="minorHAnsi"/>
                <w:sz w:val="18"/>
                <w:szCs w:val="18"/>
                <w:lang w:eastAsia="en-US"/>
              </w:rPr>
              <w:t>выдача заявителю результата предоставления муниципальной услуги,</w:t>
            </w:r>
            <w:r w:rsidR="00C72ACD">
              <w:rPr>
                <w:rFonts w:eastAsiaTheme="minorHAnsi"/>
                <w:sz w:val="18"/>
                <w:szCs w:val="18"/>
                <w:lang w:eastAsia="en-US"/>
              </w:rPr>
              <w:t xml:space="preserve"> </w:t>
            </w:r>
            <w:r w:rsidRPr="00377B14">
              <w:rPr>
                <w:rFonts w:eastAsiaTheme="minorHAnsi"/>
                <w:sz w:val="18"/>
                <w:szCs w:val="18"/>
                <w:lang w:eastAsia="en-US"/>
              </w:rPr>
              <w:t xml:space="preserve">в том числе выдача документов на бумажном носителе, подтверждающих содержание электронных документов, направленных в многофункциональный центр </w:t>
            </w:r>
            <w:r w:rsidRPr="00377B14">
              <w:rPr>
                <w:sz w:val="18"/>
                <w:szCs w:val="18"/>
              </w:rPr>
              <w:t>предоставления государственных и муниципальных услуг</w:t>
            </w:r>
            <w:r w:rsidRPr="00377B14">
              <w:rPr>
                <w:rFonts w:eastAsiaTheme="minorHAnsi"/>
                <w:sz w:val="18"/>
                <w:szCs w:val="18"/>
                <w:lang w:eastAsia="en-US"/>
              </w:rPr>
              <w:t xml:space="preserve">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377B14" w:rsidRPr="00377B14" w:rsidRDefault="00377B14" w:rsidP="00CD1624">
            <w:pPr>
              <w:pStyle w:val="af4"/>
              <w:numPr>
                <w:ilvl w:val="0"/>
                <w:numId w:val="3"/>
              </w:numPr>
              <w:autoSpaceDE w:val="0"/>
              <w:autoSpaceDN w:val="0"/>
              <w:adjustRightInd w:val="0"/>
              <w:ind w:left="0" w:firstLine="176"/>
              <w:jc w:val="both"/>
              <w:rPr>
                <w:rFonts w:eastAsiaTheme="minorHAnsi"/>
                <w:sz w:val="18"/>
                <w:szCs w:val="18"/>
                <w:lang w:eastAsia="en-US"/>
              </w:rPr>
            </w:pPr>
            <w:r w:rsidRPr="00377B14">
              <w:rPr>
                <w:rFonts w:eastAsia="Calibri"/>
                <w:sz w:val="18"/>
                <w:szCs w:val="18"/>
                <w:lang w:eastAsia="en-US"/>
              </w:rPr>
              <w:t>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w:t>
            </w:r>
            <w:r w:rsidRPr="00377B14">
              <w:rPr>
                <w:rFonts w:eastAsiaTheme="minorHAnsi"/>
                <w:sz w:val="18"/>
                <w:szCs w:val="18"/>
                <w:lang w:eastAsia="en-US"/>
              </w:rPr>
              <w:t>.</w:t>
            </w:r>
          </w:p>
          <w:p w:rsidR="00377B14" w:rsidRPr="00377B14" w:rsidRDefault="00377B14" w:rsidP="00BB2580">
            <w:pPr>
              <w:autoSpaceDE w:val="0"/>
              <w:autoSpaceDN w:val="0"/>
              <w:adjustRightInd w:val="0"/>
              <w:spacing w:after="0" w:line="240" w:lineRule="auto"/>
              <w:ind w:firstLine="709"/>
              <w:jc w:val="center"/>
              <w:rPr>
                <w:rFonts w:ascii="Times New Roman" w:hAnsi="Times New Roman"/>
                <w:b/>
                <w:sz w:val="18"/>
                <w:szCs w:val="18"/>
              </w:rPr>
            </w:pPr>
            <w:r w:rsidRPr="00377B14">
              <w:rPr>
                <w:rFonts w:ascii="Times New Roman" w:eastAsiaTheme="minorHAnsi" w:hAnsi="Times New Roman"/>
                <w:b/>
                <w:sz w:val="18"/>
                <w:szCs w:val="18"/>
                <w:lang w:eastAsia="en-US"/>
              </w:rPr>
              <w:t xml:space="preserve">Подраздел 3.1. Последовательность административных процедур (действий) по предоставлению муниципальной услуги </w:t>
            </w:r>
            <w:r w:rsidRPr="00377B14">
              <w:rPr>
                <w:rFonts w:ascii="Times New Roman" w:hAnsi="Times New Roman"/>
                <w:b/>
                <w:sz w:val="18"/>
                <w:szCs w:val="18"/>
              </w:rPr>
              <w:t>Прием заявления о предоставлении муниципальной услуги с документами, необходимыми для предоставления муниципальной услуги, и регистрация заявления с документами, необходимыми для предоставления муниципальной услуги</w:t>
            </w:r>
          </w:p>
          <w:p w:rsidR="00377B14" w:rsidRPr="00377B14" w:rsidRDefault="00377B14" w:rsidP="00C72ACD">
            <w:pPr>
              <w:pStyle w:val="af4"/>
              <w:ind w:left="0" w:firstLine="176"/>
              <w:jc w:val="both"/>
              <w:rPr>
                <w:sz w:val="18"/>
                <w:szCs w:val="18"/>
              </w:rPr>
            </w:pPr>
            <w:r w:rsidRPr="00377B14">
              <w:rPr>
                <w:sz w:val="18"/>
                <w:szCs w:val="18"/>
              </w:rPr>
              <w:t xml:space="preserve">39. Основанием для начала административной процедуры является обращение заявителя в администрацию городского поселения Атиг с заявлением о выдаче разрешения на строительство и документами, необходимыми для предоставления муниципальной услуги. </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40. Заявление и документы, необходимые для предоставления муниципальной услуги, могут быть поданы через многофункциональный центр предоставления государственных и муниципальных услуг.</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41. Датой начала предоставления муниципальной услуги считается дата регистрации заявления с документами, необходимыми для предоставления муниципальной услуги, в администрацию городского поселения Атиг, в том числе, когда заявление и документы, необходимые для предоставления муниципальной услуги, подаются через многофункциональный центр предоставления государственных и муниципальных услуг.</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42. При получении заявления и документов, необходимых для предоставления муниципальной услуги, должностное лицо, ответственное за прием и регистрацию заявлений о предоставлении муниципальных услуг:</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1) </w:t>
            </w:r>
            <w:r w:rsidRPr="00377B14">
              <w:rPr>
                <w:rFonts w:ascii="Times New Roman" w:hAnsi="Times New Roman"/>
                <w:sz w:val="18"/>
                <w:szCs w:val="18"/>
              </w:rPr>
              <w:tab/>
              <w:t>устанавливает личность заявителя, представителя заявителя;</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2) </w:t>
            </w:r>
            <w:r w:rsidRPr="00377B14">
              <w:rPr>
                <w:rFonts w:ascii="Times New Roman" w:hAnsi="Times New Roman"/>
                <w:sz w:val="18"/>
                <w:szCs w:val="18"/>
              </w:rPr>
              <w:tab/>
              <w:t>проверяет полномочия обратившегося лица на подачу заявления о выдаче разрешения на строительство объекта капитального строительства;</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3) </w:t>
            </w:r>
            <w:r w:rsidRPr="00377B14">
              <w:rPr>
                <w:rFonts w:ascii="Times New Roman" w:hAnsi="Times New Roman"/>
                <w:sz w:val="18"/>
                <w:szCs w:val="18"/>
              </w:rPr>
              <w:tab/>
              <w:t xml:space="preserve">сверяет копии документов с представленными подлинниками, после чего возвращает представленные подлинники заявителю, в случае, если заявитель настаивает на подаче подлинников документов, предупреждает заявителя о том, </w:t>
            </w:r>
            <w:r w:rsidRPr="00377B14">
              <w:rPr>
                <w:rFonts w:ascii="Times New Roman" w:hAnsi="Times New Roman"/>
                <w:sz w:val="18"/>
                <w:szCs w:val="18"/>
              </w:rPr>
              <w:br/>
              <w:t xml:space="preserve">что представленные оригиналы не подлежат возврату заявителю; </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4) принимает заявление и документы, необходимые для предоставления муниципальной услуги, и регистрирует заявление с представленными документами.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Общий максимальный срок выполнения административной процедуры по приему и регистрации заявления о предоставлении муниципальной услуги с документами, необходимыми для предоставления муниципальной услуги, не может превышать 15 минут на каждого заявителя.</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43. Результатом выполнения административной процедуры является принятие и регистрация заявления с представленными документами, необходимыми для предоставления муниципальной услуги, в администрацию городского поселения Атиг.</w:t>
            </w:r>
          </w:p>
          <w:p w:rsidR="00377B14" w:rsidRPr="00377B14" w:rsidRDefault="00377B14" w:rsidP="00377B14">
            <w:pPr>
              <w:spacing w:after="0" w:line="240" w:lineRule="auto"/>
              <w:jc w:val="center"/>
              <w:rPr>
                <w:rFonts w:ascii="Times New Roman" w:hAnsi="Times New Roman"/>
                <w:b/>
                <w:sz w:val="18"/>
                <w:szCs w:val="18"/>
              </w:rPr>
            </w:pPr>
            <w:r w:rsidRPr="00377B14">
              <w:rPr>
                <w:rFonts w:ascii="Times New Roman" w:hAnsi="Times New Roman"/>
                <w:b/>
                <w:sz w:val="18"/>
                <w:szCs w:val="18"/>
              </w:rPr>
              <w:t>Рассмотрение заявления и представленных документов и принятие решения о наличии либо об отсутствии оснований в приеме документов, необходимых для предоставления муниципальной услуги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44. Основанием для начала административной процедуры является поступление зарегистрированного заявления с документами, необходимыми для предоставления муниципальной услуги, должностному лицу, ответственному </w:t>
            </w:r>
            <w:r w:rsidRPr="00377B14">
              <w:rPr>
                <w:rFonts w:ascii="Times New Roman" w:hAnsi="Times New Roman"/>
                <w:sz w:val="18"/>
                <w:szCs w:val="18"/>
              </w:rPr>
              <w:br/>
              <w:t>за предоставление муниципальной услуги.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При получении заявления о предоставлении муниципальной услуги с документами, необходимыми для предоставления </w:t>
            </w:r>
            <w:r w:rsidR="00C72ACD">
              <w:rPr>
                <w:rFonts w:ascii="Times New Roman" w:hAnsi="Times New Roman"/>
                <w:sz w:val="18"/>
                <w:szCs w:val="18"/>
              </w:rPr>
              <w:t>м</w:t>
            </w:r>
            <w:r w:rsidRPr="00377B14">
              <w:rPr>
                <w:rFonts w:ascii="Times New Roman" w:hAnsi="Times New Roman"/>
                <w:sz w:val="18"/>
                <w:szCs w:val="18"/>
              </w:rPr>
              <w:t>униципальной услуги, должностное лицо, ответственное за предоставление муниципальной услуги, в течение трех часов рассматривает заявление и представленные документы и принимает решение о наличии либо отсутствии оснований для отказа в приеме документов, необходимых для предоставления муниципальной услуги.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При наличии оснований для отказа в приеме документов, необходимых для предоставления муниципальной услуги, предусмотренных пунктом 21 настоящего регламента, должностное лицо, ответственное за предоставление муниципальной услуги, в течение пяти рабочих дней готовит проект уведомления об отказе в приеме документов, необходимых для </w:t>
            </w:r>
            <w:r w:rsidRPr="00377B14">
              <w:rPr>
                <w:rFonts w:ascii="Times New Roman" w:hAnsi="Times New Roman"/>
                <w:sz w:val="18"/>
                <w:szCs w:val="18"/>
              </w:rPr>
              <w:lastRenderedPageBreak/>
              <w:t>предоставления муниципальной услуги, осуществляет подписание указанного уведомления уполномоченным должностным лицом, обеспечивает его регистрацию.</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45. Результатом административной процедуры является принятие решения о наличии оснований для отказа в приеме документов, необходимых для предоставления муниципальной услуги, либо принятие решения об отсутствии оснований для отказа в приеме документов, необходимых для предоставления муниципальной услуги.</w:t>
            </w:r>
          </w:p>
          <w:p w:rsidR="00377B14" w:rsidRPr="00377B14" w:rsidRDefault="00377B14" w:rsidP="00C72ACD">
            <w:pPr>
              <w:tabs>
                <w:tab w:val="left" w:pos="3060"/>
              </w:tabs>
              <w:spacing w:after="0" w:line="240" w:lineRule="auto"/>
              <w:jc w:val="center"/>
              <w:rPr>
                <w:rFonts w:ascii="Times New Roman" w:eastAsiaTheme="minorHAnsi" w:hAnsi="Times New Roman"/>
                <w:b/>
                <w:bCs/>
                <w:sz w:val="18"/>
                <w:szCs w:val="18"/>
                <w:lang w:eastAsia="en-US"/>
              </w:rPr>
            </w:pPr>
            <w:bookmarkStart w:id="6" w:name="Par165"/>
            <w:bookmarkStart w:id="7" w:name="Par176"/>
            <w:bookmarkEnd w:id="6"/>
            <w:bookmarkEnd w:id="7"/>
            <w:r w:rsidRPr="00377B14">
              <w:rPr>
                <w:rFonts w:ascii="Times New Roman" w:eastAsiaTheme="minorHAnsi" w:hAnsi="Times New Roman"/>
                <w:b/>
                <w:bCs/>
                <w:sz w:val="18"/>
                <w:szCs w:val="18"/>
                <w:lang w:eastAsia="en-US"/>
              </w:rPr>
              <w:t>Формирование и направление межведомственного запроса</w:t>
            </w:r>
            <w:r w:rsidR="00C72ACD">
              <w:rPr>
                <w:rFonts w:ascii="Times New Roman" w:eastAsiaTheme="minorHAnsi" w:hAnsi="Times New Roman"/>
                <w:b/>
                <w:bCs/>
                <w:sz w:val="18"/>
                <w:szCs w:val="18"/>
                <w:lang w:eastAsia="en-US"/>
              </w:rPr>
              <w:t xml:space="preserve"> </w:t>
            </w:r>
            <w:r w:rsidRPr="00377B14">
              <w:rPr>
                <w:rFonts w:ascii="Times New Roman" w:eastAsiaTheme="minorHAnsi" w:hAnsi="Times New Roman"/>
                <w:b/>
                <w:bCs/>
                <w:sz w:val="18"/>
                <w:szCs w:val="18"/>
                <w:lang w:eastAsia="en-US"/>
              </w:rPr>
              <w:t>в органы (организации), участвующие в предоставлении</w:t>
            </w:r>
          </w:p>
          <w:p w:rsidR="00377B14" w:rsidRPr="00377B14" w:rsidRDefault="00377B14" w:rsidP="00377B14">
            <w:pPr>
              <w:autoSpaceDE w:val="0"/>
              <w:autoSpaceDN w:val="0"/>
              <w:adjustRightInd w:val="0"/>
              <w:spacing w:after="0" w:line="240" w:lineRule="auto"/>
              <w:jc w:val="center"/>
              <w:rPr>
                <w:rFonts w:ascii="Times New Roman" w:eastAsiaTheme="minorHAnsi" w:hAnsi="Times New Roman"/>
                <w:b/>
                <w:bCs/>
                <w:sz w:val="18"/>
                <w:szCs w:val="18"/>
                <w:lang w:eastAsia="en-US"/>
              </w:rPr>
            </w:pPr>
            <w:r w:rsidRPr="00377B14">
              <w:rPr>
                <w:rFonts w:ascii="Times New Roman" w:eastAsiaTheme="minorHAnsi" w:hAnsi="Times New Roman"/>
                <w:b/>
                <w:bCs/>
                <w:sz w:val="18"/>
                <w:szCs w:val="18"/>
                <w:lang w:eastAsia="en-US"/>
              </w:rPr>
              <w:t>муниципальной услуги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46. Основанием для начала административной процедуры является отсутствие в пакете документов, представленных заявителем, документов, необходимых для предоставления муниципальной услуги, которые находятся в распоряжении иных органов.</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47. Должностное лицо, ответственное за предоставление муниципальной услуги, в течение одного рабочего дня с момента регистрации заявления и документов, необходимых для предоставления муниципальной услуги, формирует и направляет межведомственный запрос в следующие органы:</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1) 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w:t>
            </w:r>
            <w:r w:rsidRPr="00377B14">
              <w:rPr>
                <w:rFonts w:ascii="Times New Roman" w:hAnsi="Times New Roman"/>
                <w:sz w:val="18"/>
                <w:szCs w:val="18"/>
              </w:rPr>
              <w:br/>
              <w:t>и картографии» по Уральскому федеральному округу):</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 правоустанавливающие документы на земельный участок и расположенные на нем объекты недвижимости (при наличии), а именно: </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выписки из Единого государственного реестра прав на недвижимое имущество и сделок с ним о зарегистрированных правах на земельный участок и расположенные на таком земельном участке объекты недвижимости, </w:t>
            </w:r>
          </w:p>
          <w:p w:rsidR="00377B14" w:rsidRPr="00377B14" w:rsidRDefault="00377B14" w:rsidP="00C72ACD">
            <w:pPr>
              <w:spacing w:after="0" w:line="240" w:lineRule="auto"/>
              <w:ind w:firstLine="176"/>
              <w:jc w:val="both"/>
              <w:rPr>
                <w:rFonts w:ascii="Times New Roman" w:hAnsi="Times New Roman"/>
                <w:i/>
                <w:sz w:val="18"/>
                <w:szCs w:val="18"/>
              </w:rPr>
            </w:pPr>
            <w:r w:rsidRPr="00377B14">
              <w:rPr>
                <w:rFonts w:ascii="Times New Roman" w:hAnsi="Times New Roman"/>
                <w:sz w:val="18"/>
                <w:szCs w:val="18"/>
              </w:rPr>
              <w:t>кадастровые выписки на земельный участок и объекты недвижимости</w:t>
            </w:r>
            <w:r w:rsidRPr="00377B14">
              <w:rPr>
                <w:rFonts w:ascii="Times New Roman" w:hAnsi="Times New Roman"/>
                <w:i/>
                <w:sz w:val="18"/>
                <w:szCs w:val="18"/>
              </w:rPr>
              <w:t>;</w:t>
            </w:r>
          </w:p>
          <w:p w:rsidR="00377B14" w:rsidRPr="00377B14" w:rsidRDefault="00377B14" w:rsidP="00C72ACD">
            <w:pPr>
              <w:tabs>
                <w:tab w:val="left" w:pos="993"/>
              </w:tabs>
              <w:spacing w:after="0" w:line="240" w:lineRule="auto"/>
              <w:ind w:firstLine="176"/>
              <w:contextualSpacing/>
              <w:jc w:val="both"/>
              <w:rPr>
                <w:rFonts w:ascii="Times New Roman" w:hAnsi="Times New Roman"/>
                <w:sz w:val="18"/>
                <w:szCs w:val="18"/>
              </w:rPr>
            </w:pPr>
            <w:r w:rsidRPr="00377B14">
              <w:rPr>
                <w:rFonts w:ascii="Times New Roman" w:hAnsi="Times New Roman"/>
                <w:sz w:val="18"/>
                <w:szCs w:val="18"/>
              </w:rPr>
              <w:t>сведения о соглашении установления сервитута;</w:t>
            </w:r>
          </w:p>
          <w:p w:rsidR="00377B14" w:rsidRPr="00377B14" w:rsidRDefault="00377B14" w:rsidP="00C72ACD">
            <w:pPr>
              <w:tabs>
                <w:tab w:val="left" w:pos="993"/>
              </w:tabs>
              <w:spacing w:after="0" w:line="240" w:lineRule="auto"/>
              <w:ind w:firstLine="176"/>
              <w:contextualSpacing/>
              <w:jc w:val="both"/>
              <w:rPr>
                <w:rFonts w:ascii="Times New Roman" w:hAnsi="Times New Roman"/>
                <w:sz w:val="18"/>
                <w:szCs w:val="18"/>
              </w:rPr>
            </w:pPr>
            <w:r w:rsidRPr="00377B14">
              <w:rPr>
                <w:rFonts w:ascii="Times New Roman" w:hAnsi="Times New Roman"/>
                <w:sz w:val="18"/>
                <w:szCs w:val="18"/>
              </w:rPr>
              <w:t>решение об установлении публичного сервитута;</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2) Министерство по управлению государственным имуществом Свердловской области:</w:t>
            </w:r>
          </w:p>
          <w:p w:rsidR="00377B14" w:rsidRPr="00377B14" w:rsidRDefault="00377B14" w:rsidP="00C72ACD">
            <w:pPr>
              <w:spacing w:after="0" w:line="240" w:lineRule="auto"/>
              <w:ind w:firstLine="176"/>
              <w:jc w:val="both"/>
              <w:rPr>
                <w:rFonts w:ascii="Times New Roman" w:eastAsia="Calibri" w:hAnsi="Times New Roman"/>
                <w:sz w:val="18"/>
                <w:szCs w:val="18"/>
                <w:lang w:eastAsia="en-US"/>
              </w:rPr>
            </w:pPr>
            <w:r w:rsidRPr="00377B14">
              <w:rPr>
                <w:rFonts w:ascii="Times New Roman" w:hAnsi="Times New Roman"/>
                <w:sz w:val="18"/>
                <w:szCs w:val="18"/>
              </w:rPr>
              <w:t xml:space="preserve">- о предоставлении копии решения об установлении охранной зоны планируемого к строительству (реконструкции) трубопроводов; </w:t>
            </w:r>
          </w:p>
          <w:p w:rsidR="00377B14" w:rsidRPr="00377B14" w:rsidRDefault="00377B14" w:rsidP="00C72ACD">
            <w:pPr>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 xml:space="preserve">3) </w:t>
            </w:r>
            <w:r w:rsidRPr="00377B14">
              <w:rPr>
                <w:rFonts w:ascii="Times New Roman" w:hAnsi="Times New Roman"/>
                <w:sz w:val="18"/>
                <w:szCs w:val="18"/>
              </w:rPr>
              <w:t>Управление государственной охраны объектов культурного наследия Свердловской области: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eastAsia="Calibri" w:hAnsi="Times New Roman"/>
                <w:sz w:val="18"/>
                <w:szCs w:val="18"/>
                <w:lang w:eastAsia="en-US"/>
              </w:rPr>
              <w:t xml:space="preserve">- о предоставлении </w:t>
            </w:r>
            <w:r w:rsidRPr="00377B14">
              <w:rPr>
                <w:rFonts w:ascii="Times New Roman" w:hAnsi="Times New Roman"/>
                <w:sz w:val="18"/>
                <w:szCs w:val="18"/>
              </w:rPr>
              <w:t>информации, подтверждающей допустимость размещения планируемого объекта капитального строительства</w:t>
            </w:r>
            <w:r w:rsidR="00C72ACD">
              <w:rPr>
                <w:rFonts w:ascii="Times New Roman" w:hAnsi="Times New Roman"/>
                <w:sz w:val="18"/>
                <w:szCs w:val="18"/>
              </w:rPr>
              <w:t xml:space="preserve"> </w:t>
            </w:r>
            <w:r w:rsidRPr="00377B14">
              <w:rPr>
                <w:rFonts w:ascii="Times New Roman" w:hAnsi="Times New Roman"/>
                <w:sz w:val="18"/>
                <w:szCs w:val="18"/>
              </w:rPr>
              <w:t xml:space="preserve">в соответствии с ограничениями, установленными частью 1 статьи 34.1 Федерального закона </w:t>
            </w:r>
            <w:r w:rsidRPr="00377B14">
              <w:rPr>
                <w:rFonts w:ascii="Times New Roman" w:hAnsi="Times New Roman"/>
                <w:sz w:val="18"/>
                <w:szCs w:val="18"/>
              </w:rPr>
              <w:br/>
              <w:t>от 25 июня 2002 года № 73-ФЗ «Об объектах культурного наследия (памятниках истории и культуры) народов Российской Федерации»;</w:t>
            </w:r>
          </w:p>
          <w:p w:rsidR="00377B14" w:rsidRPr="00377B14" w:rsidRDefault="00377B14" w:rsidP="00C72ACD">
            <w:pPr>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 о предоставлении </w:t>
            </w:r>
            <w:r w:rsidRPr="00377B14">
              <w:rPr>
                <w:rFonts w:ascii="Times New Roman" w:eastAsiaTheme="minorHAnsi" w:hAnsi="Times New Roman"/>
                <w:sz w:val="18"/>
                <w:szCs w:val="18"/>
                <w:lang w:eastAsia="en-US"/>
              </w:rPr>
              <w:t xml:space="preserve">заключения о соответствии или несоответствии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w:t>
            </w:r>
            <w:r w:rsidRPr="00377B14">
              <w:rPr>
                <w:rFonts w:ascii="Times New Roman" w:eastAsiaTheme="minorHAnsi" w:hAnsi="Times New Roman"/>
                <w:sz w:val="18"/>
                <w:szCs w:val="18"/>
                <w:lang w:eastAsia="en-US"/>
              </w:rPr>
              <w:br/>
              <w:t xml:space="preserve">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подано заявление о выдаче разрешения </w:t>
            </w:r>
            <w:r w:rsidRPr="00377B14">
              <w:rPr>
                <w:rFonts w:ascii="Times New Roman" w:eastAsiaTheme="minorHAnsi" w:hAnsi="Times New Roman"/>
                <w:sz w:val="18"/>
                <w:szCs w:val="18"/>
                <w:lang w:eastAsia="en-US"/>
              </w:rPr>
              <w:br/>
              <w:t>на строительство объекта капитального строительства, который не является линейным объектом и строительство или реконструкция</w:t>
            </w:r>
            <w:r w:rsidR="00C72ACD">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 xml:space="preserve">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w:t>
            </w:r>
            <w:hyperlink r:id="rId27" w:history="1">
              <w:r w:rsidRPr="00377B14">
                <w:rPr>
                  <w:rFonts w:ascii="Times New Roman" w:eastAsiaTheme="minorHAnsi" w:hAnsi="Times New Roman"/>
                  <w:sz w:val="18"/>
                  <w:szCs w:val="18"/>
                  <w:lang w:eastAsia="en-US"/>
                </w:rPr>
                <w:t>части 10.1</w:t>
              </w:r>
            </w:hyperlink>
            <w:r w:rsidRPr="00377B14">
              <w:rPr>
                <w:rFonts w:ascii="Times New Roman" w:eastAsiaTheme="minorHAnsi" w:hAnsi="Times New Roman"/>
                <w:sz w:val="18"/>
                <w:szCs w:val="18"/>
                <w:lang w:eastAsia="en-US"/>
              </w:rPr>
              <w:t xml:space="preserve"> статьи 51 Градостроительного кодекса Российской Федерации;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 xml:space="preserve">4) </w:t>
            </w:r>
            <w:r w:rsidRPr="00377B14">
              <w:rPr>
                <w:rFonts w:ascii="Times New Roman" w:hAnsi="Times New Roman"/>
                <w:sz w:val="18"/>
                <w:szCs w:val="18"/>
              </w:rPr>
              <w:t xml:space="preserve">Управление </w:t>
            </w:r>
            <w:proofErr w:type="spellStart"/>
            <w:r w:rsidRPr="00377B14">
              <w:rPr>
                <w:rFonts w:ascii="Times New Roman" w:hAnsi="Times New Roman"/>
                <w:sz w:val="18"/>
                <w:szCs w:val="18"/>
              </w:rPr>
              <w:t>Роспотребнадзора</w:t>
            </w:r>
            <w:proofErr w:type="spellEnd"/>
            <w:r w:rsidRPr="00377B14">
              <w:rPr>
                <w:rFonts w:ascii="Times New Roman" w:hAnsi="Times New Roman"/>
                <w:sz w:val="18"/>
                <w:szCs w:val="18"/>
              </w:rPr>
              <w:t xml:space="preserve"> по Свердловской области:</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 о предоставлении копии решения об установлении санитарно-защитной зоны или изменении санитарно-защитной зоны в случае строительства объекта капитального строительства, в связи с размещением которого в соответствии </w:t>
            </w:r>
            <w:r w:rsidRPr="00377B14">
              <w:rPr>
                <w:rFonts w:ascii="Times New Roman" w:eastAsiaTheme="minorHAnsi" w:hAnsi="Times New Roman"/>
                <w:sz w:val="18"/>
                <w:szCs w:val="18"/>
                <w:lang w:eastAsia="en-US"/>
              </w:rPr>
              <w:br/>
              <w:t xml:space="preserve">с </w:t>
            </w:r>
            <w:hyperlink r:id="rId28" w:history="1">
              <w:r w:rsidRPr="00377B14">
                <w:rPr>
                  <w:rFonts w:ascii="Times New Roman" w:eastAsiaTheme="minorHAnsi" w:hAnsi="Times New Roman"/>
                  <w:sz w:val="18"/>
                  <w:szCs w:val="18"/>
                  <w:lang w:eastAsia="en-US"/>
                </w:rPr>
                <w:t>законодательством</w:t>
              </w:r>
            </w:hyperlink>
            <w:r w:rsidRPr="00377B14">
              <w:rPr>
                <w:rFonts w:ascii="Times New Roman" w:eastAsiaTheme="minorHAnsi" w:hAnsi="Times New Roman"/>
                <w:sz w:val="18"/>
                <w:szCs w:val="18"/>
                <w:lang w:eastAsia="en-US"/>
              </w:rPr>
              <w:t xml:space="preserve"> Российской Федерации подлежит установлению санитарно-защитная зона, или в случае реконструкции объекта капитального строительства, в результате которой в отношении реконструированного объекта подлежит установлению санитарно-защитная зона или ранее установленная санитарно-защитная зона подлежит изменению;</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6) Уральское Управление </w:t>
            </w:r>
            <w:proofErr w:type="spellStart"/>
            <w:r w:rsidRPr="00377B14">
              <w:rPr>
                <w:rFonts w:ascii="Times New Roman" w:hAnsi="Times New Roman"/>
                <w:sz w:val="18"/>
                <w:szCs w:val="18"/>
              </w:rPr>
              <w:t>Ростехнадзора</w:t>
            </w:r>
            <w:proofErr w:type="spellEnd"/>
            <w:r w:rsidRPr="00377B14">
              <w:rPr>
                <w:rFonts w:ascii="Times New Roman" w:hAnsi="Times New Roman"/>
                <w:sz w:val="18"/>
                <w:szCs w:val="18"/>
              </w:rPr>
              <w:t>:</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 о предоставлении копии решения об установлении охранной зоны планируемого к строительству (реконструкции) объекта электроэнергетики;</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hAnsi="Times New Roman"/>
                <w:sz w:val="18"/>
                <w:szCs w:val="18"/>
              </w:rPr>
              <w:t>7) иные органы, уполномоченные на принятие решения об установлении или изменении зоны с особыми условиями использования территории (в зависимости от категории объекта капитального строительства, планируемого к строительству (реконструкции):</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 о предоставлении копии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29" w:history="1">
              <w:r w:rsidRPr="00377B14">
                <w:rPr>
                  <w:rFonts w:ascii="Times New Roman" w:eastAsiaTheme="minorHAnsi" w:hAnsi="Times New Roman"/>
                  <w:sz w:val="18"/>
                  <w:szCs w:val="18"/>
                  <w:lang w:eastAsia="en-US"/>
                </w:rPr>
                <w:t>законодательством</w:t>
              </w:r>
            </w:hyperlink>
            <w:r w:rsidRPr="00377B14">
              <w:rPr>
                <w:rFonts w:ascii="Times New Roman" w:eastAsiaTheme="minorHAnsi" w:hAnsi="Times New Roman"/>
                <w:sz w:val="18"/>
                <w:szCs w:val="18"/>
                <w:lang w:eastAsia="en-US"/>
              </w:rPr>
              <w:t xml:space="preserve"> Российской Федерации подлежит установлению зон</w:t>
            </w:r>
            <w:r w:rsidR="00C72ACD">
              <w:rPr>
                <w:rFonts w:ascii="Times New Roman" w:eastAsiaTheme="minorHAnsi" w:hAnsi="Times New Roman"/>
                <w:sz w:val="18"/>
                <w:szCs w:val="18"/>
                <w:lang w:eastAsia="en-US"/>
              </w:rPr>
              <w:t>ы</w:t>
            </w:r>
            <w:r w:rsidRPr="00377B14">
              <w:rPr>
                <w:rFonts w:ascii="Times New Roman" w:eastAsiaTheme="minorHAnsi" w:hAnsi="Times New Roman"/>
                <w:sz w:val="18"/>
                <w:szCs w:val="18"/>
                <w:lang w:eastAsia="en-US"/>
              </w:rPr>
              <w:t xml:space="preserve">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rsidR="00377B14" w:rsidRPr="00377B14" w:rsidRDefault="00377B14" w:rsidP="00C72ACD">
            <w:pPr>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 xml:space="preserve">8) </w:t>
            </w:r>
            <w:r w:rsidRPr="00377B14">
              <w:rPr>
                <w:rFonts w:ascii="Times New Roman" w:hAnsi="Times New Roman"/>
                <w:sz w:val="18"/>
                <w:szCs w:val="18"/>
              </w:rPr>
              <w:t>Федеральное автономное учреждение «Главное управление государственной экспертизы» и Государственное автономное учреждение Свердловской области «Управление государственной экспертизы»:</w:t>
            </w:r>
          </w:p>
          <w:p w:rsidR="00377B14" w:rsidRPr="00377B14" w:rsidRDefault="00377B14" w:rsidP="00C72ACD">
            <w:pPr>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 xml:space="preserve">о предоставлении выписки из единого реестра заключений, включающей материалы, </w:t>
            </w:r>
            <w:r w:rsidRPr="00377B14">
              <w:rPr>
                <w:rFonts w:ascii="Times New Roman" w:eastAsiaTheme="minorHAnsi" w:hAnsi="Times New Roman"/>
                <w:sz w:val="18"/>
                <w:szCs w:val="18"/>
                <w:lang w:eastAsia="en-US"/>
              </w:rPr>
              <w:t>результаты инженерных изысканий и следующие материалы, содержащиеся в проектной документации:</w:t>
            </w:r>
          </w:p>
          <w:p w:rsidR="00377B14" w:rsidRPr="00377B14" w:rsidRDefault="00377B14" w:rsidP="00C72ACD">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пояснительная записка;</w:t>
            </w:r>
          </w:p>
          <w:p w:rsidR="00377B14" w:rsidRPr="00377B14" w:rsidRDefault="00377B14" w:rsidP="00C72ACD">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w:t>
            </w:r>
            <w:r w:rsidRPr="00377B14">
              <w:rPr>
                <w:rFonts w:ascii="Times New Roman" w:eastAsiaTheme="minorHAnsi" w:hAnsi="Times New Roman"/>
                <w:sz w:val="18"/>
                <w:szCs w:val="18"/>
                <w:lang w:eastAsia="en-US"/>
              </w:rPr>
              <w:br/>
              <w:t>по планировке территории);</w:t>
            </w:r>
          </w:p>
          <w:p w:rsidR="00377B14" w:rsidRPr="00377B14" w:rsidRDefault="00377B14" w:rsidP="00777790">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lastRenderedPageBreak/>
              <w:t>-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rsidR="00377B14" w:rsidRPr="00377B14" w:rsidRDefault="00377B14" w:rsidP="00777790">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w:t>
            </w:r>
            <w:r w:rsidRPr="00377B14">
              <w:rPr>
                <w:rFonts w:ascii="Times New Roman" w:eastAsiaTheme="minorHAnsi" w:hAnsi="Times New Roman"/>
                <w:sz w:val="18"/>
                <w:szCs w:val="18"/>
                <w:lang w:eastAsia="en-US"/>
              </w:rPr>
              <w:br/>
              <w:t>их частей для строительства, реконструкции других объектов капитального строительства);</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9) Юридическое лицо, выдавшее положительное заключение негосударственной экспертизы проектной документации:</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 xml:space="preserve">положительное заключение экспертизы проектной документации, в соответствии с которой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30" w:history="1">
              <w:r w:rsidRPr="00377B14">
                <w:rPr>
                  <w:rFonts w:ascii="Times New Roman" w:eastAsiaTheme="minorHAnsi" w:hAnsi="Times New Roman"/>
                  <w:sz w:val="18"/>
                  <w:szCs w:val="18"/>
                  <w:lang w:eastAsia="en-US"/>
                </w:rPr>
                <w:t xml:space="preserve">частью 12.1 статьи </w:t>
              </w:r>
              <w:r w:rsidRPr="00377B14">
                <w:rPr>
                  <w:rFonts w:ascii="Times New Roman" w:eastAsiaTheme="minorHAnsi" w:hAnsi="Times New Roman"/>
                  <w:sz w:val="18"/>
                  <w:szCs w:val="18"/>
                  <w:lang w:eastAsia="en-US"/>
                </w:rPr>
                <w:br/>
                <w:t>48</w:t>
              </w:r>
            </w:hyperlink>
            <w:r w:rsidRPr="00377B14">
              <w:rPr>
                <w:rFonts w:ascii="Times New Roman" w:eastAsiaTheme="minorHAnsi" w:hAnsi="Times New Roman"/>
                <w:sz w:val="18"/>
                <w:szCs w:val="18"/>
                <w:lang w:eastAsia="en-US"/>
              </w:rPr>
              <w:t xml:space="preserve"> Градостроительного кодекса Российской Федерации), если такая проектная документация подлежит экспертизе в соответствии со </w:t>
            </w:r>
            <w:hyperlink r:id="rId31" w:history="1">
              <w:r w:rsidRPr="00377B14">
                <w:rPr>
                  <w:rFonts w:ascii="Times New Roman" w:eastAsiaTheme="minorHAnsi" w:hAnsi="Times New Roman"/>
                  <w:sz w:val="18"/>
                  <w:szCs w:val="18"/>
                  <w:lang w:eastAsia="en-US"/>
                </w:rPr>
                <w:t>статьей 49</w:t>
              </w:r>
            </w:hyperlink>
            <w:r w:rsidRPr="00377B14">
              <w:rPr>
                <w:rFonts w:ascii="Times New Roman" w:eastAsiaTheme="minorHAnsi" w:hAnsi="Times New Roman"/>
                <w:sz w:val="18"/>
                <w:szCs w:val="18"/>
                <w:lang w:eastAsia="en-US"/>
              </w:rPr>
              <w:t xml:space="preserve"> Градостроительного кодекса Российской Федерации</w:t>
            </w:r>
            <w:r w:rsidRPr="00377B14">
              <w:rPr>
                <w:rFonts w:ascii="Times New Roman" w:hAnsi="Times New Roman"/>
                <w:sz w:val="18"/>
                <w:szCs w:val="18"/>
              </w:rPr>
              <w:t>;</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10) Уральское межрегиональное управление Федеральной службы по надзору в сфере природопользования и Министерство природных ресурсов и экологии Свердловской области:</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положительное заключение государственной экологической экспертизы проектной документации в случаях, </w:t>
            </w:r>
            <w:r w:rsidR="00777790">
              <w:rPr>
                <w:rFonts w:ascii="Times New Roman" w:hAnsi="Times New Roman"/>
                <w:sz w:val="18"/>
                <w:szCs w:val="18"/>
              </w:rPr>
              <w:t>п</w:t>
            </w:r>
            <w:r w:rsidRPr="00377B14">
              <w:rPr>
                <w:rFonts w:ascii="Times New Roman" w:hAnsi="Times New Roman"/>
                <w:sz w:val="18"/>
                <w:szCs w:val="18"/>
              </w:rPr>
              <w:t>редусмотренных частью 6 статьи 49 Градостроительного кодекса Российской Федерации.</w:t>
            </w:r>
          </w:p>
          <w:p w:rsidR="00377B14" w:rsidRPr="00377B14" w:rsidRDefault="00377B14" w:rsidP="00777790">
            <w:pPr>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 xml:space="preserve">48. Межведомственный запрос формируется и направляется в форме электронного документа, подписанного </w:t>
            </w:r>
            <w:hyperlink r:id="rId32" w:history="1">
              <w:r w:rsidRPr="00377B14">
                <w:rPr>
                  <w:rFonts w:ascii="Times New Roman" w:eastAsia="Calibri" w:hAnsi="Times New Roman"/>
                  <w:sz w:val="18"/>
                  <w:szCs w:val="18"/>
                  <w:lang w:eastAsia="en-US"/>
                </w:rPr>
                <w:t>усиленной квалифицированной электронной подписью</w:t>
              </w:r>
            </w:hyperlink>
            <w:r w:rsidRPr="00377B14">
              <w:rPr>
                <w:rFonts w:ascii="Times New Roman" w:eastAsia="Calibri" w:hAnsi="Times New Roman"/>
                <w:sz w:val="18"/>
                <w:szCs w:val="18"/>
                <w:lang w:eastAsia="en-US"/>
              </w:rPr>
              <w:t>.</w:t>
            </w:r>
          </w:p>
          <w:p w:rsidR="00377B14" w:rsidRPr="00377B14" w:rsidRDefault="00377B14" w:rsidP="00777790">
            <w:pPr>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eastAsia="Calibri" w:hAnsi="Times New Roman"/>
                <w:sz w:val="18"/>
                <w:szCs w:val="18"/>
                <w:lang w:eastAsia="en-US"/>
              </w:rPr>
              <w:t xml:space="preserve">Межведомственный запрос формируется в соответствии с требованиями </w:t>
            </w:r>
            <w:hyperlink r:id="rId33" w:history="1">
              <w:r w:rsidRPr="00377B14">
                <w:rPr>
                  <w:rFonts w:ascii="Times New Roman" w:eastAsia="Calibri" w:hAnsi="Times New Roman"/>
                  <w:sz w:val="18"/>
                  <w:szCs w:val="18"/>
                  <w:lang w:eastAsia="en-US"/>
                </w:rPr>
                <w:t>статьи 7.2</w:t>
              </w:r>
            </w:hyperlink>
            <w:r w:rsidRPr="00377B14">
              <w:rPr>
                <w:rFonts w:ascii="Times New Roman" w:eastAsia="Calibri" w:hAnsi="Times New Roman"/>
                <w:sz w:val="18"/>
                <w:szCs w:val="18"/>
                <w:lang w:eastAsia="en-US"/>
              </w:rPr>
              <w:t xml:space="preserve"> Федерального закона от 27.07.2010 № 210-ФЗ «Об организации предоставления государственных и муниципальных услуг» и подписывается </w:t>
            </w:r>
            <w:r w:rsidRPr="00377B14">
              <w:rPr>
                <w:rFonts w:ascii="Times New Roman" w:hAnsi="Times New Roman"/>
                <w:sz w:val="18"/>
                <w:szCs w:val="18"/>
              </w:rPr>
              <w:t>уполномоченным должностным лицом.</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49. </w:t>
            </w:r>
            <w:r w:rsidRPr="00377B14">
              <w:rPr>
                <w:rFonts w:ascii="Times New Roman" w:hAnsi="Times New Roman"/>
                <w:sz w:val="18"/>
                <w:szCs w:val="18"/>
              </w:rPr>
              <w:tab/>
              <w:t>Документы и сведения, запрошенные в рамках межведомственного взаимодействия, поступают в администрацию городского поселения Атиг (наименование органа местного самоуправления муниципального образования Свердловской области, предоставляющего муниципальную услугу) в срок не позднее трех рабочих дней с момента поступления межведомственного запроса (абзац 2 части 7.1 статьи 51 Градостроительного кодекса Российской Федерации).</w:t>
            </w:r>
          </w:p>
          <w:p w:rsidR="00377B14" w:rsidRPr="00377B14" w:rsidRDefault="00377B14" w:rsidP="00777790">
            <w:pPr>
              <w:spacing w:after="0" w:line="240" w:lineRule="auto"/>
              <w:ind w:firstLine="176"/>
              <w:jc w:val="both"/>
              <w:rPr>
                <w:rFonts w:ascii="Times New Roman" w:hAnsi="Times New Roman"/>
                <w:bCs/>
                <w:sz w:val="18"/>
                <w:szCs w:val="18"/>
              </w:rPr>
            </w:pPr>
            <w:r w:rsidRPr="00377B14">
              <w:rPr>
                <w:rFonts w:ascii="Times New Roman" w:hAnsi="Times New Roman"/>
                <w:sz w:val="18"/>
                <w:szCs w:val="18"/>
              </w:rPr>
              <w:t xml:space="preserve">50. Результатом данной административной процедуры является </w:t>
            </w:r>
            <w:r w:rsidRPr="00377B14">
              <w:rPr>
                <w:rFonts w:ascii="Times New Roman" w:hAnsi="Times New Roman"/>
                <w:bCs/>
                <w:sz w:val="18"/>
                <w:szCs w:val="18"/>
              </w:rPr>
              <w:t xml:space="preserve">направление межведомственного запроса в органы, </w:t>
            </w:r>
            <w:r w:rsidRPr="00377B14">
              <w:rPr>
                <w:rFonts w:ascii="Times New Roman" w:hAnsi="Times New Roman"/>
                <w:sz w:val="18"/>
                <w:szCs w:val="18"/>
              </w:rPr>
              <w:t>(организации), участвующие в предоставлении муниципальной услуги.</w:t>
            </w:r>
          </w:p>
          <w:p w:rsidR="00377B14" w:rsidRPr="00377B14" w:rsidRDefault="00377B14" w:rsidP="00377B14">
            <w:pPr>
              <w:spacing w:after="0" w:line="240" w:lineRule="auto"/>
              <w:jc w:val="center"/>
              <w:rPr>
                <w:rFonts w:ascii="Times New Roman" w:hAnsi="Times New Roman"/>
                <w:b/>
                <w:sz w:val="18"/>
                <w:szCs w:val="18"/>
              </w:rPr>
            </w:pPr>
            <w:r w:rsidRPr="00377B14">
              <w:rPr>
                <w:rFonts w:ascii="Times New Roman" w:hAnsi="Times New Roman"/>
                <w:b/>
                <w:sz w:val="18"/>
                <w:szCs w:val="18"/>
              </w:rPr>
              <w:t>Рассмотрение заявления и документов, необходимых для предоставления муниципальной услуги и принятие решения о предоставлении либо об отказе в предоставлении муниципальной услуги</w:t>
            </w:r>
          </w:p>
          <w:p w:rsidR="00377B14" w:rsidRPr="00377B14" w:rsidRDefault="00377B14" w:rsidP="00777790">
            <w:pPr>
              <w:spacing w:after="0" w:line="240" w:lineRule="auto"/>
              <w:ind w:firstLine="176"/>
              <w:jc w:val="both"/>
              <w:rPr>
                <w:rFonts w:ascii="Times New Roman" w:eastAsia="Calibri" w:hAnsi="Times New Roman"/>
                <w:sz w:val="18"/>
                <w:szCs w:val="18"/>
                <w:lang w:eastAsia="en-US"/>
              </w:rPr>
            </w:pPr>
            <w:r w:rsidRPr="00377B14">
              <w:rPr>
                <w:rFonts w:ascii="Times New Roman" w:hAnsi="Times New Roman"/>
                <w:sz w:val="18"/>
                <w:szCs w:val="18"/>
              </w:rPr>
              <w:t xml:space="preserve">51. </w:t>
            </w:r>
            <w:r w:rsidRPr="00377B14">
              <w:rPr>
                <w:rFonts w:ascii="Times New Roman" w:eastAsia="Calibri" w:hAnsi="Times New Roman"/>
                <w:sz w:val="18"/>
                <w:szCs w:val="18"/>
              </w:rPr>
              <w:t xml:space="preserve">Основанием начала административной процедуры является </w:t>
            </w:r>
            <w:r w:rsidRPr="00377B14">
              <w:rPr>
                <w:rFonts w:ascii="Times New Roman" w:eastAsia="Calibri" w:hAnsi="Times New Roman"/>
                <w:sz w:val="18"/>
                <w:szCs w:val="18"/>
                <w:lang w:eastAsia="en-US"/>
              </w:rPr>
              <w:t xml:space="preserve">зарегистрированное в </w:t>
            </w:r>
            <w:r w:rsidRPr="00377B14">
              <w:rPr>
                <w:rFonts w:ascii="Times New Roman" w:hAnsi="Times New Roman"/>
                <w:sz w:val="18"/>
                <w:szCs w:val="18"/>
              </w:rPr>
              <w:t xml:space="preserve">администрации городского поселения Атиг </w:t>
            </w:r>
            <w:r w:rsidRPr="00377B14">
              <w:rPr>
                <w:rFonts w:ascii="Times New Roman" w:eastAsia="Calibri" w:hAnsi="Times New Roman"/>
                <w:sz w:val="18"/>
                <w:szCs w:val="18"/>
                <w:lang w:eastAsia="en-US"/>
              </w:rPr>
              <w:t>заявление о предоставлении муниципальной услуги и наличие документов, подлежащих представлению заявителем, а также документов, находящихся в распоряжении органов, участвующих в предоставлении муниципальной услуги, которые заявитель представил по собственной инициативе, либо поступление документов и информации в порядке межведомственного взаимодействия.</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52. Должностное лицо, ответственное за предоставление муниципальной услуги, в течение одного рабочего дня рассматривает документы и принимает одно из следующих решений:</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1) при отсутствии оснований, указанных в пункте 22 настоящего регламента, принимает решение о выдаче разрешения на строительство; </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2) при наличии основания, указанного в пункте 22 настоящего регламента, принимает решение об отказе в выдаче разрешения на строительство.</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53. </w:t>
            </w:r>
            <w:r w:rsidRPr="00377B14">
              <w:rPr>
                <w:rFonts w:ascii="Times New Roman" w:hAnsi="Times New Roman"/>
                <w:sz w:val="18"/>
                <w:szCs w:val="18"/>
              </w:rPr>
              <w:tab/>
              <w:t>Результатом административной процедуры является принятие решения о выдаче разрешения на строительство объекта капитального строительства</w:t>
            </w:r>
            <w:r w:rsidR="00777790">
              <w:rPr>
                <w:rFonts w:ascii="Times New Roman" w:hAnsi="Times New Roman"/>
                <w:sz w:val="18"/>
                <w:szCs w:val="18"/>
              </w:rPr>
              <w:t xml:space="preserve"> </w:t>
            </w:r>
            <w:r w:rsidRPr="00377B14">
              <w:rPr>
                <w:rFonts w:ascii="Times New Roman" w:hAnsi="Times New Roman"/>
                <w:sz w:val="18"/>
                <w:szCs w:val="18"/>
              </w:rPr>
              <w:t>или принятие решения об отказе в выдаче разрешения на строительство объекта капитального строительства.</w:t>
            </w:r>
          </w:p>
          <w:p w:rsidR="00377B14" w:rsidRPr="00377B14" w:rsidRDefault="00377B14" w:rsidP="00377B14">
            <w:pPr>
              <w:spacing w:after="0" w:line="240" w:lineRule="auto"/>
              <w:jc w:val="center"/>
              <w:rPr>
                <w:rFonts w:ascii="Times New Roman" w:hAnsi="Times New Roman"/>
                <w:b/>
                <w:sz w:val="18"/>
                <w:szCs w:val="18"/>
              </w:rPr>
            </w:pPr>
            <w:r w:rsidRPr="00377B14">
              <w:rPr>
                <w:rFonts w:ascii="Times New Roman" w:hAnsi="Times New Roman"/>
                <w:b/>
                <w:sz w:val="18"/>
                <w:szCs w:val="18"/>
              </w:rPr>
              <w:t xml:space="preserve">Формирование результата </w:t>
            </w:r>
            <w:proofErr w:type="spellStart"/>
            <w:r w:rsidRPr="00377B14">
              <w:rPr>
                <w:rFonts w:ascii="Times New Roman" w:hAnsi="Times New Roman"/>
                <w:b/>
                <w:sz w:val="18"/>
                <w:szCs w:val="18"/>
              </w:rPr>
              <w:t>предоставлениямуниципальной</w:t>
            </w:r>
            <w:proofErr w:type="spellEnd"/>
            <w:r w:rsidRPr="00377B14">
              <w:rPr>
                <w:rFonts w:ascii="Times New Roman" w:hAnsi="Times New Roman"/>
                <w:b/>
                <w:sz w:val="18"/>
                <w:szCs w:val="18"/>
              </w:rPr>
              <w:t xml:space="preserve"> услуги</w:t>
            </w:r>
          </w:p>
          <w:p w:rsidR="00377B14" w:rsidRPr="00377B14" w:rsidRDefault="00377B14" w:rsidP="00777790">
            <w:pPr>
              <w:spacing w:after="0" w:line="240" w:lineRule="auto"/>
              <w:ind w:firstLine="176"/>
              <w:jc w:val="both"/>
              <w:rPr>
                <w:rFonts w:ascii="Times New Roman" w:eastAsia="Calibri" w:hAnsi="Times New Roman"/>
                <w:sz w:val="18"/>
                <w:szCs w:val="18"/>
              </w:rPr>
            </w:pPr>
            <w:r w:rsidRPr="00377B14">
              <w:rPr>
                <w:rFonts w:ascii="Times New Roman" w:hAnsi="Times New Roman"/>
                <w:sz w:val="18"/>
                <w:szCs w:val="18"/>
              </w:rPr>
              <w:t xml:space="preserve">54. </w:t>
            </w:r>
            <w:r w:rsidRPr="00377B14">
              <w:rPr>
                <w:rFonts w:ascii="Times New Roman" w:eastAsia="Calibri" w:hAnsi="Times New Roman"/>
                <w:sz w:val="18"/>
                <w:szCs w:val="18"/>
              </w:rPr>
              <w:t>Основанием начала административной процедуры является принятое решение по результатам рассмотрения документов, необходимых для предоставления муниципальной услуги, оформленное листом внутреннего согласования.</w:t>
            </w:r>
          </w:p>
          <w:p w:rsidR="00377B14" w:rsidRPr="00377B14" w:rsidRDefault="00377B14" w:rsidP="00777790">
            <w:pPr>
              <w:spacing w:after="0" w:line="240" w:lineRule="auto"/>
              <w:ind w:firstLine="176"/>
              <w:jc w:val="both"/>
              <w:rPr>
                <w:rFonts w:ascii="Times New Roman" w:eastAsia="Calibri" w:hAnsi="Times New Roman"/>
                <w:sz w:val="18"/>
                <w:szCs w:val="18"/>
              </w:rPr>
            </w:pPr>
            <w:r w:rsidRPr="00377B14">
              <w:rPr>
                <w:rFonts w:ascii="Times New Roman" w:eastAsia="Calibri" w:hAnsi="Times New Roman"/>
                <w:sz w:val="18"/>
                <w:szCs w:val="18"/>
              </w:rPr>
              <w:t xml:space="preserve">55. Отказ в выдаче разрешения на строительство оформляется в виде мотивированного уведомления об отказе в выдаче разрешения на строительство, </w:t>
            </w:r>
            <w:r w:rsidRPr="00377B14">
              <w:rPr>
                <w:rFonts w:ascii="Times New Roman" w:hAnsi="Times New Roman"/>
                <w:sz w:val="18"/>
                <w:szCs w:val="18"/>
              </w:rPr>
              <w:t>подписывается уполномоченным должностным лицом, ответственным за предоставление муниципальной услуги.</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56. При подготовке разрешения на строительство формируются два подлинника данного документа в соответствии с формой разрешения на строительство, утвержденной Приказом Министерства строительства и жилищно-коммунального хозяйства Российской Федерации от 19.02.2015 № 117/</w:t>
            </w:r>
            <w:proofErr w:type="spellStart"/>
            <w:r w:rsidRPr="00377B14">
              <w:rPr>
                <w:rFonts w:ascii="Times New Roman" w:hAnsi="Times New Roman"/>
                <w:sz w:val="18"/>
                <w:szCs w:val="18"/>
              </w:rPr>
              <w:t>пр</w:t>
            </w:r>
            <w:proofErr w:type="spellEnd"/>
            <w:r w:rsidRPr="00377B14">
              <w:rPr>
                <w:rFonts w:ascii="Times New Roman" w:hAnsi="Times New Roman"/>
                <w:sz w:val="18"/>
                <w:szCs w:val="18"/>
              </w:rPr>
              <w:t xml:space="preserve"> «Об утверждении формы разрешения на строительство и формы разрешения на ввод объекта в эксплуатацию».</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57. Разрешение на строительство подписывается уполномоченным должностным лицом, ответственным за предоставление муниципальной услуги, заверяется печатью администрации городского поселения Атиг.</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58. Формирование результата предоставления муниципальной услуги осуществляется в течение одного рабочего дня.</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59. Результатом административной процедуры является сформированное разрешение на строительство объекта капитального строительства либо уведомление об отказе в выдаче разрешения на строительство.</w:t>
            </w:r>
          </w:p>
          <w:p w:rsidR="00377B14" w:rsidRPr="00377B14" w:rsidRDefault="00377B14" w:rsidP="00377B14">
            <w:pPr>
              <w:spacing w:after="0" w:line="240" w:lineRule="auto"/>
              <w:ind w:firstLine="708"/>
              <w:jc w:val="center"/>
              <w:rPr>
                <w:rFonts w:ascii="Times New Roman" w:eastAsia="Calibri" w:hAnsi="Times New Roman"/>
                <w:b/>
                <w:sz w:val="18"/>
                <w:szCs w:val="18"/>
              </w:rPr>
            </w:pPr>
            <w:r w:rsidRPr="00377B14">
              <w:rPr>
                <w:rFonts w:ascii="Times New Roman" w:eastAsia="Calibri" w:hAnsi="Times New Roman"/>
                <w:b/>
                <w:sz w:val="18"/>
                <w:szCs w:val="18"/>
                <w:lang w:eastAsia="en-US"/>
              </w:rPr>
              <w:t>Выдача заявителю результата предоставления муниципальной услуги</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60. </w:t>
            </w:r>
            <w:r w:rsidRPr="00377B14">
              <w:rPr>
                <w:rFonts w:ascii="Times New Roman" w:hAnsi="Times New Roman"/>
                <w:sz w:val="18"/>
                <w:szCs w:val="18"/>
              </w:rPr>
              <w:tab/>
            </w:r>
            <w:r w:rsidRPr="00377B14">
              <w:rPr>
                <w:rFonts w:ascii="Times New Roman" w:eastAsia="Calibri" w:hAnsi="Times New Roman"/>
                <w:sz w:val="18"/>
                <w:szCs w:val="18"/>
              </w:rPr>
              <w:t>Основанием начала административной процедуры является</w:t>
            </w:r>
            <w:r w:rsidRPr="00377B14">
              <w:rPr>
                <w:rFonts w:ascii="Times New Roman" w:hAnsi="Times New Roman"/>
                <w:sz w:val="18"/>
                <w:szCs w:val="18"/>
              </w:rPr>
              <w:t xml:space="preserve"> поступление в администрацию городского поселения Атиг </w:t>
            </w:r>
            <w:r w:rsidRPr="00377B14">
              <w:rPr>
                <w:rFonts w:ascii="Times New Roman" w:hAnsi="Times New Roman"/>
                <w:sz w:val="18"/>
                <w:szCs w:val="18"/>
              </w:rPr>
              <w:lastRenderedPageBreak/>
              <w:t>заявления о предоставлении муниципальных услуг, сформированного результата предоставления муниципальной услуги.</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61. Выдача разрешения на строительство или уведомления об отказе в выдаче разрешения на строительство производится в администрации городского поселения Атиг лично заявителю или его уполномоченному представителю после установления его личности и проверки полномочий на совершение действий по получению результата предоставления муниципальной услуги.</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62. Выдача результата предоставления муниципальной услуги в администрации городского поселения Атиг производится под роспись заявителя или его уполномоченного представителя в книге учета выдачи результатов предоставления муниципальной услуги в течение 15 минут с момента обращения заявителя или его уполномоченного представителя за результатом предоставления муниципальной услуги. </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63. Заявителю или его уполномоченному представителю выдается подлинник разрешения на строительство. Второй подлинник разрешения остается на хранении в администрации городского поселения Атиг с пакетом поступивших документов. </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64. Направление в многофункциональный центр предоставления государственных и муниципальных услуг результата предоставления муниципальной услуги осуществляется в порядке и в сроки, установленные соглашением </w:t>
            </w:r>
            <w:r w:rsidRPr="00377B14">
              <w:rPr>
                <w:rFonts w:ascii="Times New Roman" w:hAnsi="Times New Roman"/>
                <w:sz w:val="18"/>
                <w:szCs w:val="18"/>
              </w:rPr>
              <w:br/>
              <w:t>о взаимодействии между многофункциональным центром предоставления государственных и муниципальных услуг и администрацией городского поселения Атиг.</w:t>
            </w:r>
          </w:p>
          <w:p w:rsidR="00377B14" w:rsidRPr="00377B14" w:rsidRDefault="00377B14" w:rsidP="00777790">
            <w:pPr>
              <w:pStyle w:val="af4"/>
              <w:widowControl w:val="0"/>
              <w:tabs>
                <w:tab w:val="left" w:pos="993"/>
                <w:tab w:val="left" w:pos="1134"/>
              </w:tabs>
              <w:autoSpaceDE w:val="0"/>
              <w:autoSpaceDN w:val="0"/>
              <w:adjustRightInd w:val="0"/>
              <w:ind w:left="0" w:firstLine="176"/>
              <w:jc w:val="both"/>
              <w:rPr>
                <w:sz w:val="18"/>
                <w:szCs w:val="18"/>
              </w:rPr>
            </w:pPr>
            <w:r w:rsidRPr="00377B14">
              <w:rPr>
                <w:sz w:val="18"/>
                <w:szCs w:val="18"/>
              </w:rPr>
              <w:t xml:space="preserve">При наличии технической возможности результат предоставления услуги направляется в администрацию городского поселения Атиг в многофункциональный центр предоставления государственных и муниципальных услуг в форме электронного документа для составления и выдачи многофункциональным центром предоставления государственных и муниципальных услуг документа на бумажном носителе, заверенного в соответствии с требованиями постановления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w:t>
            </w:r>
            <w:r w:rsidR="00777790">
              <w:rPr>
                <w:sz w:val="18"/>
                <w:szCs w:val="18"/>
              </w:rPr>
              <w:t>п</w:t>
            </w:r>
            <w:r w:rsidRPr="00377B14">
              <w:rPr>
                <w:sz w:val="18"/>
                <w:szCs w:val="18"/>
              </w:rPr>
              <w:t xml:space="preserve">редоставления государственных и муниципальных услуг по результатам предоставления государственных </w:t>
            </w:r>
            <w:r w:rsidRPr="00377B14">
              <w:rPr>
                <w:sz w:val="18"/>
                <w:szCs w:val="18"/>
              </w:rPr>
              <w:br/>
              <w:t xml:space="preserve">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w:t>
            </w:r>
            <w:r w:rsidRPr="00377B14">
              <w:rPr>
                <w:sz w:val="18"/>
                <w:szCs w:val="18"/>
              </w:rPr>
              <w:br/>
              <w:t>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Срок доставки результата предоставления муниципальной услуги из администрации городского поселения Атиг в многофункциональный центр предоставления государственных и муниципальных услуг не входит в общий срок предоставления муниципальной услуги.</w:t>
            </w:r>
          </w:p>
          <w:p w:rsidR="00377B14" w:rsidRPr="00377B14" w:rsidRDefault="00377B14" w:rsidP="00777790">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hAnsi="Times New Roman"/>
                <w:sz w:val="18"/>
                <w:szCs w:val="18"/>
              </w:rPr>
              <w:t>65. В</w:t>
            </w:r>
            <w:r w:rsidRPr="00377B14">
              <w:rPr>
                <w:rFonts w:ascii="Times New Roman" w:eastAsiaTheme="minorHAnsi" w:hAnsi="Times New Roman"/>
                <w:sz w:val="18"/>
                <w:szCs w:val="18"/>
                <w:lang w:eastAsia="en-US"/>
              </w:rPr>
              <w:t xml:space="preserve"> десятидневный срок со дня выдачи застройщику разрешения на строительство в границах </w:t>
            </w:r>
            <w:proofErr w:type="spellStart"/>
            <w:r w:rsidRPr="00377B14">
              <w:rPr>
                <w:rFonts w:ascii="Times New Roman" w:eastAsiaTheme="minorHAnsi" w:hAnsi="Times New Roman"/>
                <w:sz w:val="18"/>
                <w:szCs w:val="18"/>
                <w:lang w:eastAsia="en-US"/>
              </w:rPr>
              <w:t>приаэродромной</w:t>
            </w:r>
            <w:proofErr w:type="spellEnd"/>
            <w:r w:rsidRPr="00377B14">
              <w:rPr>
                <w:rFonts w:ascii="Times New Roman" w:eastAsiaTheme="minorHAnsi" w:hAnsi="Times New Roman"/>
                <w:sz w:val="18"/>
                <w:szCs w:val="18"/>
                <w:lang w:eastAsia="en-US"/>
              </w:rPr>
              <w:t xml:space="preserve"> территории </w:t>
            </w:r>
            <w:r w:rsidRPr="00377B14">
              <w:rPr>
                <w:rFonts w:ascii="Times New Roman" w:hAnsi="Times New Roman"/>
                <w:sz w:val="18"/>
                <w:szCs w:val="18"/>
              </w:rPr>
              <w:t xml:space="preserve">городского поселения Атиг </w:t>
            </w:r>
            <w:r w:rsidRPr="00377B14">
              <w:rPr>
                <w:rFonts w:ascii="Times New Roman" w:eastAsiaTheme="minorHAnsi" w:hAnsi="Times New Roman"/>
                <w:sz w:val="18"/>
                <w:szCs w:val="18"/>
                <w:lang w:eastAsia="en-US"/>
              </w:rPr>
              <w:t>представляет копию такого разрешения в уполномоченный Правительством Российской Федерации федеральный орган исполнительной власти.</w:t>
            </w:r>
          </w:p>
          <w:p w:rsidR="00377B14" w:rsidRPr="00377B14" w:rsidRDefault="00377B14" w:rsidP="00777790">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66. В течение трех дней со дня выдачи разрешения на строительство </w:t>
            </w:r>
            <w:r w:rsidRPr="00377B14">
              <w:rPr>
                <w:rFonts w:ascii="Times New Roman" w:hAnsi="Times New Roman"/>
                <w:sz w:val="18"/>
                <w:szCs w:val="18"/>
              </w:rPr>
              <w:t xml:space="preserve">администрация городского поселения Атиг </w:t>
            </w:r>
            <w:r w:rsidRPr="00377B14">
              <w:rPr>
                <w:rFonts w:ascii="Times New Roman" w:eastAsiaTheme="minorHAnsi" w:hAnsi="Times New Roman"/>
                <w:sz w:val="18"/>
                <w:szCs w:val="18"/>
                <w:lang w:eastAsia="en-US"/>
              </w:rPr>
              <w:t>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377B14" w:rsidRPr="00377B14" w:rsidRDefault="00377B14" w:rsidP="00777790">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67. В течение трех рабочих дней со дня выдачи разрешения на строительство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w:t>
            </w:r>
            <w:r w:rsidRPr="00377B14">
              <w:rPr>
                <w:rFonts w:ascii="Times New Roman" w:hAnsi="Times New Roman"/>
                <w:sz w:val="18"/>
                <w:szCs w:val="18"/>
              </w:rPr>
              <w:t xml:space="preserve">администрация городского поселения Атиг </w:t>
            </w:r>
            <w:r w:rsidRPr="00377B14">
              <w:rPr>
                <w:rFonts w:ascii="Times New Roman" w:eastAsiaTheme="minorHAnsi" w:hAnsi="Times New Roman"/>
                <w:sz w:val="18"/>
                <w:szCs w:val="18"/>
                <w:lang w:eastAsia="en-US"/>
              </w:rPr>
              <w:t>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копию такого разрешения в органы государственной власти или органы местного самоуправления, принявшие решение об установлении или изменении зоны с особыми условиями использования территории в связи с размещением объекта, в целях строительства, реконструкции которого выдано разрешение на строительство.</w:t>
            </w:r>
          </w:p>
          <w:p w:rsidR="00377B14" w:rsidRPr="00377B14" w:rsidRDefault="00377B14" w:rsidP="00777790">
            <w:pPr>
              <w:widowControl w:val="0"/>
              <w:tabs>
                <w:tab w:val="left" w:pos="993"/>
                <w:tab w:val="left" w:pos="1134"/>
              </w:tabs>
              <w:autoSpaceDE w:val="0"/>
              <w:autoSpaceDN w:val="0"/>
              <w:adjustRightInd w:val="0"/>
              <w:spacing w:after="0" w:line="240" w:lineRule="auto"/>
              <w:ind w:firstLine="176"/>
              <w:jc w:val="both"/>
              <w:rPr>
                <w:rFonts w:ascii="Times New Roman" w:eastAsiaTheme="minorHAnsi" w:hAnsi="Times New Roman"/>
                <w:bCs/>
                <w:sz w:val="18"/>
                <w:szCs w:val="18"/>
                <w:lang w:eastAsia="en-US"/>
              </w:rPr>
            </w:pPr>
            <w:r w:rsidRPr="00377B14">
              <w:rPr>
                <w:rFonts w:ascii="Times New Roman" w:eastAsiaTheme="minorHAnsi" w:hAnsi="Times New Roman"/>
                <w:sz w:val="18"/>
                <w:szCs w:val="18"/>
                <w:lang w:eastAsia="en-US"/>
              </w:rPr>
              <w:t>68.</w:t>
            </w:r>
            <w:r w:rsidRPr="00377B14">
              <w:rPr>
                <w:rFonts w:ascii="Times New Roman" w:eastAsiaTheme="minorHAnsi" w:hAnsi="Times New Roman"/>
                <w:bCs/>
                <w:sz w:val="18"/>
                <w:szCs w:val="18"/>
                <w:lang w:eastAsia="en-US"/>
              </w:rPr>
              <w:t xml:space="preserve"> В течение пяти рабочих дней со дня выдачи разрешения на строительство </w:t>
            </w:r>
            <w:r w:rsidRPr="00377B14">
              <w:rPr>
                <w:rFonts w:ascii="Times New Roman" w:hAnsi="Times New Roman"/>
                <w:sz w:val="18"/>
                <w:szCs w:val="18"/>
              </w:rPr>
              <w:t xml:space="preserve">администрация городского поселения Атиг </w:t>
            </w:r>
            <w:r w:rsidRPr="00377B14">
              <w:rPr>
                <w:rFonts w:ascii="Times New Roman" w:eastAsiaTheme="minorHAnsi" w:hAnsi="Times New Roman"/>
                <w:bCs/>
                <w:sz w:val="18"/>
                <w:szCs w:val="18"/>
                <w:lang w:eastAsia="en-US"/>
              </w:rPr>
              <w:t xml:space="preserve"> обеспечивает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передачу в органы, уполномоченные на размещение в государственных информационных системах обеспечения градостроительной деятельности, сведений, документов, материалов, указанных в пунктах 3.1, </w:t>
            </w:r>
            <w:r w:rsidRPr="00377B14">
              <w:rPr>
                <w:rFonts w:ascii="Times New Roman" w:eastAsiaTheme="minorHAnsi" w:hAnsi="Times New Roman"/>
                <w:sz w:val="18"/>
                <w:szCs w:val="18"/>
                <w:lang w:eastAsia="en-US"/>
              </w:rPr>
              <w:t xml:space="preserve">3.3 и 6 </w:t>
            </w:r>
            <w:hyperlink r:id="rId34" w:history="1">
              <w:r w:rsidRPr="00377B14">
                <w:rPr>
                  <w:rFonts w:ascii="Times New Roman" w:eastAsiaTheme="minorHAnsi" w:hAnsi="Times New Roman"/>
                  <w:bCs/>
                  <w:sz w:val="18"/>
                  <w:szCs w:val="18"/>
                  <w:lang w:eastAsia="en-US"/>
                </w:rPr>
                <w:t>части 5 статьи 56</w:t>
              </w:r>
            </w:hyperlink>
            <w:r w:rsidRPr="00377B14">
              <w:rPr>
                <w:rFonts w:ascii="Times New Roman" w:eastAsiaTheme="minorHAnsi" w:hAnsi="Times New Roman"/>
                <w:bCs/>
                <w:sz w:val="18"/>
                <w:szCs w:val="18"/>
                <w:lang w:eastAsia="en-US"/>
              </w:rPr>
              <w:t xml:space="preserve"> Градостроительного кодекса Российской Федерации.</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eastAsiaTheme="minorHAnsi" w:hAnsi="Times New Roman"/>
                <w:bCs/>
                <w:sz w:val="18"/>
                <w:szCs w:val="18"/>
                <w:lang w:eastAsia="en-US"/>
              </w:rPr>
              <w:t xml:space="preserve">69. </w:t>
            </w:r>
            <w:r w:rsidRPr="00377B14">
              <w:rPr>
                <w:rFonts w:ascii="Times New Roman" w:hAnsi="Times New Roman"/>
                <w:sz w:val="18"/>
                <w:szCs w:val="18"/>
              </w:rPr>
              <w:t>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строительство.</w:t>
            </w:r>
          </w:p>
          <w:p w:rsidR="00377B14" w:rsidRPr="00377B14" w:rsidRDefault="00377B14" w:rsidP="00777790">
            <w:pPr>
              <w:spacing w:after="0" w:line="240" w:lineRule="auto"/>
              <w:ind w:firstLine="176"/>
              <w:jc w:val="both"/>
              <w:rPr>
                <w:rFonts w:ascii="Times New Roman" w:hAnsi="Times New Roman"/>
                <w:sz w:val="18"/>
                <w:szCs w:val="18"/>
              </w:rPr>
            </w:pPr>
            <w:r w:rsidRPr="00377B14">
              <w:rPr>
                <w:rFonts w:ascii="Times New Roman" w:hAnsi="Times New Roman"/>
                <w:sz w:val="18"/>
                <w:szCs w:val="18"/>
              </w:rPr>
              <w:t>70. Результатом данной административной процедуры является выдача заявителю или его уполномоченному представителю разрешения на строительство либо уведомления об отказе выдаче разрешения на строительство.</w:t>
            </w:r>
          </w:p>
          <w:p w:rsidR="00377B14" w:rsidRPr="00377B14" w:rsidRDefault="00377B14" w:rsidP="00377B14">
            <w:pPr>
              <w:autoSpaceDE w:val="0"/>
              <w:autoSpaceDN w:val="0"/>
              <w:adjustRightInd w:val="0"/>
              <w:spacing w:after="0" w:line="240" w:lineRule="auto"/>
              <w:jc w:val="center"/>
              <w:outlineLvl w:val="1"/>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Порядок исправления допущенных опечаток и ошибок в выданных в результате предоставления муниципальной услуги документах</w:t>
            </w:r>
          </w:p>
          <w:p w:rsidR="00377B14" w:rsidRPr="00377B14" w:rsidRDefault="00377B14" w:rsidP="002C1D19">
            <w:pPr>
              <w:pStyle w:val="ConsPlusNormal"/>
              <w:adjustRightInd/>
              <w:ind w:firstLine="176"/>
              <w:rPr>
                <w:rFonts w:ascii="Times New Roman" w:hAnsi="Times New Roman" w:cs="Times New Roman"/>
                <w:sz w:val="18"/>
                <w:szCs w:val="18"/>
              </w:rPr>
            </w:pPr>
            <w:r w:rsidRPr="00377B14">
              <w:rPr>
                <w:rFonts w:ascii="Times New Roman" w:hAnsi="Times New Roman" w:cs="Times New Roman"/>
                <w:sz w:val="18"/>
                <w:szCs w:val="18"/>
              </w:rPr>
              <w:t xml:space="preserve">71. Технической ошибкой, допущенной при оформлении разрешения на строительство, является описка, опечатка, грамматическая или арифметическая ошибка либо иная подобная ошибка. </w:t>
            </w:r>
          </w:p>
          <w:p w:rsidR="00377B14" w:rsidRPr="00377B14" w:rsidRDefault="00377B14" w:rsidP="002C1D19">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72. В случае выявления заявителем технической ошибки в полученном заявителем документе, являющемся результатом предоставления муниципальной услуги, заявитель вправе обратиться в администрацию городского поселения Атиг с заявлением об исправлении допущенной технической ошибки в выданных в результате предоставления муниципальной услуги документах, оформленном в произвольной форме. </w:t>
            </w:r>
          </w:p>
          <w:p w:rsidR="00377B14" w:rsidRPr="00377B14" w:rsidRDefault="00377B14" w:rsidP="002C1D19">
            <w:pPr>
              <w:spacing w:after="0" w:line="240" w:lineRule="auto"/>
              <w:ind w:firstLine="176"/>
              <w:jc w:val="both"/>
              <w:rPr>
                <w:rFonts w:ascii="Times New Roman" w:hAnsi="Times New Roman"/>
                <w:sz w:val="18"/>
                <w:szCs w:val="18"/>
              </w:rPr>
            </w:pPr>
            <w:r w:rsidRPr="00377B14">
              <w:rPr>
                <w:rFonts w:ascii="Times New Roman" w:hAnsi="Times New Roman"/>
                <w:sz w:val="18"/>
                <w:szCs w:val="18"/>
              </w:rPr>
              <w:t xml:space="preserve">73. Основанием для начала процедуры по исправлению технической ошибки, допущенной в документах, выданных в результате предоставления муниципальной услуги (далее </w:t>
            </w:r>
            <w:r w:rsidRPr="00377B14">
              <w:rPr>
                <w:rFonts w:ascii="Times New Roman" w:eastAsiaTheme="minorHAnsi" w:hAnsi="Times New Roman"/>
                <w:sz w:val="18"/>
                <w:szCs w:val="18"/>
                <w:lang w:eastAsia="en-US"/>
              </w:rPr>
              <w:t>–</w:t>
            </w:r>
            <w:r w:rsidRPr="00377B14">
              <w:rPr>
                <w:rFonts w:ascii="Times New Roman" w:hAnsi="Times New Roman"/>
                <w:sz w:val="18"/>
                <w:szCs w:val="18"/>
              </w:rPr>
              <w:t xml:space="preserve"> процедура), является поступление в администрацию городского поселения Атиг заявления об исправлении технической ошибки в документах, выданных в результате предоставления муниципальной услуги (далее </w:t>
            </w:r>
            <w:r w:rsidRPr="00377B14">
              <w:rPr>
                <w:rFonts w:ascii="Times New Roman" w:eastAsiaTheme="minorHAnsi" w:hAnsi="Times New Roman"/>
                <w:sz w:val="18"/>
                <w:szCs w:val="18"/>
                <w:lang w:eastAsia="en-US"/>
              </w:rPr>
              <w:t>–</w:t>
            </w:r>
            <w:r w:rsidRPr="00377B14">
              <w:rPr>
                <w:rFonts w:ascii="Times New Roman" w:hAnsi="Times New Roman"/>
                <w:sz w:val="18"/>
                <w:szCs w:val="18"/>
              </w:rPr>
              <w:t xml:space="preserve"> заявление об исправлении технической ошибки).</w:t>
            </w:r>
          </w:p>
          <w:p w:rsidR="00377B14" w:rsidRPr="00377B14" w:rsidRDefault="00377B14" w:rsidP="002C1D19">
            <w:pPr>
              <w:pStyle w:val="ConsPlusNormal"/>
              <w:widowControl/>
              <w:ind w:firstLine="176"/>
              <w:rPr>
                <w:rFonts w:ascii="Times New Roman" w:hAnsi="Times New Roman" w:cs="Times New Roman"/>
                <w:sz w:val="18"/>
                <w:szCs w:val="18"/>
              </w:rPr>
            </w:pPr>
            <w:r w:rsidRPr="00377B14">
              <w:rPr>
                <w:rFonts w:ascii="Times New Roman" w:hAnsi="Times New Roman" w:cs="Times New Roman"/>
                <w:sz w:val="18"/>
                <w:szCs w:val="18"/>
              </w:rPr>
              <w:lastRenderedPageBreak/>
              <w:t>Заявление об исправлении технической ошибки, подписанное заявителем, подается специалисту, ответственному за работу с заявлениями юридических</w:t>
            </w:r>
            <w:r w:rsidR="002C1D19">
              <w:rPr>
                <w:rFonts w:ascii="Times New Roman" w:hAnsi="Times New Roman" w:cs="Times New Roman"/>
                <w:sz w:val="18"/>
                <w:szCs w:val="18"/>
              </w:rPr>
              <w:t xml:space="preserve"> </w:t>
            </w:r>
            <w:r w:rsidRPr="00377B14">
              <w:rPr>
                <w:rFonts w:ascii="Times New Roman" w:hAnsi="Times New Roman" w:cs="Times New Roman"/>
                <w:sz w:val="18"/>
                <w:szCs w:val="18"/>
              </w:rPr>
              <w:t xml:space="preserve">и физических лиц администрации городского поселения Атиг и регистрируется специалистом. Заявление принимается с оригиналом разрешения на строительство (далее – разрешение), в котором требуется исправить техническую ошибку. После регистрации заявление об исправлении технической ошибки </w:t>
            </w:r>
            <w:r w:rsidRPr="00377B14">
              <w:rPr>
                <w:rFonts w:ascii="Times New Roman" w:hAnsi="Times New Roman" w:cs="Times New Roman"/>
                <w:sz w:val="18"/>
                <w:szCs w:val="18"/>
              </w:rPr>
              <w:br/>
              <w:t xml:space="preserve">и оригинал разрешения, в котором требуется исправить техническую ошибку, передаются специалисту, ответственному за выдачу разрешений на строительство и разрешений на ввод объектов в эксплуатацию администрации городского поселения Атиг. </w:t>
            </w:r>
          </w:p>
          <w:p w:rsidR="00377B14" w:rsidRPr="00377B14" w:rsidRDefault="00377B14" w:rsidP="002C1D19">
            <w:pPr>
              <w:pStyle w:val="ConsPlusNormal"/>
              <w:widowControl/>
              <w:ind w:firstLine="176"/>
              <w:rPr>
                <w:rFonts w:ascii="Times New Roman" w:hAnsi="Times New Roman" w:cs="Times New Roman"/>
                <w:sz w:val="18"/>
                <w:szCs w:val="18"/>
              </w:rPr>
            </w:pPr>
            <w:r w:rsidRPr="00377B14">
              <w:rPr>
                <w:rFonts w:ascii="Times New Roman" w:hAnsi="Times New Roman" w:cs="Times New Roman"/>
                <w:sz w:val="18"/>
                <w:szCs w:val="18"/>
              </w:rPr>
              <w:t xml:space="preserve">74. Должностное лицо, ответственное за выдачу разрешений на строительство и разрешений на ввод объектов в эксплуатацию администрации городского поселения Атиг после изучения документов, на основании которых оформлялось и выдавалось разрешение, принимает решение 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 свидетельствующих о наличии технической ошибки. </w:t>
            </w:r>
          </w:p>
          <w:p w:rsidR="00377B14" w:rsidRPr="00377B14" w:rsidRDefault="00377B14" w:rsidP="002C1D19">
            <w:pPr>
              <w:spacing w:after="0" w:line="240" w:lineRule="auto"/>
              <w:ind w:firstLine="176"/>
              <w:jc w:val="both"/>
              <w:rPr>
                <w:rFonts w:ascii="Times New Roman" w:hAnsi="Times New Roman"/>
                <w:sz w:val="18"/>
                <w:szCs w:val="18"/>
              </w:rPr>
            </w:pPr>
            <w:r w:rsidRPr="00377B14">
              <w:rPr>
                <w:rFonts w:ascii="Times New Roman" w:hAnsi="Times New Roman"/>
                <w:sz w:val="18"/>
                <w:szCs w:val="18"/>
              </w:rPr>
              <w:t>Уведомление об отказе в исправлении технической ошибки оформляется в течение десяти рабочих дней, передается с оригиналом поступившего разрешения для вручения заявителю должностному лицу, ответственному за работу с заявлениями юридических и физических лиц администрации городского поселения Атиг.</w:t>
            </w:r>
          </w:p>
          <w:p w:rsidR="00377B14" w:rsidRPr="00377B14" w:rsidRDefault="00377B14" w:rsidP="002C1D19">
            <w:pPr>
              <w:pStyle w:val="ConsPlusNormal"/>
              <w:widowControl/>
              <w:ind w:firstLine="176"/>
              <w:rPr>
                <w:rFonts w:ascii="Times New Roman" w:hAnsi="Times New Roman" w:cs="Times New Roman"/>
                <w:sz w:val="18"/>
                <w:szCs w:val="18"/>
              </w:rPr>
            </w:pPr>
            <w:r w:rsidRPr="00377B14">
              <w:rPr>
                <w:rFonts w:ascii="Times New Roman" w:hAnsi="Times New Roman" w:cs="Times New Roman"/>
                <w:sz w:val="18"/>
                <w:szCs w:val="18"/>
              </w:rPr>
              <w:t>Процедура устранения технической ошибки в разрешении осуществляется в течение десяти рабочих дней со дня регистрации заявления об исправлении технической ошибки.</w:t>
            </w:r>
          </w:p>
          <w:p w:rsidR="00377B14" w:rsidRPr="00377B14" w:rsidRDefault="00377B14" w:rsidP="002C1D19">
            <w:pPr>
              <w:pStyle w:val="ConsPlusNormal"/>
              <w:widowControl/>
              <w:ind w:firstLine="176"/>
              <w:rPr>
                <w:rFonts w:ascii="Times New Roman" w:hAnsi="Times New Roman" w:cs="Times New Roman"/>
                <w:sz w:val="18"/>
                <w:szCs w:val="18"/>
              </w:rPr>
            </w:pPr>
            <w:r w:rsidRPr="00377B14">
              <w:rPr>
                <w:rFonts w:ascii="Times New Roman" w:hAnsi="Times New Roman" w:cs="Times New Roman"/>
                <w:sz w:val="18"/>
                <w:szCs w:val="18"/>
              </w:rPr>
              <w:t>75. Исчерпывающими основаниями для отказа в приеме заявления об исправлении технической ошибки являются:</w:t>
            </w:r>
          </w:p>
          <w:p w:rsidR="00377B14" w:rsidRPr="00377B14" w:rsidRDefault="00377B14" w:rsidP="00CD1624">
            <w:pPr>
              <w:pStyle w:val="ConsPlusNormal"/>
              <w:widowControl/>
              <w:numPr>
                <w:ilvl w:val="0"/>
                <w:numId w:val="4"/>
              </w:numPr>
              <w:ind w:left="0" w:firstLine="176"/>
              <w:rPr>
                <w:rFonts w:ascii="Times New Roman" w:hAnsi="Times New Roman" w:cs="Times New Roman"/>
                <w:sz w:val="18"/>
                <w:szCs w:val="18"/>
              </w:rPr>
            </w:pPr>
            <w:r w:rsidRPr="00377B14">
              <w:rPr>
                <w:rFonts w:ascii="Times New Roman" w:hAnsi="Times New Roman" w:cs="Times New Roman"/>
                <w:sz w:val="18"/>
                <w:szCs w:val="18"/>
              </w:rPr>
              <w:t xml:space="preserve"> заявление подано неуполномоченным лицом либо лицом, не являющимся застройщиком объекта капитального строительства;</w:t>
            </w:r>
          </w:p>
          <w:p w:rsidR="00377B14" w:rsidRPr="00377B14" w:rsidRDefault="00377B14" w:rsidP="00CD1624">
            <w:pPr>
              <w:pStyle w:val="ConsPlusNormal"/>
              <w:widowControl/>
              <w:numPr>
                <w:ilvl w:val="0"/>
                <w:numId w:val="4"/>
              </w:numPr>
              <w:ind w:left="0" w:firstLine="176"/>
              <w:rPr>
                <w:rFonts w:ascii="Times New Roman" w:hAnsi="Times New Roman" w:cs="Times New Roman"/>
                <w:sz w:val="18"/>
                <w:szCs w:val="18"/>
              </w:rPr>
            </w:pPr>
            <w:r w:rsidRPr="00377B14">
              <w:rPr>
                <w:rFonts w:ascii="Times New Roman" w:hAnsi="Times New Roman" w:cs="Times New Roman"/>
                <w:sz w:val="18"/>
                <w:szCs w:val="18"/>
              </w:rPr>
              <w:t>в заявлении отсутствуют необходимые сведения для исправления технической ошибки;</w:t>
            </w:r>
          </w:p>
          <w:p w:rsidR="00377B14" w:rsidRPr="00377B14" w:rsidRDefault="00377B14" w:rsidP="00CD1624">
            <w:pPr>
              <w:pStyle w:val="ConsPlusNormal"/>
              <w:widowControl/>
              <w:numPr>
                <w:ilvl w:val="0"/>
                <w:numId w:val="4"/>
              </w:numPr>
              <w:ind w:left="0" w:firstLine="176"/>
              <w:rPr>
                <w:rFonts w:ascii="Times New Roman" w:hAnsi="Times New Roman" w:cs="Times New Roman"/>
                <w:sz w:val="18"/>
                <w:szCs w:val="18"/>
              </w:rPr>
            </w:pPr>
            <w:r w:rsidRPr="00377B14">
              <w:rPr>
                <w:rFonts w:ascii="Times New Roman" w:hAnsi="Times New Roman" w:cs="Times New Roman"/>
                <w:sz w:val="18"/>
                <w:szCs w:val="18"/>
              </w:rPr>
              <w:t>текст заявления неразборчив, не подлежит прочтению;</w:t>
            </w:r>
          </w:p>
          <w:p w:rsidR="00377B14" w:rsidRPr="00377B14" w:rsidRDefault="00377B14" w:rsidP="00CD1624">
            <w:pPr>
              <w:pStyle w:val="af4"/>
              <w:numPr>
                <w:ilvl w:val="0"/>
                <w:numId w:val="4"/>
              </w:numPr>
              <w:ind w:left="0" w:firstLine="176"/>
              <w:jc w:val="both"/>
              <w:rPr>
                <w:sz w:val="18"/>
                <w:szCs w:val="18"/>
              </w:rPr>
            </w:pPr>
            <w:r w:rsidRPr="00377B14">
              <w:rPr>
                <w:sz w:val="18"/>
                <w:szCs w:val="18"/>
              </w:rPr>
              <w:t>разрешение, в котором допущена техническая ошибка, администрация городского поселения Атиг не выдавалось;</w:t>
            </w:r>
          </w:p>
          <w:p w:rsidR="00377B14" w:rsidRPr="00377B14" w:rsidRDefault="00377B14" w:rsidP="00CD1624">
            <w:pPr>
              <w:pStyle w:val="af4"/>
              <w:numPr>
                <w:ilvl w:val="0"/>
                <w:numId w:val="4"/>
              </w:numPr>
              <w:ind w:left="0" w:firstLine="176"/>
              <w:jc w:val="both"/>
              <w:rPr>
                <w:sz w:val="18"/>
                <w:szCs w:val="18"/>
              </w:rPr>
            </w:pPr>
            <w:r w:rsidRPr="00377B14">
              <w:rPr>
                <w:sz w:val="18"/>
                <w:szCs w:val="18"/>
              </w:rPr>
              <w:t>действие разрешения прекращено, истекло, в том числе в связи с выдачей взамен него нового разрешения;</w:t>
            </w:r>
          </w:p>
          <w:p w:rsidR="00377B14" w:rsidRPr="00377B14" w:rsidRDefault="00377B14" w:rsidP="00CD1624">
            <w:pPr>
              <w:pStyle w:val="af4"/>
              <w:numPr>
                <w:ilvl w:val="0"/>
                <w:numId w:val="4"/>
              </w:numPr>
              <w:ind w:left="0" w:firstLine="176"/>
              <w:jc w:val="both"/>
              <w:rPr>
                <w:sz w:val="18"/>
                <w:szCs w:val="18"/>
              </w:rPr>
            </w:pPr>
            <w:r w:rsidRPr="00377B14">
              <w:rPr>
                <w:sz w:val="18"/>
                <w:szCs w:val="18"/>
              </w:rPr>
              <w:t xml:space="preserve">к заявлению не приложен оригинал разрешения, в котором требуется исправить техническую ошибку. </w:t>
            </w:r>
          </w:p>
          <w:p w:rsidR="00377B14" w:rsidRPr="00377B14" w:rsidRDefault="00377B14" w:rsidP="002C1D19">
            <w:pPr>
              <w:pStyle w:val="ConsPlusNormal"/>
              <w:widowControl/>
              <w:ind w:firstLine="176"/>
              <w:rPr>
                <w:rFonts w:ascii="Times New Roman" w:hAnsi="Times New Roman" w:cs="Times New Roman"/>
                <w:sz w:val="18"/>
                <w:szCs w:val="18"/>
              </w:rPr>
            </w:pPr>
            <w:r w:rsidRPr="00377B14">
              <w:rPr>
                <w:rFonts w:ascii="Times New Roman" w:hAnsi="Times New Roman" w:cs="Times New Roman"/>
                <w:sz w:val="18"/>
                <w:szCs w:val="18"/>
              </w:rPr>
              <w:t>75. В целях исправления технической ошибки оформляется приказ об исправлении технической ошибки с подробным указанием вносимых изменений, согласовывается в установленном администрацией городского поселения Атиг порядке.</w:t>
            </w:r>
          </w:p>
          <w:p w:rsidR="00377B14" w:rsidRPr="00377B14" w:rsidRDefault="00377B14" w:rsidP="00CD1624">
            <w:pPr>
              <w:pStyle w:val="ConsPlusNormal"/>
              <w:widowControl/>
              <w:numPr>
                <w:ilvl w:val="0"/>
                <w:numId w:val="5"/>
              </w:numPr>
              <w:ind w:left="0" w:firstLine="176"/>
              <w:rPr>
                <w:rFonts w:ascii="Times New Roman" w:hAnsi="Times New Roman" w:cs="Times New Roman"/>
                <w:sz w:val="18"/>
                <w:szCs w:val="18"/>
              </w:rPr>
            </w:pPr>
            <w:r w:rsidRPr="00377B14">
              <w:rPr>
                <w:rFonts w:ascii="Times New Roman" w:hAnsi="Times New Roman" w:cs="Times New Roman"/>
                <w:sz w:val="18"/>
                <w:szCs w:val="18"/>
              </w:rPr>
              <w:t xml:space="preserve">После подписания и регистрации правового акта органа местного самоуправления оформляется исправленное </w:t>
            </w:r>
            <w:r w:rsidR="002C1D19">
              <w:rPr>
                <w:rFonts w:ascii="Times New Roman" w:hAnsi="Times New Roman" w:cs="Times New Roman"/>
                <w:sz w:val="18"/>
                <w:szCs w:val="18"/>
              </w:rPr>
              <w:t>р</w:t>
            </w:r>
            <w:r w:rsidRPr="00377B14">
              <w:rPr>
                <w:rFonts w:ascii="Times New Roman" w:hAnsi="Times New Roman" w:cs="Times New Roman"/>
                <w:sz w:val="18"/>
                <w:szCs w:val="18"/>
              </w:rPr>
              <w:t>азрешение в трех экземплярах, дата и номер разрешения остаются прежними, под словом «РАЗРЕШЕНИЕ» указывается в скобках</w:t>
            </w:r>
            <w:r w:rsidR="00BB2580">
              <w:rPr>
                <w:rFonts w:ascii="Times New Roman" w:hAnsi="Times New Roman" w:cs="Times New Roman"/>
                <w:sz w:val="18"/>
                <w:szCs w:val="18"/>
              </w:rPr>
              <w:t>: (в редакции __________</w:t>
            </w:r>
            <w:r w:rsidRPr="00377B14">
              <w:rPr>
                <w:rFonts w:ascii="Times New Roman" w:hAnsi="Times New Roman" w:cs="Times New Roman"/>
                <w:sz w:val="18"/>
                <w:szCs w:val="18"/>
              </w:rPr>
              <w:t xml:space="preserve"> (указывается наименование правового акта органа местного самоуправления муниципального образования Свердловской области, предоставляющего муниципальную услугу) от ________ № ______).</w:t>
            </w:r>
          </w:p>
          <w:p w:rsidR="00377B14" w:rsidRPr="00377B14" w:rsidRDefault="00377B14" w:rsidP="002C1D19">
            <w:pPr>
              <w:pStyle w:val="ConsPlusNormal"/>
              <w:widowControl/>
              <w:ind w:firstLine="176"/>
              <w:rPr>
                <w:rFonts w:ascii="Times New Roman" w:hAnsi="Times New Roman" w:cs="Times New Roman"/>
                <w:sz w:val="18"/>
                <w:szCs w:val="18"/>
              </w:rPr>
            </w:pPr>
            <w:r w:rsidRPr="00377B14">
              <w:rPr>
                <w:rFonts w:ascii="Times New Roman" w:hAnsi="Times New Roman" w:cs="Times New Roman"/>
                <w:sz w:val="18"/>
                <w:szCs w:val="18"/>
              </w:rPr>
              <w:t>После подписания, проставления печати администрация городского поселения Атиг один экземпляр исправленного разрешения передается специалисту, ответственному за работу с заявлениями юридических и физических лиц администрации городского поселения Атиг, второй экземпляр разрешения хранится у специалиста, ответственного за выдачу разрешений на строительство и разрешений на ввод объектов в эксплуатацию администрации городского поселения Атиг. Оригинал разрешения, в котором допущена техническая ошибка, остается на хранении у специалиста, ответственного за выдачу разрешений на строительство и разрешений на ввод объектов в эксплуатацию администрации городского поселения Атиг с приказом об исправлении технической ошибки.</w:t>
            </w:r>
          </w:p>
          <w:p w:rsidR="00377B14" w:rsidRPr="00377B14" w:rsidRDefault="00377B14" w:rsidP="00CD1624">
            <w:pPr>
              <w:pStyle w:val="ConsPlusNormal"/>
              <w:widowControl/>
              <w:numPr>
                <w:ilvl w:val="0"/>
                <w:numId w:val="5"/>
              </w:numPr>
              <w:ind w:left="0" w:firstLine="176"/>
              <w:rPr>
                <w:rFonts w:ascii="Times New Roman" w:hAnsi="Times New Roman" w:cs="Times New Roman"/>
                <w:sz w:val="18"/>
                <w:szCs w:val="18"/>
              </w:rPr>
            </w:pPr>
            <w:r w:rsidRPr="00377B14">
              <w:rPr>
                <w:rFonts w:ascii="Times New Roman" w:hAnsi="Times New Roman" w:cs="Times New Roman"/>
                <w:sz w:val="18"/>
                <w:szCs w:val="18"/>
              </w:rPr>
              <w:t xml:space="preserve">Должностное лицо, ответственное за работу с заявлениями юридических и физических лиц администрации городского поселения Атиг </w:t>
            </w:r>
          </w:p>
          <w:p w:rsidR="00377B14" w:rsidRPr="00377B14" w:rsidRDefault="00377B14" w:rsidP="00CD1624">
            <w:pPr>
              <w:pStyle w:val="ConsPlusNormal"/>
              <w:widowControl/>
              <w:numPr>
                <w:ilvl w:val="0"/>
                <w:numId w:val="5"/>
              </w:numPr>
              <w:ind w:left="0" w:firstLine="176"/>
              <w:rPr>
                <w:rFonts w:ascii="Times New Roman" w:hAnsi="Times New Roman" w:cs="Times New Roman"/>
                <w:sz w:val="18"/>
                <w:szCs w:val="18"/>
              </w:rPr>
            </w:pPr>
            <w:r w:rsidRPr="00377B14">
              <w:rPr>
                <w:rFonts w:ascii="Times New Roman" w:hAnsi="Times New Roman" w:cs="Times New Roman"/>
                <w:sz w:val="18"/>
                <w:szCs w:val="18"/>
              </w:rPr>
              <w:t>в течение одного рабочего дня сообщает заявителю по телефону о готовности к выдаче исправленного разрешения, выдает заявителю исправленное разрешение либо выдает уведомление об отказе в исправлении технической ошибки с возвращением оригинала представленного разрешения.</w:t>
            </w:r>
            <w:r w:rsidRPr="00377B14">
              <w:rPr>
                <w:rFonts w:ascii="Times New Roman" w:eastAsiaTheme="minorHAnsi" w:hAnsi="Times New Roman" w:cs="Times New Roman"/>
                <w:sz w:val="18"/>
                <w:szCs w:val="18"/>
                <w:lang w:eastAsia="en-US"/>
              </w:rPr>
              <w:t xml:space="preserve"> Заявитель подтверждает получение документов личной подписью.</w:t>
            </w:r>
          </w:p>
          <w:p w:rsidR="00377B14" w:rsidRPr="00377B14" w:rsidRDefault="00377B14" w:rsidP="00CD1624">
            <w:pPr>
              <w:pStyle w:val="af4"/>
              <w:numPr>
                <w:ilvl w:val="0"/>
                <w:numId w:val="5"/>
              </w:numPr>
              <w:ind w:left="0" w:firstLine="176"/>
              <w:jc w:val="both"/>
              <w:rPr>
                <w:sz w:val="18"/>
                <w:szCs w:val="18"/>
              </w:rPr>
            </w:pPr>
            <w:r w:rsidRPr="00377B14">
              <w:rPr>
                <w:sz w:val="18"/>
                <w:szCs w:val="18"/>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377B14" w:rsidRPr="00377B14" w:rsidRDefault="00377B14" w:rsidP="002C1D19">
            <w:pPr>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w:t>
            </w:r>
            <w:r w:rsidRPr="00377B14">
              <w:rPr>
                <w:rFonts w:ascii="Times New Roman" w:hAnsi="Times New Roman"/>
                <w:sz w:val="18"/>
                <w:szCs w:val="18"/>
              </w:rPr>
              <w:t xml:space="preserve"> изменение содержания документов, являющихся результатом предоставления муниципальной услуги;</w:t>
            </w:r>
          </w:p>
          <w:p w:rsidR="00377B14" w:rsidRPr="00377B14" w:rsidRDefault="00377B14" w:rsidP="002C1D19">
            <w:pPr>
              <w:pStyle w:val="af4"/>
              <w:ind w:left="0" w:firstLine="176"/>
              <w:jc w:val="both"/>
              <w:rPr>
                <w:sz w:val="18"/>
                <w:szCs w:val="18"/>
              </w:rPr>
            </w:pPr>
            <w:r w:rsidRPr="00377B14">
              <w:rPr>
                <w:rFonts w:eastAsiaTheme="minorHAnsi"/>
                <w:sz w:val="18"/>
                <w:szCs w:val="18"/>
                <w:lang w:eastAsia="en-US"/>
              </w:rPr>
              <w:t>-</w:t>
            </w:r>
            <w:r w:rsidRPr="00377B14">
              <w:rPr>
                <w:sz w:val="18"/>
                <w:szCs w:val="18"/>
              </w:rPr>
              <w:t xml:space="preserve">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377B14" w:rsidRPr="00377B14" w:rsidRDefault="00377B14" w:rsidP="002C1D19">
            <w:pPr>
              <w:pStyle w:val="af4"/>
              <w:ind w:left="0" w:firstLine="176"/>
              <w:jc w:val="both"/>
              <w:rPr>
                <w:sz w:val="18"/>
                <w:szCs w:val="18"/>
              </w:rPr>
            </w:pPr>
            <w:r w:rsidRPr="00377B14">
              <w:rPr>
                <w:sz w:val="18"/>
                <w:szCs w:val="18"/>
              </w:rPr>
              <w:t>Критерием принятия решения об исправлении технической ошибки является наличие технической ошибки, допущенной в документах, являющихся результатом предоставления муниципальной услуги.</w:t>
            </w:r>
          </w:p>
          <w:p w:rsidR="00377B14" w:rsidRPr="00377B14" w:rsidRDefault="00377B14" w:rsidP="00CD1624">
            <w:pPr>
              <w:pStyle w:val="af4"/>
              <w:numPr>
                <w:ilvl w:val="0"/>
                <w:numId w:val="5"/>
              </w:numPr>
              <w:ind w:left="0" w:firstLine="176"/>
              <w:jc w:val="both"/>
              <w:rPr>
                <w:sz w:val="18"/>
                <w:szCs w:val="18"/>
              </w:rPr>
            </w:pPr>
            <w:r w:rsidRPr="00377B14">
              <w:rPr>
                <w:sz w:val="18"/>
                <w:szCs w:val="18"/>
              </w:rPr>
              <w:t xml:space="preserve"> Результатом процедуры является:</w:t>
            </w:r>
          </w:p>
          <w:p w:rsidR="00377B14" w:rsidRPr="00377B14" w:rsidRDefault="00377B14" w:rsidP="002C1D19">
            <w:pPr>
              <w:pStyle w:val="af4"/>
              <w:ind w:left="0" w:firstLine="176"/>
              <w:jc w:val="both"/>
              <w:rPr>
                <w:sz w:val="18"/>
                <w:szCs w:val="18"/>
              </w:rPr>
            </w:pPr>
            <w:r w:rsidRPr="00377B14">
              <w:rPr>
                <w:rFonts w:eastAsiaTheme="minorHAnsi"/>
                <w:sz w:val="18"/>
                <w:szCs w:val="18"/>
                <w:lang w:eastAsia="en-US"/>
              </w:rPr>
              <w:t>-</w:t>
            </w:r>
            <w:r w:rsidRPr="00377B14">
              <w:rPr>
                <w:sz w:val="18"/>
                <w:szCs w:val="18"/>
              </w:rPr>
              <w:t xml:space="preserve"> исправленные документы, являющиеся результатом предоставления муниципальной услуги;</w:t>
            </w:r>
          </w:p>
          <w:p w:rsidR="00377B14" w:rsidRPr="00377B14" w:rsidRDefault="00377B14" w:rsidP="002C1D19">
            <w:pPr>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w:t>
            </w:r>
            <w:r w:rsidRPr="00377B14">
              <w:rPr>
                <w:rFonts w:ascii="Times New Roman" w:hAnsi="Times New Roman"/>
                <w:sz w:val="18"/>
                <w:szCs w:val="18"/>
              </w:rPr>
              <w:t xml:space="preserve">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377B14" w:rsidRPr="00377B14" w:rsidRDefault="00377B14" w:rsidP="002C1D19">
            <w:pPr>
              <w:pStyle w:val="af4"/>
              <w:ind w:left="0" w:firstLine="176"/>
              <w:jc w:val="both"/>
              <w:rPr>
                <w:sz w:val="18"/>
                <w:szCs w:val="18"/>
              </w:rPr>
            </w:pPr>
            <w:r w:rsidRPr="00377B14">
              <w:rPr>
                <w:sz w:val="18"/>
                <w:szCs w:val="18"/>
              </w:rPr>
              <w:t>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377B14" w:rsidRPr="00377B14" w:rsidRDefault="00377B14" w:rsidP="00CD1624">
            <w:pPr>
              <w:pStyle w:val="ConsPlusNormal"/>
              <w:widowControl/>
              <w:numPr>
                <w:ilvl w:val="0"/>
                <w:numId w:val="5"/>
              </w:numPr>
              <w:ind w:left="0" w:firstLine="176"/>
              <w:rPr>
                <w:rFonts w:ascii="Times New Roman" w:hAnsi="Times New Roman" w:cs="Times New Roman"/>
                <w:sz w:val="18"/>
                <w:szCs w:val="18"/>
              </w:rPr>
            </w:pPr>
            <w:r w:rsidRPr="00377B14">
              <w:rPr>
                <w:rFonts w:ascii="Times New Roman" w:hAnsi="Times New Roman" w:cs="Times New Roman"/>
                <w:sz w:val="18"/>
                <w:szCs w:val="18"/>
              </w:rPr>
              <w:t>Исправление технической ошибки может осуществляться по инициативе администрации городского поселения Атиг в случае самостоятельного выявления факта технической ошибки, допущенной в разрешении.</w:t>
            </w:r>
          </w:p>
          <w:p w:rsidR="00377B14" w:rsidRPr="00377B14" w:rsidRDefault="00377B14" w:rsidP="00377B14">
            <w:pPr>
              <w:widowControl w:val="0"/>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 xml:space="preserve">Подраздел 3.2. Последовательность административных процедур (действий) по предоставлению муниципальной </w:t>
            </w:r>
            <w:r w:rsidR="002C1D19">
              <w:rPr>
                <w:rFonts w:ascii="Times New Roman" w:eastAsiaTheme="minorHAnsi" w:hAnsi="Times New Roman"/>
                <w:b/>
                <w:sz w:val="18"/>
                <w:szCs w:val="18"/>
                <w:lang w:eastAsia="en-US"/>
              </w:rPr>
              <w:t>у</w:t>
            </w:r>
            <w:r w:rsidRPr="00377B14">
              <w:rPr>
                <w:rFonts w:ascii="Times New Roman" w:eastAsiaTheme="minorHAnsi" w:hAnsi="Times New Roman"/>
                <w:b/>
                <w:sz w:val="18"/>
                <w:szCs w:val="18"/>
                <w:lang w:eastAsia="en-US"/>
              </w:rPr>
              <w:t>слуги в электронной форме, в том числе с использованием Единого портала</w:t>
            </w:r>
          </w:p>
          <w:p w:rsidR="00377B14" w:rsidRPr="00377B14" w:rsidRDefault="00377B14" w:rsidP="00377B14">
            <w:pPr>
              <w:autoSpaceDE w:val="0"/>
              <w:autoSpaceDN w:val="0"/>
              <w:adjustRightInd w:val="0"/>
              <w:spacing w:after="0" w:line="240" w:lineRule="auto"/>
              <w:jc w:val="center"/>
              <w:rPr>
                <w:rFonts w:ascii="Times New Roman" w:eastAsiaTheme="minorHAnsi" w:hAnsi="Times New Roman"/>
                <w:b/>
                <w:sz w:val="18"/>
                <w:szCs w:val="18"/>
                <w:highlight w:val="yellow"/>
                <w:lang w:eastAsia="en-US"/>
              </w:rPr>
            </w:pPr>
            <w:r w:rsidRPr="00377B14">
              <w:rPr>
                <w:rFonts w:ascii="Times New Roman" w:hAnsi="Times New Roman"/>
                <w:b/>
                <w:sz w:val="18"/>
                <w:szCs w:val="18"/>
              </w:rPr>
              <w:t>Получение информации о порядке и сроках предоставления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81. Информация о предоставлении муниципальной услуги размещается на Едином портале, а также официальном сайте администрации городского поселения Атиг.</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На Едином портале, официальном сайте администрации городского поселения Атиг размещается следующая информация:</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2) круг заявителей;</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3) срок предоставления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4) результаты предоставления муниципальной услуги, порядок представления документа, являющегося результатом </w:t>
            </w:r>
            <w:r w:rsidRPr="00377B14">
              <w:rPr>
                <w:rFonts w:ascii="Times New Roman" w:eastAsiaTheme="minorHAnsi" w:hAnsi="Times New Roman"/>
                <w:sz w:val="18"/>
                <w:szCs w:val="18"/>
                <w:lang w:eastAsia="en-US"/>
              </w:rPr>
              <w:lastRenderedPageBreak/>
              <w:t>предоставления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5) размер государственной пошлины, взимаемой за предоставление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6) исчерпывающий перечень оснований для приостановления или отказа в предоставлении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8) формы заявлений (уведомлений, сообщений), используемые при предоставлении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Информация на Едином портале, официальном сайте администрации городского поселения Атиг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w:t>
            </w:r>
            <w:r w:rsidRPr="00377B14">
              <w:rPr>
                <w:rFonts w:ascii="Times New Roman" w:eastAsiaTheme="minorHAnsi" w:hAnsi="Times New Roman"/>
                <w:sz w:val="18"/>
                <w:szCs w:val="18"/>
                <w:lang w:eastAsia="en-US"/>
              </w:rPr>
              <w:br/>
              <w:t xml:space="preserve">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w:t>
            </w:r>
            <w:r w:rsidRPr="00377B14">
              <w:rPr>
                <w:rFonts w:ascii="Times New Roman" w:eastAsiaTheme="minorHAnsi" w:hAnsi="Times New Roman"/>
                <w:sz w:val="18"/>
                <w:szCs w:val="18"/>
                <w:lang w:eastAsia="en-US"/>
              </w:rPr>
              <w:br/>
              <w:t>им персональных данных.</w:t>
            </w:r>
          </w:p>
          <w:p w:rsidR="00377B14" w:rsidRPr="00377B14" w:rsidRDefault="00377B14" w:rsidP="00377B1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Запись на прием в орган, предоставляющий муниципальную услугу, для подачи запроса при реализации технической возможности</w:t>
            </w:r>
          </w:p>
          <w:p w:rsidR="00377B14" w:rsidRPr="00377B14" w:rsidRDefault="00377B14" w:rsidP="00CD1624">
            <w:pPr>
              <w:pStyle w:val="af4"/>
              <w:numPr>
                <w:ilvl w:val="0"/>
                <w:numId w:val="7"/>
              </w:numPr>
              <w:autoSpaceDE w:val="0"/>
              <w:autoSpaceDN w:val="0"/>
              <w:adjustRightInd w:val="0"/>
              <w:ind w:left="0" w:firstLine="176"/>
              <w:jc w:val="both"/>
              <w:rPr>
                <w:sz w:val="18"/>
                <w:szCs w:val="18"/>
              </w:rPr>
            </w:pPr>
            <w:r w:rsidRPr="00377B14">
              <w:rPr>
                <w:sz w:val="18"/>
                <w:szCs w:val="18"/>
              </w:rPr>
              <w:t xml:space="preserve">В целях предоставления государственной услуги осуществляется прием заявителей по предварительной записи. </w:t>
            </w:r>
          </w:p>
          <w:p w:rsidR="00377B14" w:rsidRPr="00377B14" w:rsidRDefault="00377B14" w:rsidP="002C1D19">
            <w:pPr>
              <w:pStyle w:val="af4"/>
              <w:autoSpaceDE w:val="0"/>
              <w:autoSpaceDN w:val="0"/>
              <w:adjustRightInd w:val="0"/>
              <w:ind w:left="0" w:firstLine="176"/>
              <w:jc w:val="both"/>
              <w:rPr>
                <w:sz w:val="18"/>
                <w:szCs w:val="18"/>
              </w:rPr>
            </w:pPr>
            <w:r w:rsidRPr="00377B14">
              <w:rPr>
                <w:sz w:val="18"/>
                <w:szCs w:val="18"/>
              </w:rPr>
              <w:t>Запись на прием проводится посредством Единого портала государственных и муниципальных услуг (функций), официального сайта администрации городского поселения Атиг</w:t>
            </w:r>
            <w:r w:rsidRPr="00377B14">
              <w:rPr>
                <w:rFonts w:eastAsiaTheme="minorHAnsi"/>
                <w:sz w:val="18"/>
                <w:szCs w:val="18"/>
                <w:lang w:eastAsia="en-US"/>
              </w:rPr>
              <w:t>.</w:t>
            </w:r>
          </w:p>
          <w:p w:rsidR="00377B14" w:rsidRPr="00377B14" w:rsidRDefault="00377B14" w:rsidP="002C1D19">
            <w:pPr>
              <w:pStyle w:val="af4"/>
              <w:autoSpaceDE w:val="0"/>
              <w:autoSpaceDN w:val="0"/>
              <w:adjustRightInd w:val="0"/>
              <w:ind w:left="0" w:firstLine="176"/>
              <w:jc w:val="both"/>
              <w:rPr>
                <w:sz w:val="18"/>
                <w:szCs w:val="18"/>
              </w:rPr>
            </w:pPr>
            <w:r w:rsidRPr="00377B14">
              <w:rPr>
                <w:sz w:val="18"/>
                <w:szCs w:val="18"/>
              </w:rPr>
              <w:t xml:space="preserve">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 </w:t>
            </w:r>
          </w:p>
          <w:p w:rsidR="00377B14" w:rsidRPr="00377B14" w:rsidRDefault="00377B14" w:rsidP="002C1D19">
            <w:pPr>
              <w:pStyle w:val="af4"/>
              <w:autoSpaceDE w:val="0"/>
              <w:autoSpaceDN w:val="0"/>
              <w:adjustRightInd w:val="0"/>
              <w:ind w:left="0" w:firstLine="176"/>
              <w:jc w:val="both"/>
              <w:rPr>
                <w:sz w:val="18"/>
                <w:szCs w:val="18"/>
              </w:rPr>
            </w:pPr>
            <w:r w:rsidRPr="00377B14">
              <w:rPr>
                <w:sz w:val="18"/>
                <w:szCs w:val="18"/>
              </w:rPr>
              <w:t>Орган (организация)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77B14" w:rsidRPr="00377B14" w:rsidRDefault="00377B14" w:rsidP="002C1D19">
            <w:pPr>
              <w:autoSpaceDE w:val="0"/>
              <w:autoSpaceDN w:val="0"/>
              <w:adjustRightInd w:val="0"/>
              <w:spacing w:after="0" w:line="240" w:lineRule="auto"/>
              <w:ind w:firstLine="709"/>
              <w:jc w:val="both"/>
              <w:rPr>
                <w:rFonts w:ascii="Times New Roman" w:eastAsiaTheme="minorHAnsi" w:hAnsi="Times New Roman"/>
                <w:sz w:val="18"/>
                <w:szCs w:val="18"/>
                <w:lang w:eastAsia="en-US"/>
              </w:rPr>
            </w:pPr>
            <w:r w:rsidRPr="00377B14">
              <w:rPr>
                <w:rFonts w:ascii="Times New Roman" w:eastAsiaTheme="minorHAnsi" w:hAnsi="Times New Roman"/>
                <w:b/>
                <w:sz w:val="18"/>
                <w:szCs w:val="18"/>
                <w:lang w:eastAsia="en-US"/>
              </w:rPr>
              <w:t xml:space="preserve">Формирование запроса о предоставлении муниципальной услуги </w:t>
            </w:r>
            <w:r w:rsidRPr="00377B14">
              <w:rPr>
                <w:rFonts w:ascii="Times New Roman" w:eastAsiaTheme="minorHAnsi" w:hAnsi="Times New Roman"/>
                <w:b/>
                <w:sz w:val="18"/>
                <w:szCs w:val="18"/>
                <w:highlight w:val="yellow"/>
                <w:lang w:eastAsia="en-US"/>
              </w:rPr>
              <w:br/>
            </w:r>
            <w:r w:rsidRPr="00377B14">
              <w:rPr>
                <w:rFonts w:ascii="Times New Roman" w:eastAsiaTheme="minorHAnsi" w:hAnsi="Times New Roman"/>
                <w:sz w:val="18"/>
                <w:szCs w:val="18"/>
                <w:lang w:eastAsia="en-US"/>
              </w:rPr>
              <w:t xml:space="preserve">83.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w:t>
            </w:r>
            <w:r w:rsidRPr="00377B14">
              <w:rPr>
                <w:rFonts w:ascii="Times New Roman" w:eastAsiaTheme="minorHAnsi" w:hAnsi="Times New Roman"/>
                <w:sz w:val="18"/>
                <w:szCs w:val="18"/>
                <w:lang w:eastAsia="en-US"/>
              </w:rPr>
              <w:br/>
              <w:t xml:space="preserve">На Едином портале, официальном сайте размещаются образцы заполнения электронной формы запроса. </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При формировании запроса заявителю обеспечивается:</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а) возможность копирования и сохранения запроса и иных документов, указанных в пунктах 16 и 17 настоящего административного регламента, необходимых для предоставления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r w:rsidRPr="00377B14">
              <w:rPr>
                <w:rFonts w:ascii="Times New Roman" w:eastAsiaTheme="minorHAnsi" w:hAnsi="Times New Roman"/>
                <w:i/>
                <w:iCs/>
                <w:sz w:val="18"/>
                <w:szCs w:val="18"/>
                <w:lang w:eastAsia="en-US"/>
              </w:rPr>
              <w:t>;</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в) возможность печати на бумажном носителе копии электронной формы запроса; </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377B14">
              <w:rPr>
                <w:rFonts w:ascii="Times New Roman" w:eastAsiaTheme="minorHAnsi" w:hAnsi="Times New Roman"/>
                <w:sz w:val="18"/>
                <w:szCs w:val="18"/>
                <w:lang w:eastAsia="en-US"/>
              </w:rPr>
              <w:br/>
              <w:t>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официальном сайте, в части, касающейся сведений, отсутствующих в единой системе идентификации и аутентификации;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е) возможность вернуться на любой из этапов заполнения электронной формы запроса без потери ранее введенной информации;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Сформированный и подписанный запрос, и иные документы, указанные пунктах 16 и 17 настоящего административного регламента, необходимые</w:t>
            </w:r>
            <w:r w:rsidR="002C1D19">
              <w:rPr>
                <w:rFonts w:ascii="Times New Roman" w:eastAsiaTheme="minorHAnsi" w:hAnsi="Times New Roman"/>
                <w:sz w:val="18"/>
                <w:szCs w:val="18"/>
                <w:lang w:eastAsia="en-US"/>
              </w:rPr>
              <w:t xml:space="preserve"> </w:t>
            </w:r>
            <w:r w:rsidRPr="00377B14">
              <w:rPr>
                <w:rFonts w:ascii="Times New Roman" w:eastAsiaTheme="minorHAnsi" w:hAnsi="Times New Roman"/>
                <w:sz w:val="18"/>
                <w:szCs w:val="18"/>
                <w:lang w:eastAsia="en-US"/>
              </w:rPr>
              <w:t>для предоставления муниципальной услуги, направляются в орган (организацию) посредством Единого портала, официального сайта.</w:t>
            </w:r>
          </w:p>
          <w:p w:rsidR="00377B14" w:rsidRPr="00377B14" w:rsidRDefault="00377B14" w:rsidP="00377B14">
            <w:pPr>
              <w:autoSpaceDE w:val="0"/>
              <w:autoSpaceDN w:val="0"/>
              <w:adjustRightInd w:val="0"/>
              <w:spacing w:after="0" w:line="240" w:lineRule="auto"/>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Прием и регистрация органом, предоставляющим муниципальную услугу, запроса и иных документов, необходимых для предоставления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84. Орган местного самоуправления муниципального образования Свердловской области, предоставляющего муниципальную услугу, обеспечивает прием документов, необходимых для предоставления муниципальной услуги, </w:t>
            </w:r>
            <w:r w:rsidRPr="00377B14">
              <w:rPr>
                <w:rFonts w:ascii="Times New Roman" w:eastAsiaTheme="minorHAnsi" w:hAnsi="Times New Roman"/>
                <w:sz w:val="18"/>
                <w:szCs w:val="18"/>
                <w:lang w:eastAsia="en-US"/>
              </w:rPr>
              <w:br/>
              <w:t>и регистрацию запроса без необходимости повторного представления заявителем таких документов на бумажном носителе.</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Срок регистрации запроса – 1 рабочий день.</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Предоставление муниципальной услуги начинается с момента приема и регистрации органом местного самоуправления муниципального образования Свердловской области электронных документов, необходимых для предоставления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21 настоящего Административного регламента, а также осуществляются следующие действия: </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w:t>
            </w:r>
            <w:r w:rsidRPr="00377B14">
              <w:rPr>
                <w:rFonts w:ascii="Times New Roman" w:eastAsiaTheme="minorHAnsi" w:hAnsi="Times New Roman"/>
                <w:sz w:val="18"/>
                <w:szCs w:val="18"/>
                <w:lang w:eastAsia="en-US"/>
              </w:rPr>
              <w:br/>
              <w:t>о невозможности предоставления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lastRenderedPageBreak/>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заявителю будет представлена информация о ходе выполнения указанного запроса. </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Прием и регистрация запроса осуществляются ответственным должностным лицом структурного подразделения, ответственного за регистрацию запроса.</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После регистрации запрос направляется в структурное подразделение, ответственное за предоставление муниципальной услуги.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 обновляется до статуса «принято».</w:t>
            </w:r>
          </w:p>
          <w:p w:rsidR="00377B14" w:rsidRPr="00377B14" w:rsidRDefault="00377B14" w:rsidP="00377B14">
            <w:pPr>
              <w:autoSpaceDE w:val="0"/>
              <w:autoSpaceDN w:val="0"/>
              <w:adjustRightInd w:val="0"/>
              <w:spacing w:after="0" w:line="240" w:lineRule="auto"/>
              <w:jc w:val="center"/>
              <w:rPr>
                <w:rFonts w:ascii="Times New Roman" w:eastAsiaTheme="minorHAnsi" w:hAnsi="Times New Roman"/>
                <w:b/>
                <w:sz w:val="18"/>
                <w:szCs w:val="18"/>
                <w:highlight w:val="yellow"/>
                <w:lang w:eastAsia="en-US"/>
              </w:rPr>
            </w:pPr>
            <w:r w:rsidRPr="00377B14">
              <w:rPr>
                <w:rFonts w:ascii="Times New Roman" w:hAnsi="Times New Roman"/>
                <w:b/>
                <w:sz w:val="18"/>
                <w:szCs w:val="1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85. Государственная пошлина за предоставление муниципальной услуги не взимается</w:t>
            </w:r>
          </w:p>
          <w:p w:rsidR="00377B14" w:rsidRPr="00377B14" w:rsidRDefault="00377B14" w:rsidP="00377B1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 xml:space="preserve">Получение заявителем сведений о ходе выполнения запроса о предоставлении муниципальной услуги </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86. Заявитель имеет возможность получения информации о ходе предоставления муниципальной услуги.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по выбору заявителя.</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При предоставлении муниципальной услуги в электронной форме заявителю направляется:</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а) уведомление о записи на прием в орган (организацию) или многофункциональный центр;</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б) уведомление о приеме и регистрации запроса и иных документов, необходимых для предоставления муниципальной услуги</w:t>
            </w:r>
            <w:r w:rsidRPr="00377B14">
              <w:rPr>
                <w:rFonts w:ascii="Times New Roman" w:eastAsiaTheme="minorHAnsi" w:hAnsi="Times New Roman"/>
                <w:i/>
                <w:iCs/>
                <w:sz w:val="18"/>
                <w:szCs w:val="18"/>
                <w:lang w:eastAsia="en-US"/>
              </w:rPr>
              <w:t>;</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в) уведомление о начале процедуры предоставления муниципальной услуги</w:t>
            </w:r>
            <w:r w:rsidRPr="00377B14">
              <w:rPr>
                <w:rFonts w:ascii="Times New Roman" w:eastAsiaTheme="minorHAnsi" w:hAnsi="Times New Roman"/>
                <w:i/>
                <w:iCs/>
                <w:sz w:val="18"/>
                <w:szCs w:val="18"/>
                <w:lang w:eastAsia="en-US"/>
              </w:rPr>
              <w:t>;</w:t>
            </w:r>
            <w:r w:rsidRPr="00377B14">
              <w:rPr>
                <w:rFonts w:ascii="Times New Roman" w:eastAsiaTheme="minorHAnsi" w:hAnsi="Times New Roman"/>
                <w:sz w:val="18"/>
                <w:szCs w:val="18"/>
                <w:lang w:eastAsia="en-US"/>
              </w:rPr>
              <w:t xml:space="preserve"> </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r w:rsidRPr="00377B14">
              <w:rPr>
                <w:rFonts w:ascii="Times New Roman" w:eastAsiaTheme="minorHAnsi" w:hAnsi="Times New Roman"/>
                <w:i/>
                <w:iCs/>
                <w:sz w:val="18"/>
                <w:szCs w:val="18"/>
                <w:lang w:eastAsia="en-US"/>
              </w:rPr>
              <w:t>;</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д) уведомление о результатах рассмотрения документов, необходимых для предоставления муниципальной услуги</w:t>
            </w:r>
            <w:r w:rsidRPr="00377B14">
              <w:rPr>
                <w:rFonts w:ascii="Times New Roman" w:eastAsiaTheme="minorHAnsi" w:hAnsi="Times New Roman"/>
                <w:i/>
                <w:iCs/>
                <w:sz w:val="18"/>
                <w:szCs w:val="18"/>
                <w:lang w:eastAsia="en-US"/>
              </w:rPr>
              <w:t>;</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е)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r w:rsidRPr="00377B14">
              <w:rPr>
                <w:rFonts w:ascii="Times New Roman" w:eastAsiaTheme="minorHAnsi" w:hAnsi="Times New Roman"/>
                <w:i/>
                <w:iCs/>
                <w:sz w:val="18"/>
                <w:szCs w:val="18"/>
                <w:lang w:eastAsia="en-US"/>
              </w:rPr>
              <w:t>;</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ж) уведомление о мотивированном отказе в предоставлении муниципальной услуги</w:t>
            </w:r>
            <w:r w:rsidRPr="00377B14">
              <w:rPr>
                <w:rFonts w:ascii="Times New Roman" w:eastAsiaTheme="minorHAnsi" w:hAnsi="Times New Roman"/>
                <w:i/>
                <w:iCs/>
                <w:sz w:val="18"/>
                <w:szCs w:val="18"/>
                <w:lang w:eastAsia="en-US"/>
              </w:rPr>
              <w:t>.</w:t>
            </w:r>
          </w:p>
          <w:p w:rsidR="00377B14" w:rsidRPr="00377B14" w:rsidRDefault="00377B14" w:rsidP="00377B14">
            <w:pPr>
              <w:autoSpaceDE w:val="0"/>
              <w:autoSpaceDN w:val="0"/>
              <w:adjustRightInd w:val="0"/>
              <w:spacing w:after="0" w:line="240" w:lineRule="auto"/>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в том числе порядок и условия такого взаимодействия</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87. Порядок и условия взаимодействия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муниципальной услуги описан в пунктах 46-49 настоящего регламента.</w:t>
            </w:r>
          </w:p>
          <w:p w:rsidR="00377B14" w:rsidRPr="00377B14" w:rsidRDefault="00377B14" w:rsidP="00377B1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Свердловской области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88. В качестве результата предоставления муниципальной услуги заявитель по его выбору вправе получить </w:t>
            </w:r>
            <w:r w:rsidRPr="00377B14">
              <w:rPr>
                <w:rFonts w:ascii="Times New Roman" w:hAnsi="Times New Roman"/>
                <w:sz w:val="18"/>
                <w:szCs w:val="18"/>
              </w:rPr>
              <w:t>разрешение на строительство объекта капитального строительства либо мотивированный отказ в выдаче разрешения на строительство объекта капитального строительства</w:t>
            </w:r>
            <w:r w:rsidRPr="00377B14">
              <w:rPr>
                <w:rFonts w:ascii="Times New Roman" w:eastAsiaTheme="minorHAnsi" w:hAnsi="Times New Roman"/>
                <w:sz w:val="18"/>
                <w:szCs w:val="18"/>
                <w:lang w:eastAsia="en-US"/>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Заявитель вправе получить результаты предоставления государственной услуги в форме электронного документа или документа на бумажном носителе в течение срока действия результата предоставления государственной услуги.</w:t>
            </w:r>
          </w:p>
          <w:p w:rsidR="00377B14" w:rsidRPr="00377B14" w:rsidRDefault="00377B14" w:rsidP="00377B14">
            <w:pPr>
              <w:autoSpaceDE w:val="0"/>
              <w:autoSpaceDN w:val="0"/>
              <w:adjustRightInd w:val="0"/>
              <w:spacing w:after="0" w:line="240" w:lineRule="auto"/>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Осуществление оценки качества предоставления муниципальной услуги при наличии технической возможности</w:t>
            </w:r>
          </w:p>
          <w:p w:rsidR="00377B14" w:rsidRPr="00377B14" w:rsidRDefault="00377B14" w:rsidP="002C1D19">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89. Заявителям обеспечивается возможность оценить доступность и качество государственной услуги на Едином портале государственных и муниципальных услуг (функций).</w:t>
            </w:r>
          </w:p>
          <w:p w:rsidR="00377B14" w:rsidRPr="00377B14" w:rsidRDefault="00377B14" w:rsidP="00377B14">
            <w:pPr>
              <w:autoSpaceDE w:val="0"/>
              <w:autoSpaceDN w:val="0"/>
              <w:adjustRightInd w:val="0"/>
              <w:spacing w:after="0" w:line="240" w:lineRule="auto"/>
              <w:jc w:val="center"/>
              <w:rPr>
                <w:rFonts w:ascii="Times New Roman" w:hAnsi="Times New Roman"/>
                <w:b/>
                <w:sz w:val="18"/>
                <w:szCs w:val="18"/>
              </w:rPr>
            </w:pPr>
            <w:r w:rsidRPr="00377B14">
              <w:rPr>
                <w:rFonts w:ascii="Times New Roman" w:hAnsi="Times New Roman"/>
                <w:b/>
                <w:sz w:val="18"/>
                <w:szCs w:val="18"/>
              </w:rPr>
              <w:t xml:space="preserve">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w:t>
            </w:r>
            <w:r w:rsidRPr="00377B14">
              <w:rPr>
                <w:rFonts w:ascii="Times New Roman" w:hAnsi="Times New Roman"/>
                <w:b/>
                <w:sz w:val="18"/>
                <w:szCs w:val="18"/>
              </w:rPr>
              <w:br/>
              <w:t>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377B14" w:rsidRPr="00377B14" w:rsidRDefault="00377B14" w:rsidP="002C1D19">
            <w:pPr>
              <w:autoSpaceDE w:val="0"/>
              <w:autoSpaceDN w:val="0"/>
              <w:adjustRightInd w:val="0"/>
              <w:spacing w:after="0" w:line="240" w:lineRule="auto"/>
              <w:ind w:firstLine="176"/>
              <w:jc w:val="both"/>
              <w:rPr>
                <w:rFonts w:ascii="Times New Roman" w:hAnsi="Times New Roman"/>
                <w:b/>
                <w:sz w:val="18"/>
                <w:szCs w:val="18"/>
              </w:rPr>
            </w:pPr>
            <w:r w:rsidRPr="00377B14">
              <w:rPr>
                <w:rFonts w:ascii="Times New Roman" w:hAnsi="Times New Roman"/>
                <w:sz w:val="18"/>
                <w:szCs w:val="18"/>
              </w:rPr>
              <w:t>90. В целях предоставления государственной услуги проверка действительности, усиленной квалифицированной электронной подписи заявителя осуществляется с использованием сервиса «Подтверждение подлинности электронной подписи» в информационно-справочном разделе Единого портала.</w:t>
            </w:r>
          </w:p>
          <w:p w:rsidR="00377B14" w:rsidRPr="00377B14" w:rsidRDefault="00377B14" w:rsidP="00377B1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Подраздел 3.3. Последовательность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w:t>
            </w:r>
          </w:p>
          <w:p w:rsidR="00377B14" w:rsidRPr="00377B14" w:rsidRDefault="00377B14" w:rsidP="00377B1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91. Информирование заявителей осуществляется по следующим вопросам:</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перечня документов, необходимых для оказания муниципальной услуги, комплектности (достаточности) представленных документов;</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источника получения документов, необходимых для оказания муниципальной услуги;</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времени приема и выдачи документов;</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lastRenderedPageBreak/>
              <w:t>сроков оказания муниципальной услуги;</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порядка обжалования действий (бездействия) и решений, осуществляемых и принимаемых в ходе оказания муниципальной услуги</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Информирование осуществляется:</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непосредственно в многофункциональном центре предоставления государственных и муниципальных услуг при личном обращении в день обращения заявителя в порядке очереди;</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с использованием средств телефонной связи;</w:t>
            </w:r>
          </w:p>
          <w:p w:rsidR="00377B14" w:rsidRPr="00377B14" w:rsidRDefault="00377B14" w:rsidP="002C1D19">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с использованием официального сайта в сети Интернет или по электронной почте.</w:t>
            </w:r>
          </w:p>
          <w:p w:rsidR="00377B14" w:rsidRPr="00377B14" w:rsidRDefault="00377B14" w:rsidP="00377B1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92. Основанием для начала исполнения муниципальной услуги является личное обращение заявителя (его представителя) с комплектом документов, указанных пункте 16 и 17 настоящего Административного регламента.</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Специалист многофункционального центра предоставления государственных и муниципальных услуг, осуществляющий прием документов:</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проверяет соответствие представленных документов установленным требованиям, удостоверяясь, что:</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тексты документов написаны разборчиво, наименования юридических лиц без сокращения, с указанием их мест нахождения;</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фамилии, имена и отчества физических лиц, адреса их мест жительства написаны полностью;</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в документах нет подчисток, приписок, зачеркнутых слов и иных не оговоренных в них исправлений;</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документы не исполнены карандашом;</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документы не имеют серьезных повреждений, наличие которых не позволяет однозначно истолковать их содержание;</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сличает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данный специалист, сличив копии документов с их подлинными экземплярами, заверяет своей подписью с указанием фамилии и инициалов и ставит штамп «копия верна»;</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оформляет запрос в получении документов (в необходимом количестве экземпляров) и первый экземпляр выдает заявителю.</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Заявитель, представивший документы для получения муниципальной услуги, в обязательном порядке информируется специалистами многофункционального центра предоставления государственных и муниципальных услуг:</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о сроке завершения оформления документов и порядке их получения;</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о возможности приостановления подготовки и выдачи документов;</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о возможности отказа в предоставлении муниципальной услуги.</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При установлении фактов отсутствия необходимых документов, несоответствия представленных документов требованиям административного регламента, специалист, ответственный за прием документов, уведомляет заявителя под роспись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77B14" w:rsidRPr="00377B14" w:rsidRDefault="00377B14" w:rsidP="00512388">
            <w:pPr>
              <w:autoSpaceDE w:val="0"/>
              <w:autoSpaceDN w:val="0"/>
              <w:adjustRightInd w:val="0"/>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Многофункциональный центр </w:t>
            </w:r>
            <w:r w:rsidRPr="00377B14">
              <w:rPr>
                <w:rFonts w:ascii="Times New Roman" w:hAnsi="Times New Roman"/>
                <w:sz w:val="18"/>
                <w:szCs w:val="18"/>
              </w:rPr>
              <w:t>предоставления государственных и муниципальных услуг</w:t>
            </w:r>
            <w:r w:rsidRPr="00377B14">
              <w:rPr>
                <w:rFonts w:ascii="Times New Roman" w:eastAsiaTheme="minorHAnsi" w:hAnsi="Times New Roman"/>
                <w:sz w:val="18"/>
                <w:szCs w:val="18"/>
                <w:lang w:eastAsia="en-US"/>
              </w:rPr>
              <w:t xml:space="preserve"> обеспечивает передачу принятых </w:t>
            </w:r>
            <w:r w:rsidRPr="00377B14">
              <w:rPr>
                <w:rFonts w:ascii="Times New Roman" w:eastAsiaTheme="minorHAnsi" w:hAnsi="Times New Roman"/>
                <w:sz w:val="18"/>
                <w:szCs w:val="18"/>
                <w:lang w:eastAsia="en-US"/>
              </w:rPr>
              <w:br/>
              <w:t xml:space="preserve">от заявителя заявления и документов, необходимых для предоставления муниципальной услуги, в </w:t>
            </w:r>
            <w:r w:rsidRPr="00377B14">
              <w:rPr>
                <w:rFonts w:ascii="Times New Roman" w:hAnsi="Times New Roman"/>
                <w:sz w:val="18"/>
                <w:szCs w:val="18"/>
              </w:rPr>
              <w:t xml:space="preserve">администрацию городского поселения Атиг </w:t>
            </w:r>
            <w:r w:rsidRPr="00377B14">
              <w:rPr>
                <w:rFonts w:ascii="Times New Roman" w:eastAsiaTheme="minorHAnsi" w:hAnsi="Times New Roman"/>
                <w:sz w:val="18"/>
                <w:szCs w:val="18"/>
                <w:lang w:eastAsia="en-US"/>
              </w:rPr>
              <w:t xml:space="preserve"> в порядке и сроки, установленные соглашением о взаимодействии, но не позднее следующего рабочего дня после принятия заявления. </w:t>
            </w:r>
          </w:p>
          <w:p w:rsidR="00377B14" w:rsidRPr="00377B14" w:rsidRDefault="00377B14" w:rsidP="00377B14">
            <w:pPr>
              <w:autoSpaceDE w:val="0"/>
              <w:autoSpaceDN w:val="0"/>
              <w:adjustRightInd w:val="0"/>
              <w:spacing w:after="0" w:line="240" w:lineRule="auto"/>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377B14" w:rsidRPr="00377B14" w:rsidRDefault="00377B14" w:rsidP="00512388">
            <w:pPr>
              <w:autoSpaceDE w:val="0"/>
              <w:autoSpaceDN w:val="0"/>
              <w:adjustRightInd w:val="0"/>
              <w:spacing w:after="0" w:line="240" w:lineRule="auto"/>
              <w:ind w:firstLine="176"/>
              <w:jc w:val="both"/>
              <w:rPr>
                <w:rFonts w:ascii="Times New Roman" w:hAnsi="Times New Roman"/>
                <w:sz w:val="18"/>
                <w:szCs w:val="18"/>
              </w:rPr>
            </w:pPr>
            <w:r w:rsidRPr="00377B14">
              <w:rPr>
                <w:rFonts w:ascii="Times New Roman" w:eastAsiaTheme="minorHAnsi" w:hAnsi="Times New Roman"/>
                <w:sz w:val="18"/>
                <w:szCs w:val="18"/>
                <w:lang w:eastAsia="en-US"/>
              </w:rPr>
              <w:t xml:space="preserve">93. 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 осуществляется в порядке, предусмотренном </w:t>
            </w:r>
            <w:r w:rsidRPr="00377B14">
              <w:rPr>
                <w:rFonts w:ascii="Times New Roman" w:hAnsi="Times New Roman"/>
                <w:sz w:val="18"/>
                <w:szCs w:val="18"/>
              </w:rPr>
              <w:t>соглашением о взаимодействии между многофункциональным центром предоставления государственных и муниципальных услуг, и администрацией городского поселения Атиг.</w:t>
            </w:r>
          </w:p>
          <w:p w:rsidR="00377B14" w:rsidRPr="00377B14" w:rsidRDefault="00377B14" w:rsidP="00377B14">
            <w:pPr>
              <w:autoSpaceDE w:val="0"/>
              <w:autoSpaceDN w:val="0"/>
              <w:adjustRightInd w:val="0"/>
              <w:spacing w:after="0" w:line="240" w:lineRule="auto"/>
              <w:ind w:firstLine="709"/>
              <w:jc w:val="center"/>
              <w:rPr>
                <w:rFonts w:ascii="Times New Roman" w:eastAsiaTheme="minorHAnsi" w:hAnsi="Times New Roman"/>
                <w:b/>
                <w:sz w:val="18"/>
                <w:szCs w:val="18"/>
                <w:lang w:eastAsia="en-US"/>
              </w:rPr>
            </w:pPr>
            <w:r w:rsidRPr="00377B14">
              <w:rPr>
                <w:rFonts w:ascii="Times New Roman" w:eastAsiaTheme="minorHAnsi" w:hAnsi="Times New Roman"/>
                <w:b/>
                <w:sz w:val="18"/>
                <w:szCs w:val="18"/>
                <w:lang w:eastAsia="en-US"/>
              </w:rPr>
              <w:t>Выдача заявителю результата предоставления муниципальной услуги,</w:t>
            </w:r>
            <w:r w:rsidR="00512388">
              <w:rPr>
                <w:rFonts w:ascii="Times New Roman" w:eastAsiaTheme="minorHAnsi" w:hAnsi="Times New Roman"/>
                <w:b/>
                <w:sz w:val="18"/>
                <w:szCs w:val="18"/>
                <w:lang w:eastAsia="en-US"/>
              </w:rPr>
              <w:t xml:space="preserve"> </w:t>
            </w:r>
            <w:r w:rsidRPr="00377B14">
              <w:rPr>
                <w:rFonts w:ascii="Times New Roman" w:eastAsiaTheme="minorHAnsi" w:hAnsi="Times New Roman"/>
                <w:b/>
                <w:sz w:val="18"/>
                <w:szCs w:val="18"/>
                <w:lang w:eastAsia="en-US"/>
              </w:rPr>
              <w:t xml:space="preserve">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w:t>
            </w:r>
            <w:r w:rsidRPr="00377B14">
              <w:rPr>
                <w:rFonts w:ascii="Times New Roman" w:eastAsiaTheme="minorHAnsi" w:hAnsi="Times New Roman"/>
                <w:b/>
                <w:sz w:val="18"/>
                <w:szCs w:val="18"/>
                <w:lang w:eastAsia="en-US"/>
              </w:rPr>
              <w:br/>
              <w:t xml:space="preserve">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w:t>
            </w:r>
            <w:r w:rsidRPr="00377B14">
              <w:rPr>
                <w:rFonts w:ascii="Times New Roman" w:eastAsiaTheme="minorHAnsi" w:hAnsi="Times New Roman"/>
                <w:b/>
                <w:sz w:val="18"/>
                <w:szCs w:val="18"/>
                <w:lang w:eastAsia="en-US"/>
              </w:rPr>
              <w:br/>
              <w:t>муниципальные услуги</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94. При выдаче документов специалист многофункционального центра предоставления государственных и муниципальных услуг:</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устанавливает личность заявителя, наличие соответствующих полномочий на получение муниципальной услуги;</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знакомит с перечнем и содержанием выдаваемых документов;</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 xml:space="preserve">при предоставлении заявителем запроса, выдает запрашиваемые документы или мотивированный отказ в установленные </w:t>
            </w:r>
            <w:r w:rsidR="004C2ED6">
              <w:rPr>
                <w:rFonts w:ascii="Times New Roman" w:eastAsiaTheme="minorHAnsi" w:hAnsi="Times New Roman"/>
                <w:sz w:val="18"/>
                <w:szCs w:val="18"/>
                <w:lang w:eastAsia="en-US"/>
              </w:rPr>
              <w:t>с</w:t>
            </w:r>
            <w:r w:rsidRPr="00377B14">
              <w:rPr>
                <w:rFonts w:ascii="Times New Roman" w:eastAsiaTheme="minorHAnsi" w:hAnsi="Times New Roman"/>
                <w:sz w:val="18"/>
                <w:szCs w:val="18"/>
                <w:lang w:eastAsia="en-US"/>
              </w:rPr>
              <w:t>роки.</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Заявитель подтверждает получение документов личной подписью с расшифровкой в соответствующей графе запроса, который хранится в многофункциональном центре предоставления государственных и муниципальных услуг.</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t>Заявитель вправе отозвать свое заявление в любой момент рассмотрения, согласования или подготовки документа __________________ (</w:t>
            </w:r>
            <w:r w:rsidRPr="00377B14">
              <w:rPr>
                <w:rFonts w:ascii="Times New Roman" w:eastAsia="Calibri" w:hAnsi="Times New Roman"/>
                <w:sz w:val="18"/>
                <w:szCs w:val="18"/>
                <w:lang w:eastAsia="en-US"/>
              </w:rPr>
              <w:t xml:space="preserve">указывается </w:t>
            </w:r>
            <w:r w:rsidRPr="00377B14">
              <w:rPr>
                <w:rFonts w:ascii="Times New Roman" w:hAnsi="Times New Roman"/>
                <w:sz w:val="18"/>
                <w:szCs w:val="18"/>
              </w:rPr>
              <w:t>наименование органа местного самоуправления муниципального образования Свердловской области, предоставляющего муниципальную услугу</w:t>
            </w:r>
            <w:r w:rsidRPr="00377B14">
              <w:rPr>
                <w:rFonts w:ascii="Times New Roman" w:eastAsiaTheme="minorHAnsi" w:hAnsi="Times New Roman"/>
                <w:sz w:val="18"/>
                <w:szCs w:val="18"/>
                <w:lang w:eastAsia="en-US"/>
              </w:rPr>
              <w:t xml:space="preserve">), обратившись с соответствующим заявлением в администрацию городского поселения Атиг. </w:t>
            </w:r>
          </w:p>
          <w:p w:rsidR="00377B14" w:rsidRPr="00377B14" w:rsidRDefault="00377B14" w:rsidP="00512388">
            <w:pPr>
              <w:spacing w:after="0" w:line="240" w:lineRule="auto"/>
              <w:ind w:firstLine="176"/>
              <w:jc w:val="both"/>
              <w:rPr>
                <w:rFonts w:ascii="Times New Roman" w:eastAsiaTheme="minorHAnsi" w:hAnsi="Times New Roman"/>
                <w:sz w:val="18"/>
                <w:szCs w:val="18"/>
                <w:lang w:eastAsia="en-US"/>
              </w:rPr>
            </w:pPr>
            <w:r w:rsidRPr="00377B14">
              <w:rPr>
                <w:rFonts w:ascii="Times New Roman" w:eastAsiaTheme="minorHAnsi" w:hAnsi="Times New Roman"/>
                <w:sz w:val="18"/>
                <w:szCs w:val="18"/>
                <w:lang w:eastAsia="en-US"/>
              </w:rPr>
              <w:lastRenderedPageBreak/>
              <w:t>Невостребованные результаты предоставления услуги хранятся в многофункциональном центре предоставления государственных и муниципальных услуг в течение 3-х (трех) месяцев. По истечении указанного срока передаются по ведомости приема-передачи в администрацию городского поселения Атиг.</w:t>
            </w:r>
          </w:p>
          <w:p w:rsidR="00377B14" w:rsidRPr="00377B14" w:rsidRDefault="00377B14" w:rsidP="00377B14">
            <w:pPr>
              <w:autoSpaceDE w:val="0"/>
              <w:autoSpaceDN w:val="0"/>
              <w:adjustRightInd w:val="0"/>
              <w:spacing w:after="0" w:line="240" w:lineRule="auto"/>
              <w:jc w:val="center"/>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w:t>
            </w:r>
          </w:p>
          <w:p w:rsidR="00377B14" w:rsidRPr="00377B14" w:rsidRDefault="00377B14" w:rsidP="004C2ED6">
            <w:pPr>
              <w:autoSpaceDE w:val="0"/>
              <w:autoSpaceDN w:val="0"/>
              <w:adjustRightInd w:val="0"/>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 xml:space="preserve">95. 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посредством комплексного запроса, о ходе выполнения комплексных запросов, а также по иным вопросам, связанным с предоставлением муниципальной услуги. </w:t>
            </w:r>
          </w:p>
          <w:p w:rsidR="00377B14" w:rsidRPr="00377B14" w:rsidRDefault="00377B14" w:rsidP="004C2ED6">
            <w:pPr>
              <w:autoSpaceDE w:val="0"/>
              <w:autoSpaceDN w:val="0"/>
              <w:adjustRightInd w:val="0"/>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96.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администрацию городского поселения Атиг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днем оформления комплексного запроса.</w:t>
            </w:r>
          </w:p>
          <w:p w:rsidR="00377B14" w:rsidRPr="00377B14" w:rsidRDefault="00377B14" w:rsidP="004C2ED6">
            <w:pPr>
              <w:autoSpaceDE w:val="0"/>
              <w:autoSpaceDN w:val="0"/>
              <w:adjustRightInd w:val="0"/>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муниципальных услуг, направление заявления и документов в администрацию городского поселения Атиг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w:t>
            </w:r>
            <w:r w:rsidRPr="00377B14">
              <w:rPr>
                <w:rFonts w:ascii="Times New Roman" w:eastAsia="Calibri" w:hAnsi="Times New Roman"/>
                <w:sz w:val="18"/>
                <w:szCs w:val="18"/>
                <w:lang w:eastAsia="en-US"/>
              </w:rPr>
              <w:br/>
              <w:t>и необходимых сведений, документов и (или) информации администрации городского поселения Атиг.</w:t>
            </w:r>
          </w:p>
          <w:p w:rsidR="00377B14" w:rsidRPr="00377B14" w:rsidRDefault="00377B14" w:rsidP="004C2ED6">
            <w:pPr>
              <w:autoSpaceDE w:val="0"/>
              <w:autoSpaceDN w:val="0"/>
              <w:adjustRightInd w:val="0"/>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97.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rsidR="00377B14" w:rsidRPr="00377B14" w:rsidRDefault="00377B14" w:rsidP="00377B14">
            <w:pPr>
              <w:widowControl w:val="0"/>
              <w:autoSpaceDE w:val="0"/>
              <w:autoSpaceDN w:val="0"/>
              <w:adjustRightInd w:val="0"/>
              <w:spacing w:after="0" w:line="240" w:lineRule="auto"/>
              <w:jc w:val="center"/>
              <w:outlineLvl w:val="1"/>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Раздел 4. Формы контроля за предоставлением муниципальной услуги</w:t>
            </w:r>
          </w:p>
          <w:p w:rsidR="00377B14" w:rsidRPr="00377B14" w:rsidRDefault="00377B14" w:rsidP="00377B14">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eastAsiaTheme="minorHAnsi" w:hAnsi="Times New Roman" w:cs="Times New Roman"/>
                <w:sz w:val="18"/>
                <w:szCs w:val="18"/>
                <w:lang w:eastAsia="en-US"/>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и должностными лицами </w:t>
            </w:r>
            <w:r w:rsidRPr="00377B14">
              <w:rPr>
                <w:rFonts w:ascii="Times New Roman" w:hAnsi="Times New Roman" w:cs="Times New Roman"/>
                <w:sz w:val="18"/>
                <w:szCs w:val="18"/>
              </w:rPr>
              <w:t>администрации городского поселения Атиг</w:t>
            </w:r>
            <w:r w:rsidRPr="00377B14">
              <w:rPr>
                <w:rFonts w:ascii="Times New Roman" w:eastAsiaTheme="minorHAnsi" w:hAnsi="Times New Roman" w:cs="Times New Roman"/>
                <w:sz w:val="18"/>
                <w:szCs w:val="18"/>
                <w:lang w:eastAsia="en-US"/>
              </w:rPr>
              <w:t>, ответственными за предоставление муниципальной услуги, на постоянной основе, а также путем проведения плановых и внеплановых проверок по соблюдению и исполнению положений настоящего регламента.</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 xml:space="preserve">Текущий контроль соблюдения специалистами </w:t>
            </w:r>
            <w:r w:rsidRPr="00377B14">
              <w:rPr>
                <w:rFonts w:ascii="Times New Roman" w:eastAsiaTheme="minorHAnsi" w:hAnsi="Times New Roman" w:cs="Times New Roman"/>
                <w:sz w:val="18"/>
                <w:szCs w:val="18"/>
                <w:lang w:eastAsia="en-US"/>
              </w:rPr>
              <w:t xml:space="preserve">многофункционального центра </w:t>
            </w:r>
            <w:r w:rsidRPr="00377B14">
              <w:rPr>
                <w:rFonts w:ascii="Times New Roman" w:hAnsi="Times New Roman" w:cs="Times New Roman"/>
                <w:sz w:val="18"/>
                <w:szCs w:val="18"/>
              </w:rPr>
              <w:t xml:space="preserve">предоставления государственных и муниципальных услуг последовательности действий, определенных административными процедурами, осуществляется руководителем соответствующего офиса </w:t>
            </w:r>
            <w:r w:rsidRPr="00377B14">
              <w:rPr>
                <w:rFonts w:ascii="Times New Roman" w:eastAsiaTheme="minorHAnsi" w:hAnsi="Times New Roman" w:cs="Times New Roman"/>
                <w:sz w:val="18"/>
                <w:szCs w:val="18"/>
                <w:lang w:eastAsia="en-US"/>
              </w:rPr>
              <w:t xml:space="preserve">многофункционального центра </w:t>
            </w:r>
            <w:r w:rsidRPr="00377B14">
              <w:rPr>
                <w:rFonts w:ascii="Times New Roman" w:hAnsi="Times New Roman" w:cs="Times New Roman"/>
                <w:sz w:val="18"/>
                <w:szCs w:val="18"/>
              </w:rPr>
              <w:t>предоставления государственных и муниципальных услуг.</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Перечень должностных лиц, осуществляющих текущий контроль, устанавливается приказом администрации городского поселения Атиг, положениями о структурных подразделениях, должностными регламентами.</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Текущий контроль осуществляется при визировании, согласовании и подписании документов, оформляемых в процессе предоставления муниципальной услуги.</w:t>
            </w:r>
          </w:p>
          <w:p w:rsidR="00377B14" w:rsidRPr="00377B14" w:rsidRDefault="00377B14" w:rsidP="00377B14">
            <w:pPr>
              <w:pStyle w:val="ConsPlusNormal"/>
              <w:widowControl/>
              <w:ind w:firstLine="0"/>
              <w:jc w:val="center"/>
              <w:rPr>
                <w:rFonts w:ascii="Times New Roman" w:eastAsia="Calibri" w:hAnsi="Times New Roman" w:cs="Times New Roman"/>
                <w:b/>
                <w:sz w:val="18"/>
                <w:szCs w:val="18"/>
                <w:lang w:eastAsia="en-US"/>
              </w:rPr>
            </w:pPr>
            <w:r w:rsidRPr="00377B14">
              <w:rPr>
                <w:rFonts w:ascii="Times New Roman" w:eastAsia="Calibri" w:hAnsi="Times New Roman" w:cs="Times New Roman"/>
                <w:b/>
                <w:sz w:val="18"/>
                <w:szCs w:val="18"/>
                <w:lang w:eastAsia="en-U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eastAsiaTheme="minorHAnsi" w:hAnsi="Times New Roman" w:cs="Times New Roman"/>
                <w:sz w:val="18"/>
                <w:szCs w:val="18"/>
                <w:lang w:eastAsia="en-US"/>
              </w:rPr>
              <w:t xml:space="preserve">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w:t>
            </w:r>
            <w:r w:rsidRPr="00377B14">
              <w:rPr>
                <w:rFonts w:ascii="Times New Roman" w:eastAsiaTheme="minorHAnsi" w:hAnsi="Times New Roman" w:cs="Times New Roman"/>
                <w:sz w:val="18"/>
                <w:szCs w:val="18"/>
                <w:lang w:eastAsia="en-US"/>
              </w:rPr>
              <w:br/>
              <w:t xml:space="preserve">на обращения заявителей, содержащие жалобы на действия (бездействие) </w:t>
            </w:r>
            <w:r w:rsidRPr="00377B14">
              <w:rPr>
                <w:rFonts w:ascii="Times New Roman" w:hAnsi="Times New Roman" w:cs="Times New Roman"/>
                <w:sz w:val="18"/>
                <w:szCs w:val="18"/>
              </w:rPr>
              <w:t>администрации городского поселения Атиг, его</w:t>
            </w:r>
            <w:r w:rsidRPr="00377B14">
              <w:rPr>
                <w:rFonts w:ascii="Times New Roman" w:eastAsiaTheme="minorHAnsi" w:hAnsi="Times New Roman" w:cs="Times New Roman"/>
                <w:sz w:val="18"/>
                <w:szCs w:val="18"/>
                <w:lang w:eastAsia="en-US"/>
              </w:rPr>
              <w:t xml:space="preserve"> должностных лиц, многофункционального центра </w:t>
            </w:r>
            <w:r w:rsidRPr="00377B14">
              <w:rPr>
                <w:rFonts w:ascii="Times New Roman" w:hAnsi="Times New Roman" w:cs="Times New Roman"/>
                <w:sz w:val="18"/>
                <w:szCs w:val="18"/>
              </w:rPr>
              <w:t>предоставления государственных и муниципальных услуг</w:t>
            </w:r>
            <w:r w:rsidRPr="00377B14">
              <w:rPr>
                <w:rFonts w:ascii="Times New Roman" w:eastAsiaTheme="minorHAnsi" w:hAnsi="Times New Roman" w:cs="Times New Roman"/>
                <w:sz w:val="18"/>
                <w:szCs w:val="18"/>
                <w:lang w:eastAsia="en-US"/>
              </w:rPr>
              <w:t>и и его сотрудников.</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Периодичность проведения проверок может носить плановый характер (осуществляться на основании полугодовых или годовых планов работы)</w:t>
            </w:r>
            <w:r w:rsidR="00752168">
              <w:rPr>
                <w:rFonts w:ascii="Times New Roman" w:hAnsi="Times New Roman" w:cs="Times New Roman"/>
                <w:sz w:val="18"/>
                <w:szCs w:val="18"/>
              </w:rPr>
              <w:t xml:space="preserve"> </w:t>
            </w:r>
            <w:r w:rsidRPr="00377B14">
              <w:rPr>
                <w:rFonts w:ascii="Times New Roman" w:hAnsi="Times New Roman" w:cs="Times New Roman"/>
                <w:sz w:val="18"/>
                <w:szCs w:val="18"/>
              </w:rPr>
              <w:t xml:space="preserve">и внеплановый характер (по конкретному обращению получателя государственной услуги на основании приказа администрации городского поселения Атиг. </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eastAsiaTheme="minorHAnsi" w:hAnsi="Times New Roman" w:cs="Times New Roman"/>
                <w:sz w:val="18"/>
                <w:szCs w:val="18"/>
                <w:lang w:eastAsia="en-US"/>
              </w:rPr>
              <w:t>Результаты проверок оформляются в виде заключения.</w:t>
            </w:r>
          </w:p>
          <w:p w:rsidR="00377B14" w:rsidRPr="00377B14" w:rsidRDefault="00377B14" w:rsidP="00377B14">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Ответственность должностных лиц органа, предоставляющего муниципальные услуги, за решения и действия (бездействие), принимаемые (осуществляемые) ими в ходе предоставления муниципальной услуги</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Должностное лицо администрации городского поселения Атиг, ответственное за прием и регистрацию заявления о предоставлении муниципальной услуги и представленных документов, необходимых для предоставления муниципальной услуги, несет персональную ответственность за соблюдение сроков и порядка приема и регистрации указанных документов.</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Должностное лицо администрации городского поселения Атиг, ответственное за формирование и направление межведомственного запроса о предоставлении документов, необходимых для предоставления муниципальной услуги, в государственные органы и иные органы, участвующие в предоставлении муниципальной услуги, несет персональную ответственность за соблюдение сроков и порядка формирования и направления межведомственного запроса.</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Должностное лицо администрации городского поселения Атиг (наименование органа местного самоуправления муниципального образования Свердловской области, предоставляющего муниципальную услугу), ответственное за рассмотрение представленных документов, несет персональную ответственность за соблюдение сроков и порядка рассмотрения указанных документов.</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 xml:space="preserve">Должностное лицо администрации городского поселения Атиг, ответственное за формирование результата предоставления муниципальной услуги, несет персональную ответственность за соблюдение сроков и порядка формирования </w:t>
            </w:r>
            <w:r w:rsidRPr="00377B14">
              <w:rPr>
                <w:rFonts w:ascii="Times New Roman" w:hAnsi="Times New Roman" w:cs="Times New Roman"/>
                <w:sz w:val="18"/>
                <w:szCs w:val="18"/>
              </w:rPr>
              <w:lastRenderedPageBreak/>
              <w:t>результата предоставления муниципальной услуги.</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 xml:space="preserve">Должностное лицо администрации городского поселения Атиг, ответственное за прием и регистрацию заявления о предоставлении муниципальной услуги и представленных документов, несет персональную ответственность </w:t>
            </w:r>
            <w:r w:rsidRPr="00377B14">
              <w:rPr>
                <w:rFonts w:ascii="Times New Roman" w:hAnsi="Times New Roman" w:cs="Times New Roman"/>
                <w:sz w:val="18"/>
                <w:szCs w:val="18"/>
              </w:rPr>
              <w:br/>
              <w:t>за соблюдение сроков и порядка выдачи указанных документов.</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hAnsi="Times New Roman" w:cs="Times New Roman"/>
                <w:sz w:val="18"/>
                <w:szCs w:val="18"/>
              </w:rPr>
              <w:t>Персональная ответственность должностных лиц администрации городского поселения Атиг, определяется в соответствии с их должностными регламентами и законодательством Российской Федерации.</w:t>
            </w:r>
          </w:p>
          <w:p w:rsidR="00377B14" w:rsidRPr="00377B14" w:rsidRDefault="00377B14" w:rsidP="00377B14">
            <w:pPr>
              <w:widowControl w:val="0"/>
              <w:autoSpaceDE w:val="0"/>
              <w:autoSpaceDN w:val="0"/>
              <w:adjustRightInd w:val="0"/>
              <w:spacing w:after="0" w:line="240" w:lineRule="auto"/>
              <w:jc w:val="center"/>
              <w:outlineLvl w:val="2"/>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Положения, характеризующие требования к порядку и формам</w:t>
            </w:r>
            <w:r w:rsidR="00752168">
              <w:rPr>
                <w:rFonts w:ascii="Times New Roman" w:eastAsia="Calibri" w:hAnsi="Times New Roman"/>
                <w:b/>
                <w:sz w:val="18"/>
                <w:szCs w:val="18"/>
                <w:lang w:eastAsia="en-US"/>
              </w:rPr>
              <w:t xml:space="preserve"> </w:t>
            </w:r>
            <w:r w:rsidRPr="00377B14">
              <w:rPr>
                <w:rFonts w:ascii="Times New Roman" w:eastAsia="Calibri" w:hAnsi="Times New Roman"/>
                <w:b/>
                <w:sz w:val="18"/>
                <w:szCs w:val="18"/>
                <w:lang w:eastAsia="en-US"/>
              </w:rPr>
              <w:t>контроля за предоставлением муниципальной услуги,</w:t>
            </w:r>
          </w:p>
          <w:p w:rsidR="00377B14" w:rsidRPr="00377B14" w:rsidRDefault="00377B14" w:rsidP="00377B14">
            <w:pPr>
              <w:spacing w:after="0" w:line="240" w:lineRule="auto"/>
              <w:jc w:val="center"/>
              <w:rPr>
                <w:rFonts w:ascii="Times New Roman" w:hAnsi="Times New Roman"/>
                <w:sz w:val="18"/>
                <w:szCs w:val="18"/>
              </w:rPr>
            </w:pPr>
            <w:r w:rsidRPr="00377B14">
              <w:rPr>
                <w:rFonts w:ascii="Times New Roman" w:eastAsia="Calibri" w:hAnsi="Times New Roman"/>
                <w:b/>
                <w:sz w:val="18"/>
                <w:szCs w:val="18"/>
                <w:lang w:eastAsia="en-US"/>
              </w:rPr>
              <w:t>в том числе со стороны граждан, их объединений и организаций</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eastAsiaTheme="minorHAnsi" w:hAnsi="Times New Roman" w:cs="Times New Roman"/>
                <w:sz w:val="18"/>
                <w:szCs w:val="18"/>
                <w:lang w:eastAsia="en-US"/>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предоставлению муниципальной услуги </w:t>
            </w:r>
            <w:r w:rsidRPr="00377B14">
              <w:rPr>
                <w:rFonts w:ascii="Times New Roman" w:eastAsiaTheme="minorHAnsi" w:hAnsi="Times New Roman" w:cs="Times New Roman"/>
                <w:sz w:val="18"/>
                <w:szCs w:val="18"/>
                <w:lang w:eastAsia="en-US"/>
              </w:rPr>
              <w:br/>
              <w:t xml:space="preserve">и принятием решений должностными лицами, путем проведения проверок соблюдения и исполнения должностными лицами </w:t>
            </w:r>
            <w:r w:rsidRPr="00377B14">
              <w:rPr>
                <w:rFonts w:ascii="Times New Roman" w:hAnsi="Times New Roman" w:cs="Times New Roman"/>
                <w:sz w:val="18"/>
                <w:szCs w:val="18"/>
              </w:rPr>
              <w:t xml:space="preserve">администрации городского поселения Атиг </w:t>
            </w:r>
            <w:r w:rsidRPr="00377B14">
              <w:rPr>
                <w:rFonts w:ascii="Times New Roman" w:eastAsiaTheme="minorHAnsi" w:hAnsi="Times New Roman" w:cs="Times New Roman"/>
                <w:sz w:val="18"/>
                <w:szCs w:val="18"/>
                <w:lang w:eastAsia="en-US"/>
              </w:rPr>
              <w:t>нормативных правовых актов, а также положений регламента.</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eastAsiaTheme="minorHAnsi" w:hAnsi="Times New Roman" w:cs="Times New Roman"/>
                <w:sz w:val="18"/>
                <w:szCs w:val="18"/>
                <w:lang w:eastAsia="en-US"/>
              </w:rPr>
              <w:t xml:space="preserve">Проверки также могут проводиться на </w:t>
            </w:r>
            <w:r w:rsidRPr="00377B14">
              <w:rPr>
                <w:rFonts w:ascii="Times New Roman" w:hAnsi="Times New Roman" w:cs="Times New Roman"/>
                <w:sz w:val="18"/>
                <w:szCs w:val="18"/>
              </w:rPr>
              <w:t>_________ (основание проведения проверок).</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eastAsiaTheme="minorHAnsi" w:hAnsi="Times New Roman" w:cs="Times New Roman"/>
                <w:sz w:val="18"/>
                <w:szCs w:val="18"/>
                <w:lang w:eastAsia="en-US"/>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администрации городского поселения Атиг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377B14" w:rsidRPr="00377B14" w:rsidRDefault="00377B14" w:rsidP="00377B14">
            <w:pPr>
              <w:widowControl w:val="0"/>
              <w:autoSpaceDE w:val="0"/>
              <w:autoSpaceDN w:val="0"/>
              <w:spacing w:after="0" w:line="240" w:lineRule="auto"/>
              <w:ind w:firstLine="540"/>
              <w:jc w:val="center"/>
              <w:rPr>
                <w:rFonts w:ascii="Times New Roman" w:hAnsi="Times New Roman"/>
                <w:b/>
                <w:sz w:val="18"/>
                <w:szCs w:val="18"/>
              </w:rPr>
            </w:pPr>
            <w:r w:rsidRPr="00377B14">
              <w:rPr>
                <w:rFonts w:ascii="Times New Roman" w:hAnsi="Times New Roman"/>
                <w:b/>
                <w:sz w:val="18"/>
                <w:szCs w:val="18"/>
              </w:rPr>
              <w:t xml:space="preserve">Раздел 5. Досудебный (внесудебный) порядок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w:t>
            </w:r>
            <w:r w:rsidRPr="00377B14">
              <w:rPr>
                <w:rFonts w:ascii="Times New Roman" w:hAnsi="Times New Roman"/>
                <w:b/>
                <w:sz w:val="18"/>
                <w:szCs w:val="18"/>
              </w:rPr>
              <w:br/>
              <w:t>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377B14" w:rsidRPr="00377B14" w:rsidRDefault="00377B14" w:rsidP="00377B14">
            <w:pPr>
              <w:widowControl w:val="0"/>
              <w:autoSpaceDE w:val="0"/>
              <w:autoSpaceDN w:val="0"/>
              <w:spacing w:after="0" w:line="240" w:lineRule="auto"/>
              <w:ind w:firstLine="540"/>
              <w:jc w:val="center"/>
              <w:rPr>
                <w:rFonts w:ascii="Times New Roman" w:hAnsi="Times New Roman"/>
                <w:b/>
                <w:sz w:val="18"/>
                <w:szCs w:val="18"/>
              </w:rPr>
            </w:pPr>
            <w:r w:rsidRPr="00377B14">
              <w:rPr>
                <w:rFonts w:ascii="Times New Roman" w:hAnsi="Times New Roman"/>
                <w:b/>
                <w:sz w:val="18"/>
                <w:szCs w:val="18"/>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eastAsia="Calibri" w:hAnsi="Times New Roman" w:cs="Times New Roman"/>
                <w:sz w:val="18"/>
                <w:szCs w:val="18"/>
                <w:lang w:eastAsia="en-US"/>
              </w:rPr>
              <w:t xml:space="preserve">Заявитель вправе обжаловать решения и действия (бездействие), принятые в ходе предоставления муниципальной услуги органом местного самоуправления муниципального образования Свердловской области, предоставляющим муниципальную услугу, его должностных лиц и муниципальных служащих, а также решения и действия (бездействие) многофункционального центра, работников многофункционального центра </w:t>
            </w:r>
            <w:r w:rsidRPr="00377B14">
              <w:rPr>
                <w:rFonts w:ascii="Times New Roman" w:hAnsi="Times New Roman" w:cs="Times New Roman"/>
                <w:sz w:val="18"/>
                <w:szCs w:val="18"/>
              </w:rPr>
              <w:t xml:space="preserve">предоставления государственных </w:t>
            </w:r>
            <w:r w:rsidRPr="00377B14">
              <w:rPr>
                <w:rFonts w:ascii="Times New Roman" w:hAnsi="Times New Roman" w:cs="Times New Roman"/>
                <w:sz w:val="18"/>
                <w:szCs w:val="18"/>
              </w:rPr>
              <w:br/>
              <w:t>и муниципальных услуг</w:t>
            </w:r>
            <w:r w:rsidRPr="00377B14">
              <w:rPr>
                <w:rFonts w:ascii="Times New Roman" w:eastAsia="Calibri" w:hAnsi="Times New Roman" w:cs="Times New Roman"/>
                <w:sz w:val="18"/>
                <w:szCs w:val="18"/>
                <w:lang w:eastAsia="en-US"/>
              </w:rPr>
              <w:t xml:space="preserve"> в досудебном (внесудебном) порядке</w:t>
            </w:r>
            <w:r w:rsidR="00752168">
              <w:rPr>
                <w:rFonts w:ascii="Times New Roman" w:eastAsia="Calibri" w:hAnsi="Times New Roman" w:cs="Times New Roman"/>
                <w:sz w:val="18"/>
                <w:szCs w:val="18"/>
                <w:lang w:eastAsia="en-US"/>
              </w:rPr>
              <w:t xml:space="preserve"> </w:t>
            </w:r>
            <w:r w:rsidRPr="00377B14">
              <w:rPr>
                <w:rFonts w:ascii="Times New Roman" w:eastAsia="Calibri" w:hAnsi="Times New Roman" w:cs="Times New Roman"/>
                <w:sz w:val="18"/>
                <w:szCs w:val="18"/>
                <w:lang w:eastAsia="en-US"/>
              </w:rPr>
              <w:t>в случаях, предусмотренных статьей 11.1 Федерального закона от 27.07.2010 № 210-ФЗ «Об организации предоставления государственных и муниципальных услуг».</w:t>
            </w:r>
          </w:p>
          <w:p w:rsidR="00377B14" w:rsidRPr="00377B14" w:rsidRDefault="00377B14" w:rsidP="00377B14">
            <w:pPr>
              <w:spacing w:after="0" w:line="240" w:lineRule="auto"/>
              <w:ind w:firstLine="709"/>
              <w:jc w:val="center"/>
              <w:rPr>
                <w:rFonts w:ascii="Times New Roman" w:eastAsia="Calibri" w:hAnsi="Times New Roman"/>
                <w:b/>
                <w:sz w:val="18"/>
                <w:szCs w:val="18"/>
                <w:lang w:eastAsia="en-US"/>
              </w:rPr>
            </w:pPr>
            <w:r w:rsidRPr="00377B14">
              <w:rPr>
                <w:rFonts w:ascii="Times New Roman" w:eastAsia="Calibri" w:hAnsi="Times New Roman"/>
                <w:b/>
                <w:sz w:val="18"/>
                <w:szCs w:val="18"/>
                <w:lang w:eastAsia="en-US"/>
              </w:rPr>
              <w:t>Органы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377B14" w:rsidRPr="00377B14" w:rsidRDefault="00377B14" w:rsidP="00CD1624">
            <w:pPr>
              <w:pStyle w:val="ConsPlusNormal"/>
              <w:widowControl/>
              <w:numPr>
                <w:ilvl w:val="0"/>
                <w:numId w:val="8"/>
              </w:numPr>
              <w:ind w:left="0" w:firstLine="176"/>
              <w:rPr>
                <w:rFonts w:ascii="Times New Roman" w:hAnsi="Times New Roman" w:cs="Times New Roman"/>
                <w:sz w:val="18"/>
                <w:szCs w:val="18"/>
              </w:rPr>
            </w:pPr>
            <w:r w:rsidRPr="00377B14">
              <w:rPr>
                <w:rFonts w:ascii="Times New Roman" w:eastAsia="Calibri" w:hAnsi="Times New Roman" w:cs="Times New Roman"/>
                <w:sz w:val="18"/>
                <w:szCs w:val="18"/>
                <w:lang w:eastAsia="en-US"/>
              </w:rPr>
              <w:t xml:space="preserve">В случае обжалования решений и действий (бездействия) должностного лица и муниципальных служащих органа местного самоуправления муниципального образования Свердловской области, предоставляющего муниципальную услугу, жалоба подается для рассмотрения руководителю органа местного самоуправления соответствующего муниципального образования Свердловской области в порядке, установленном статьей 11.2 Федерального закона от 27.07.2010 № 210-ФЗ </w:t>
            </w:r>
            <w:r w:rsidRPr="00377B14">
              <w:rPr>
                <w:rFonts w:ascii="Times New Roman" w:eastAsia="Calibri" w:hAnsi="Times New Roman" w:cs="Times New Roman"/>
                <w:sz w:val="18"/>
                <w:szCs w:val="18"/>
                <w:lang w:eastAsia="en-US"/>
              </w:rPr>
              <w:br/>
              <w:t xml:space="preserve">«Об организации предоставления государственных и муниципальных услуг», в письменной форме на бумажном носителе, в том числе при личном приеме заявителя, в электронной форме, по почте или через многофункциональный центр </w:t>
            </w:r>
            <w:r w:rsidRPr="00377B14">
              <w:rPr>
                <w:rFonts w:ascii="Times New Roman" w:hAnsi="Times New Roman" w:cs="Times New Roman"/>
                <w:sz w:val="18"/>
                <w:szCs w:val="18"/>
              </w:rPr>
              <w:t>предоставления государственных и муниципальных услуг</w:t>
            </w:r>
            <w:r w:rsidRPr="00377B14">
              <w:rPr>
                <w:rFonts w:ascii="Times New Roman" w:eastAsia="Calibri" w:hAnsi="Times New Roman" w:cs="Times New Roman"/>
                <w:sz w:val="18"/>
                <w:szCs w:val="18"/>
                <w:lang w:eastAsia="en-US"/>
              </w:rPr>
              <w:t xml:space="preserve">. </w:t>
            </w:r>
          </w:p>
          <w:p w:rsidR="00377B14" w:rsidRPr="00377B14" w:rsidRDefault="00377B14" w:rsidP="00CD1624">
            <w:pPr>
              <w:pStyle w:val="ConsPlusNormal"/>
              <w:widowControl/>
              <w:numPr>
                <w:ilvl w:val="0"/>
                <w:numId w:val="8"/>
              </w:numPr>
              <w:ind w:left="0" w:firstLine="176"/>
              <w:rPr>
                <w:rFonts w:ascii="Times New Roman" w:eastAsia="Calibri" w:hAnsi="Times New Roman" w:cs="Times New Roman"/>
                <w:sz w:val="18"/>
                <w:szCs w:val="18"/>
                <w:lang w:eastAsia="en-US"/>
              </w:rPr>
            </w:pPr>
            <w:r w:rsidRPr="00377B14">
              <w:rPr>
                <w:rFonts w:ascii="Times New Roman" w:eastAsia="Calibri" w:hAnsi="Times New Roman" w:cs="Times New Roman"/>
                <w:sz w:val="18"/>
                <w:szCs w:val="18"/>
                <w:lang w:eastAsia="en-US"/>
              </w:rPr>
              <w:t xml:space="preserve">В случае обжалования решений и действий (бездействия) многофункционального центра </w:t>
            </w:r>
            <w:r w:rsidRPr="00377B14">
              <w:rPr>
                <w:rFonts w:ascii="Times New Roman" w:hAnsi="Times New Roman" w:cs="Times New Roman"/>
                <w:sz w:val="18"/>
                <w:szCs w:val="18"/>
              </w:rPr>
              <w:t>предоставления государственных и муниципальных услуг</w:t>
            </w:r>
            <w:r w:rsidRPr="00377B14">
              <w:rPr>
                <w:rFonts w:ascii="Times New Roman" w:eastAsia="Calibri" w:hAnsi="Times New Roman" w:cs="Times New Roman"/>
                <w:sz w:val="18"/>
                <w:szCs w:val="18"/>
                <w:lang w:eastAsia="en-US"/>
              </w:rPr>
              <w:t xml:space="preserve">, работника многофункционального центра </w:t>
            </w:r>
            <w:r w:rsidRPr="00377B14">
              <w:rPr>
                <w:rFonts w:ascii="Times New Roman" w:hAnsi="Times New Roman" w:cs="Times New Roman"/>
                <w:sz w:val="18"/>
                <w:szCs w:val="18"/>
              </w:rPr>
              <w:t xml:space="preserve">предоставления государственных </w:t>
            </w:r>
            <w:r w:rsidRPr="00377B14">
              <w:rPr>
                <w:rFonts w:ascii="Times New Roman" w:hAnsi="Times New Roman" w:cs="Times New Roman"/>
                <w:sz w:val="18"/>
                <w:szCs w:val="18"/>
              </w:rPr>
              <w:br/>
              <w:t>и муниципальных услуг</w:t>
            </w:r>
            <w:r w:rsidRPr="00377B14">
              <w:rPr>
                <w:rFonts w:ascii="Times New Roman" w:eastAsia="Calibri" w:hAnsi="Times New Roman" w:cs="Times New Roman"/>
                <w:sz w:val="18"/>
                <w:szCs w:val="18"/>
                <w:lang w:eastAsia="en-US"/>
              </w:rPr>
              <w:t xml:space="preserve"> жалоба подается для рассмотрения</w:t>
            </w:r>
            <w:r w:rsidR="00752168">
              <w:rPr>
                <w:rFonts w:ascii="Times New Roman" w:eastAsia="Calibri" w:hAnsi="Times New Roman" w:cs="Times New Roman"/>
                <w:sz w:val="18"/>
                <w:szCs w:val="18"/>
                <w:lang w:eastAsia="en-US"/>
              </w:rPr>
              <w:t xml:space="preserve"> </w:t>
            </w:r>
            <w:r w:rsidRPr="00377B14">
              <w:rPr>
                <w:rFonts w:ascii="Times New Roman" w:eastAsia="Calibri" w:hAnsi="Times New Roman" w:cs="Times New Roman"/>
                <w:sz w:val="18"/>
                <w:szCs w:val="18"/>
                <w:lang w:eastAsia="en-US"/>
              </w:rPr>
              <w:t xml:space="preserve">в многофункциональный центр </w:t>
            </w:r>
            <w:r w:rsidRPr="00377B14">
              <w:rPr>
                <w:rFonts w:ascii="Times New Roman" w:hAnsi="Times New Roman" w:cs="Times New Roman"/>
                <w:sz w:val="18"/>
                <w:szCs w:val="18"/>
              </w:rPr>
              <w:t>предоставления государственных и муниципальных услуг</w:t>
            </w:r>
            <w:r w:rsidRPr="00377B14">
              <w:rPr>
                <w:rFonts w:ascii="Times New Roman" w:eastAsia="Calibri" w:hAnsi="Times New Roman" w:cs="Times New Roman"/>
                <w:sz w:val="18"/>
                <w:szCs w:val="18"/>
                <w:lang w:eastAsia="en-US"/>
              </w:rPr>
              <w:t xml:space="preserve"> в филиал, где заявитель подавал заявление и документы для предоставления муниципальной услуги в письменной форме на бумажном носителе, в том числе при личном приеме заявителя, в электронной форме, по почте. </w:t>
            </w:r>
          </w:p>
          <w:p w:rsidR="00377B14" w:rsidRPr="00377B14" w:rsidRDefault="00377B14" w:rsidP="00752168">
            <w:pPr>
              <w:pStyle w:val="ConsPlusNormal"/>
              <w:widowControl/>
              <w:ind w:firstLine="176"/>
              <w:rPr>
                <w:rFonts w:ascii="Times New Roman" w:eastAsia="Calibri" w:hAnsi="Times New Roman" w:cs="Times New Roman"/>
                <w:sz w:val="18"/>
                <w:szCs w:val="18"/>
                <w:lang w:eastAsia="en-US"/>
              </w:rPr>
            </w:pPr>
            <w:r w:rsidRPr="00377B14">
              <w:rPr>
                <w:rFonts w:ascii="Times New Roman" w:eastAsia="Calibri" w:hAnsi="Times New Roman" w:cs="Times New Roman"/>
                <w:sz w:val="18"/>
                <w:szCs w:val="18"/>
                <w:lang w:eastAsia="en-US"/>
              </w:rPr>
              <w:t xml:space="preserve">Жалобу на решения и действия (бездействие) многофункционального центра </w:t>
            </w:r>
            <w:r w:rsidRPr="00377B14">
              <w:rPr>
                <w:rFonts w:ascii="Times New Roman" w:hAnsi="Times New Roman" w:cs="Times New Roman"/>
                <w:sz w:val="18"/>
                <w:szCs w:val="18"/>
              </w:rPr>
              <w:t>предоставления государственных и муниципальных услуг</w:t>
            </w:r>
            <w:r w:rsidRPr="00377B14">
              <w:rPr>
                <w:rFonts w:ascii="Times New Roman" w:eastAsia="Calibri" w:hAnsi="Times New Roman" w:cs="Times New Roman"/>
                <w:sz w:val="18"/>
                <w:szCs w:val="18"/>
                <w:lang w:eastAsia="en-US"/>
              </w:rPr>
              <w:t xml:space="preserve"> также возможно подать 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в электронной форме, по почте или через многофункциональный центр </w:t>
            </w:r>
            <w:r w:rsidRPr="00377B14">
              <w:rPr>
                <w:rFonts w:ascii="Times New Roman" w:hAnsi="Times New Roman" w:cs="Times New Roman"/>
                <w:sz w:val="18"/>
                <w:szCs w:val="18"/>
              </w:rPr>
              <w:t>предоставления государственных и муниципальных услуг</w:t>
            </w:r>
            <w:r w:rsidRPr="00377B14">
              <w:rPr>
                <w:rFonts w:ascii="Times New Roman" w:eastAsia="Calibri" w:hAnsi="Times New Roman" w:cs="Times New Roman"/>
                <w:sz w:val="18"/>
                <w:szCs w:val="18"/>
                <w:lang w:eastAsia="en-US"/>
              </w:rPr>
              <w:t>.</w:t>
            </w:r>
          </w:p>
          <w:p w:rsidR="00377B14" w:rsidRPr="00377B14" w:rsidRDefault="00377B14" w:rsidP="00752168">
            <w:pPr>
              <w:spacing w:after="0" w:line="240" w:lineRule="auto"/>
              <w:jc w:val="center"/>
              <w:rPr>
                <w:rFonts w:ascii="Times New Roman" w:hAnsi="Times New Roman"/>
                <w:b/>
                <w:sz w:val="18"/>
                <w:szCs w:val="18"/>
              </w:rPr>
            </w:pPr>
            <w:r w:rsidRPr="00377B14">
              <w:rPr>
                <w:rFonts w:ascii="Times New Roman" w:hAnsi="Times New Roman"/>
                <w:b/>
                <w:sz w:val="18"/>
                <w:szCs w:val="18"/>
              </w:rPr>
              <w:t>Способы</w:t>
            </w:r>
            <w:r w:rsidRPr="00377B14">
              <w:rPr>
                <w:rFonts w:ascii="Times New Roman" w:eastAsia="Calibri" w:hAnsi="Times New Roman"/>
                <w:b/>
                <w:sz w:val="18"/>
                <w:szCs w:val="18"/>
                <w:lang w:eastAsia="en-US"/>
              </w:rPr>
              <w:t xml:space="preserve"> информирования заявителей о порядке подачи и </w:t>
            </w:r>
            <w:r w:rsidRPr="00377B14">
              <w:rPr>
                <w:rFonts w:ascii="Times New Roman" w:hAnsi="Times New Roman"/>
                <w:b/>
                <w:sz w:val="18"/>
                <w:szCs w:val="18"/>
              </w:rPr>
              <w:t>рассмотрения жалобы, в том числе с использованием Единого портала</w:t>
            </w:r>
          </w:p>
          <w:p w:rsidR="00377B14" w:rsidRPr="00377B14" w:rsidRDefault="00377B14" w:rsidP="00CD1624">
            <w:pPr>
              <w:pStyle w:val="ConsPlusNormal"/>
              <w:widowControl/>
              <w:numPr>
                <w:ilvl w:val="0"/>
                <w:numId w:val="8"/>
              </w:numPr>
              <w:ind w:left="0" w:firstLine="176"/>
              <w:rPr>
                <w:rFonts w:ascii="Times New Roman" w:eastAsia="Calibri" w:hAnsi="Times New Roman" w:cs="Times New Roman"/>
                <w:sz w:val="18"/>
                <w:szCs w:val="18"/>
                <w:lang w:eastAsia="en-US"/>
              </w:rPr>
            </w:pPr>
            <w:r w:rsidRPr="00377B14">
              <w:rPr>
                <w:rFonts w:ascii="Times New Roman" w:eastAsia="Calibri" w:hAnsi="Times New Roman" w:cs="Times New Roman"/>
                <w:sz w:val="18"/>
                <w:szCs w:val="18"/>
                <w:lang w:eastAsia="en-US"/>
              </w:rPr>
              <w:t xml:space="preserve">Органы местного самоуправления муниципального образования Свердловской области, предоставляющие муниципальную услугу, многофункциональный центр </w:t>
            </w:r>
            <w:r w:rsidRPr="00377B14">
              <w:rPr>
                <w:rFonts w:ascii="Times New Roman" w:hAnsi="Times New Roman" w:cs="Times New Roman"/>
                <w:sz w:val="18"/>
                <w:szCs w:val="18"/>
              </w:rPr>
              <w:t>предоставления государственных и муниципальных услуг</w:t>
            </w:r>
            <w:r w:rsidRPr="00377B14">
              <w:rPr>
                <w:rFonts w:ascii="Times New Roman" w:eastAsia="Calibri" w:hAnsi="Times New Roman" w:cs="Times New Roman"/>
                <w:sz w:val="18"/>
                <w:szCs w:val="18"/>
                <w:lang w:eastAsia="en-US"/>
              </w:rPr>
              <w:t xml:space="preserve">, а также учредитель многофункционального центра </w:t>
            </w:r>
            <w:r w:rsidRPr="00377B14">
              <w:rPr>
                <w:rFonts w:ascii="Times New Roman" w:hAnsi="Times New Roman" w:cs="Times New Roman"/>
                <w:sz w:val="18"/>
                <w:szCs w:val="18"/>
              </w:rPr>
              <w:t>предоставления государственных и муниципальных услуг</w:t>
            </w:r>
            <w:r w:rsidRPr="00377B14">
              <w:rPr>
                <w:rFonts w:ascii="Times New Roman" w:eastAsia="Calibri" w:hAnsi="Times New Roman" w:cs="Times New Roman"/>
                <w:sz w:val="18"/>
                <w:szCs w:val="18"/>
                <w:lang w:eastAsia="en-US"/>
              </w:rPr>
              <w:t xml:space="preserve"> обеспечивают:</w:t>
            </w:r>
          </w:p>
          <w:p w:rsidR="00377B14" w:rsidRPr="00377B14" w:rsidRDefault="00377B14" w:rsidP="00752168">
            <w:pPr>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 xml:space="preserve">1) информирование заявителей о порядке обжалования решений и действий (бездействия) исполнительного органа власти,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377B14">
              <w:rPr>
                <w:rFonts w:ascii="Times New Roman" w:hAnsi="Times New Roman"/>
                <w:sz w:val="18"/>
                <w:szCs w:val="18"/>
              </w:rPr>
              <w:t>предоставления государственных и муниципальных услуг</w:t>
            </w:r>
            <w:r w:rsidRPr="00377B14">
              <w:rPr>
                <w:rFonts w:ascii="Times New Roman" w:eastAsia="Calibri" w:hAnsi="Times New Roman"/>
                <w:sz w:val="18"/>
                <w:szCs w:val="18"/>
                <w:lang w:eastAsia="en-US"/>
              </w:rPr>
              <w:t>, его должностных лиц и работников посредством размещения информации:</w:t>
            </w:r>
          </w:p>
          <w:p w:rsidR="00377B14" w:rsidRPr="00377B14" w:rsidRDefault="00377B14" w:rsidP="00752168">
            <w:pPr>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 на стендах в местах предоставления муниципальных услуг;</w:t>
            </w:r>
          </w:p>
          <w:p w:rsidR="00377B14" w:rsidRPr="00377B14" w:rsidRDefault="00377B14" w:rsidP="00752168">
            <w:pPr>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 xml:space="preserve">- на официальных сайтах органов, предоставляющих муниципальные услуги, многофункционального центра </w:t>
            </w:r>
            <w:r w:rsidRPr="00377B14">
              <w:rPr>
                <w:rFonts w:ascii="Times New Roman" w:hAnsi="Times New Roman"/>
                <w:sz w:val="18"/>
                <w:szCs w:val="18"/>
              </w:rPr>
              <w:t>предоставления государственных и муниципальных услуг</w:t>
            </w:r>
            <w:r w:rsidRPr="00377B14">
              <w:rPr>
                <w:rFonts w:ascii="Times New Roman" w:eastAsia="Calibri" w:hAnsi="Times New Roman"/>
                <w:sz w:val="18"/>
                <w:szCs w:val="18"/>
                <w:lang w:eastAsia="en-US"/>
              </w:rPr>
              <w:t xml:space="preserve"> (</w:t>
            </w:r>
            <w:hyperlink r:id="rId35" w:history="1">
              <w:r w:rsidRPr="00377B14">
                <w:rPr>
                  <w:rFonts w:ascii="Times New Roman" w:eastAsia="Calibri" w:hAnsi="Times New Roman"/>
                  <w:sz w:val="18"/>
                  <w:szCs w:val="18"/>
                  <w:lang w:eastAsia="en-US"/>
                </w:rPr>
                <w:t>http://mfc66.ru/</w:t>
              </w:r>
            </w:hyperlink>
            <w:r w:rsidRPr="00377B14">
              <w:rPr>
                <w:rFonts w:ascii="Times New Roman" w:eastAsia="Calibri" w:hAnsi="Times New Roman"/>
                <w:sz w:val="18"/>
                <w:szCs w:val="18"/>
                <w:lang w:eastAsia="en-US"/>
              </w:rPr>
              <w:t xml:space="preserve">) и учредителя многофункционального центра </w:t>
            </w:r>
            <w:r w:rsidRPr="00377B14">
              <w:rPr>
                <w:rFonts w:ascii="Times New Roman" w:hAnsi="Times New Roman"/>
                <w:sz w:val="18"/>
                <w:szCs w:val="18"/>
              </w:rPr>
              <w:t>предоставления государственных и муниципальных услуг</w:t>
            </w:r>
            <w:r w:rsidRPr="00377B14">
              <w:rPr>
                <w:rFonts w:ascii="Times New Roman" w:eastAsia="Calibri" w:hAnsi="Times New Roman"/>
                <w:sz w:val="18"/>
                <w:szCs w:val="18"/>
                <w:lang w:eastAsia="en-US"/>
              </w:rPr>
              <w:t xml:space="preserve"> (</w:t>
            </w:r>
            <w:hyperlink r:id="rId36" w:history="1">
              <w:r w:rsidRPr="00377B14">
                <w:rPr>
                  <w:rFonts w:ascii="Times New Roman" w:eastAsia="Calibri" w:hAnsi="Times New Roman"/>
                  <w:sz w:val="18"/>
                  <w:szCs w:val="18"/>
                  <w:lang w:eastAsia="en-US"/>
                </w:rPr>
                <w:t>http://dis.midural.ru/</w:t>
              </w:r>
            </w:hyperlink>
            <w:r w:rsidRPr="00377B14">
              <w:rPr>
                <w:rFonts w:ascii="Times New Roman" w:eastAsia="Calibri" w:hAnsi="Times New Roman"/>
                <w:sz w:val="18"/>
                <w:szCs w:val="18"/>
                <w:lang w:eastAsia="en-US"/>
              </w:rPr>
              <w:t>);</w:t>
            </w:r>
          </w:p>
          <w:p w:rsidR="00377B14" w:rsidRPr="00377B14" w:rsidRDefault="00377B14" w:rsidP="00752168">
            <w:pPr>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 на Едином портале в разделе «Дополнительная информация» соответствующей муниципальной услуги;</w:t>
            </w:r>
          </w:p>
          <w:p w:rsidR="00377B14" w:rsidRPr="00377B14" w:rsidRDefault="00377B14" w:rsidP="00752168">
            <w:pPr>
              <w:spacing w:after="0" w:line="240" w:lineRule="auto"/>
              <w:ind w:firstLine="176"/>
              <w:jc w:val="both"/>
              <w:rPr>
                <w:rFonts w:ascii="Times New Roman" w:eastAsia="Calibri" w:hAnsi="Times New Roman"/>
                <w:sz w:val="18"/>
                <w:szCs w:val="18"/>
                <w:lang w:eastAsia="en-US"/>
              </w:rPr>
            </w:pPr>
            <w:r w:rsidRPr="00377B14">
              <w:rPr>
                <w:rFonts w:ascii="Times New Roman" w:eastAsia="Calibri" w:hAnsi="Times New Roman"/>
                <w:sz w:val="18"/>
                <w:szCs w:val="18"/>
                <w:lang w:eastAsia="en-US"/>
              </w:rPr>
              <w:t xml:space="preserve">2) консультирование заявителей о порядке обжалования решений и действий (бездействия) органа местного самоуправления, предоставляющего муниципальную услугу, его должностных лиц и муниципальных служащих, решений и действий (бездействия) многофункционального центра </w:t>
            </w:r>
            <w:r w:rsidRPr="00377B14">
              <w:rPr>
                <w:rFonts w:ascii="Times New Roman" w:hAnsi="Times New Roman"/>
                <w:sz w:val="18"/>
                <w:szCs w:val="18"/>
              </w:rPr>
              <w:t>предоставления государственных</w:t>
            </w:r>
            <w:r w:rsidR="00752168">
              <w:rPr>
                <w:rFonts w:ascii="Times New Roman" w:hAnsi="Times New Roman"/>
                <w:sz w:val="18"/>
                <w:szCs w:val="18"/>
              </w:rPr>
              <w:t xml:space="preserve"> </w:t>
            </w:r>
            <w:r w:rsidRPr="00377B14">
              <w:rPr>
                <w:rFonts w:ascii="Times New Roman" w:hAnsi="Times New Roman"/>
                <w:sz w:val="18"/>
                <w:szCs w:val="18"/>
              </w:rPr>
              <w:t>и муниципальных услуг</w:t>
            </w:r>
            <w:r w:rsidRPr="00377B14">
              <w:rPr>
                <w:rFonts w:ascii="Times New Roman" w:eastAsia="Calibri" w:hAnsi="Times New Roman"/>
                <w:sz w:val="18"/>
                <w:szCs w:val="18"/>
                <w:lang w:eastAsia="en-US"/>
              </w:rPr>
              <w:t>, его должностных лиц и работников, в том числе по телефону, электронной почте, при личном приеме.</w:t>
            </w:r>
          </w:p>
          <w:p w:rsidR="00377B14" w:rsidRPr="00377B14" w:rsidRDefault="00377B14" w:rsidP="00377B14">
            <w:pPr>
              <w:widowControl w:val="0"/>
              <w:autoSpaceDE w:val="0"/>
              <w:autoSpaceDN w:val="0"/>
              <w:spacing w:after="0" w:line="240" w:lineRule="auto"/>
              <w:ind w:firstLine="540"/>
              <w:jc w:val="center"/>
              <w:rPr>
                <w:rFonts w:ascii="Times New Roman" w:hAnsi="Times New Roman"/>
                <w:b/>
                <w:sz w:val="18"/>
                <w:szCs w:val="18"/>
              </w:rPr>
            </w:pPr>
            <w:r w:rsidRPr="00377B14">
              <w:rPr>
                <w:rFonts w:ascii="Times New Roman" w:hAnsi="Times New Roman"/>
                <w:b/>
                <w:sz w:val="18"/>
                <w:szCs w:val="18"/>
              </w:rPr>
              <w:t xml:space="preserve">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его должностных лиц </w:t>
            </w:r>
            <w:r w:rsidRPr="00377B14">
              <w:rPr>
                <w:rFonts w:ascii="Times New Roman" w:hAnsi="Times New Roman"/>
                <w:b/>
                <w:sz w:val="18"/>
                <w:szCs w:val="18"/>
              </w:rPr>
              <w:br/>
              <w:t xml:space="preserve">и муниципальных служащих, а также решений и действий (бездействия) многофункционального центра предоставления </w:t>
            </w:r>
            <w:r w:rsidRPr="00377B14">
              <w:rPr>
                <w:rFonts w:ascii="Times New Roman" w:hAnsi="Times New Roman"/>
                <w:b/>
                <w:sz w:val="18"/>
                <w:szCs w:val="18"/>
              </w:rPr>
              <w:lastRenderedPageBreak/>
              <w:t>государственных и муниципальных услуг, работников многофункционального центра предоставления государственных и муниципальных услуг</w:t>
            </w:r>
          </w:p>
          <w:p w:rsidR="00377B14" w:rsidRPr="00377B14" w:rsidRDefault="00377B14" w:rsidP="00CD1624">
            <w:pPr>
              <w:pStyle w:val="ConsPlusNormal"/>
              <w:widowControl/>
              <w:numPr>
                <w:ilvl w:val="0"/>
                <w:numId w:val="8"/>
              </w:numPr>
              <w:ind w:left="0" w:firstLine="176"/>
              <w:rPr>
                <w:rFonts w:ascii="Times New Roman" w:eastAsia="Calibri" w:hAnsi="Times New Roman" w:cs="Times New Roman"/>
                <w:sz w:val="18"/>
                <w:szCs w:val="18"/>
                <w:lang w:eastAsia="en-US"/>
              </w:rPr>
            </w:pPr>
            <w:r w:rsidRPr="00377B14">
              <w:rPr>
                <w:rFonts w:ascii="Times New Roman" w:eastAsia="Calibri" w:hAnsi="Times New Roman" w:cs="Times New Roman"/>
                <w:sz w:val="18"/>
                <w:szCs w:val="18"/>
                <w:lang w:eastAsia="en-US"/>
              </w:rPr>
              <w:t>Порядок досудебного (внесудебного) обжалования решений и действий (бездействия) органа местного самоуправления муниципального образования Свердловской области,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регулируется:</w:t>
            </w:r>
          </w:p>
          <w:p w:rsidR="00377B14" w:rsidRPr="00377B14" w:rsidRDefault="00377B14" w:rsidP="00CD1624">
            <w:pPr>
              <w:pStyle w:val="ConsPlusNormal"/>
              <w:widowControl/>
              <w:numPr>
                <w:ilvl w:val="0"/>
                <w:numId w:val="6"/>
              </w:numPr>
              <w:ind w:left="0" w:firstLine="176"/>
              <w:rPr>
                <w:rFonts w:ascii="Times New Roman" w:eastAsia="Calibri" w:hAnsi="Times New Roman" w:cs="Times New Roman"/>
                <w:sz w:val="18"/>
                <w:szCs w:val="18"/>
                <w:lang w:eastAsia="en-US"/>
              </w:rPr>
            </w:pPr>
            <w:r w:rsidRPr="00377B14">
              <w:rPr>
                <w:rFonts w:ascii="Times New Roman" w:eastAsia="Calibri" w:hAnsi="Times New Roman" w:cs="Times New Roman"/>
                <w:sz w:val="18"/>
                <w:szCs w:val="18"/>
                <w:lang w:eastAsia="en-US"/>
              </w:rPr>
              <w:t>статьями 11.1-11.3 Федерального закона от 27.07.2010 № 210-ФЗ</w:t>
            </w:r>
            <w:r w:rsidR="00752168">
              <w:rPr>
                <w:rFonts w:ascii="Times New Roman" w:eastAsia="Calibri" w:hAnsi="Times New Roman" w:cs="Times New Roman"/>
                <w:sz w:val="18"/>
                <w:szCs w:val="18"/>
                <w:lang w:eastAsia="en-US"/>
              </w:rPr>
              <w:t xml:space="preserve"> </w:t>
            </w:r>
            <w:r w:rsidRPr="00377B14">
              <w:rPr>
                <w:rFonts w:ascii="Times New Roman" w:eastAsia="Calibri" w:hAnsi="Times New Roman" w:cs="Times New Roman"/>
                <w:sz w:val="18"/>
                <w:szCs w:val="18"/>
                <w:lang w:eastAsia="en-US"/>
              </w:rPr>
              <w:t>«Об организации предоставления государственных и муниципальных услуг»;</w:t>
            </w:r>
          </w:p>
          <w:p w:rsidR="00377B14" w:rsidRPr="00377B14" w:rsidRDefault="00377B14" w:rsidP="00CD1624">
            <w:pPr>
              <w:pStyle w:val="ConsPlusNormal"/>
              <w:widowControl/>
              <w:numPr>
                <w:ilvl w:val="0"/>
                <w:numId w:val="6"/>
              </w:numPr>
              <w:ind w:left="0" w:firstLine="176"/>
              <w:rPr>
                <w:rFonts w:ascii="Times New Roman" w:eastAsia="Calibri" w:hAnsi="Times New Roman" w:cs="Times New Roman"/>
                <w:sz w:val="18"/>
                <w:szCs w:val="18"/>
                <w:lang w:eastAsia="en-US"/>
              </w:rPr>
            </w:pPr>
            <w:r w:rsidRPr="00377B14">
              <w:rPr>
                <w:rFonts w:ascii="Times New Roman" w:eastAsia="Calibri" w:hAnsi="Times New Roman" w:cs="Times New Roman"/>
                <w:sz w:val="18"/>
                <w:szCs w:val="18"/>
                <w:lang w:eastAsia="en-US"/>
              </w:rPr>
              <w:t xml:space="preserve">постановлением Правительства Свердловской области от 22.11.2018 № 828-ПП </w:t>
            </w:r>
            <w:r w:rsidRPr="00377B14">
              <w:rPr>
                <w:rFonts w:ascii="Times New Roman" w:hAnsi="Times New Roman" w:cs="Times New Roman"/>
                <w:sz w:val="18"/>
                <w:szCs w:val="18"/>
              </w:rPr>
              <w:t>«Об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377B14" w:rsidRPr="00377B14" w:rsidRDefault="00752168" w:rsidP="00CD1624">
            <w:pPr>
              <w:pStyle w:val="af4"/>
              <w:numPr>
                <w:ilvl w:val="0"/>
                <w:numId w:val="6"/>
              </w:numPr>
              <w:tabs>
                <w:tab w:val="left" w:pos="851"/>
              </w:tabs>
              <w:ind w:left="0" w:firstLine="176"/>
              <w:jc w:val="both"/>
              <w:rPr>
                <w:sz w:val="18"/>
                <w:szCs w:val="18"/>
              </w:rPr>
            </w:pPr>
            <w:r>
              <w:rPr>
                <w:sz w:val="18"/>
                <w:szCs w:val="18"/>
              </w:rPr>
              <w:t>___</w:t>
            </w:r>
            <w:r w:rsidR="00377B14" w:rsidRPr="00377B14">
              <w:rPr>
                <w:sz w:val="18"/>
                <w:szCs w:val="18"/>
              </w:rPr>
              <w:t xml:space="preserve"> (указать реквизиты и наименование муниципального правового акта, устанавливающего особенности подачи и </w:t>
            </w:r>
            <w:r>
              <w:rPr>
                <w:sz w:val="18"/>
                <w:szCs w:val="18"/>
              </w:rPr>
              <w:t>р</w:t>
            </w:r>
            <w:r w:rsidR="00377B14" w:rsidRPr="00377B14">
              <w:rPr>
                <w:sz w:val="18"/>
                <w:szCs w:val="18"/>
              </w:rPr>
              <w:t>ассмотрения жалоб на решения и действия (бездействие) органов местного самоуправления, предоставляющих муниципальные услуги, и их должностных лиц, муниципальных служащих органов местного самоуправления, предоставляющих муниципальные услуги);</w:t>
            </w:r>
          </w:p>
          <w:p w:rsidR="00377B14" w:rsidRPr="00377B14" w:rsidRDefault="00752168" w:rsidP="00CD1624">
            <w:pPr>
              <w:pStyle w:val="af4"/>
              <w:widowControl w:val="0"/>
              <w:numPr>
                <w:ilvl w:val="0"/>
                <w:numId w:val="6"/>
              </w:numPr>
              <w:autoSpaceDE w:val="0"/>
              <w:autoSpaceDN w:val="0"/>
              <w:adjustRightInd w:val="0"/>
              <w:ind w:left="0" w:firstLine="176"/>
              <w:jc w:val="both"/>
              <w:rPr>
                <w:rFonts w:eastAsia="Calibri"/>
                <w:sz w:val="18"/>
                <w:szCs w:val="18"/>
                <w:lang w:eastAsia="en-US"/>
              </w:rPr>
            </w:pPr>
            <w:r>
              <w:rPr>
                <w:rFonts w:eastAsia="Calibri"/>
                <w:sz w:val="18"/>
                <w:szCs w:val="18"/>
                <w:lang w:eastAsia="en-US"/>
              </w:rPr>
              <w:t>___</w:t>
            </w:r>
            <w:r w:rsidR="00377B14" w:rsidRPr="00377B14">
              <w:rPr>
                <w:rFonts w:eastAsia="Calibri"/>
                <w:sz w:val="18"/>
                <w:szCs w:val="18"/>
                <w:lang w:eastAsia="en-US"/>
              </w:rPr>
              <w:t xml:space="preserve"> (указать реквизиты и наименование правового акта уполномоченного органа местного самоуправления муниципального образования </w:t>
            </w:r>
            <w:r>
              <w:rPr>
                <w:rFonts w:eastAsia="Calibri"/>
                <w:sz w:val="18"/>
                <w:szCs w:val="18"/>
                <w:lang w:eastAsia="en-US"/>
              </w:rPr>
              <w:t>Свердловской области) от ___ № __</w:t>
            </w:r>
            <w:proofErr w:type="gramStart"/>
            <w:r>
              <w:rPr>
                <w:rFonts w:eastAsia="Calibri"/>
                <w:sz w:val="18"/>
                <w:szCs w:val="18"/>
                <w:lang w:eastAsia="en-US"/>
              </w:rPr>
              <w:t>_</w:t>
            </w:r>
            <w:r w:rsidR="00377B14" w:rsidRPr="00377B14">
              <w:rPr>
                <w:rFonts w:eastAsia="Calibri"/>
                <w:sz w:val="18"/>
                <w:szCs w:val="18"/>
                <w:lang w:eastAsia="en-US"/>
              </w:rPr>
              <w:t>«</w:t>
            </w:r>
            <w:proofErr w:type="gramEnd"/>
            <w:r w:rsidR="00377B14" w:rsidRPr="00377B14">
              <w:rPr>
                <w:rFonts w:eastAsia="Calibri"/>
                <w:sz w:val="18"/>
                <w:szCs w:val="18"/>
                <w:lang w:eastAsia="en-US"/>
              </w:rPr>
              <w:t>О назначении лица, уполномоченного на рассмотрение жалобы».</w:t>
            </w:r>
          </w:p>
          <w:p w:rsidR="00377B14" w:rsidRPr="00377B14" w:rsidRDefault="00377B14" w:rsidP="00CD1624">
            <w:pPr>
              <w:pStyle w:val="ConsPlusNormal"/>
              <w:widowControl/>
              <w:numPr>
                <w:ilvl w:val="0"/>
                <w:numId w:val="8"/>
              </w:numPr>
              <w:ind w:left="0" w:firstLine="176"/>
              <w:rPr>
                <w:rStyle w:val="af5"/>
                <w:rFonts w:ascii="Times New Roman" w:eastAsia="Calibri" w:hAnsi="Times New Roman" w:cs="Times New Roman"/>
                <w:sz w:val="18"/>
                <w:szCs w:val="18"/>
                <w:lang w:eastAsia="en-US"/>
              </w:rPr>
            </w:pPr>
            <w:r w:rsidRPr="00377B14">
              <w:rPr>
                <w:rFonts w:ascii="Times New Roman" w:eastAsia="Calibri" w:hAnsi="Times New Roman" w:cs="Times New Roman"/>
                <w:sz w:val="18"/>
                <w:szCs w:val="18"/>
                <w:lang w:eastAsia="en-US"/>
              </w:rPr>
              <w:t xml:space="preserve">Полная информация о порядке подачи и рассмотрения жалобы на решения и действия (бездействие) органа местного самоуправления муниципального образования Свердловской области, предоставляющего муниципальную услугу, его должностных лиц и муниципальных служащих, а также решения и действия (бездействие) многофункционального центра </w:t>
            </w:r>
            <w:r w:rsidRPr="00377B14">
              <w:rPr>
                <w:rFonts w:ascii="Times New Roman" w:hAnsi="Times New Roman" w:cs="Times New Roman"/>
                <w:sz w:val="18"/>
                <w:szCs w:val="18"/>
              </w:rPr>
              <w:t>предоставления государственных и муниципальных услуг</w:t>
            </w:r>
            <w:r w:rsidRPr="00377B14">
              <w:rPr>
                <w:rFonts w:ascii="Times New Roman" w:eastAsia="Calibri" w:hAnsi="Times New Roman" w:cs="Times New Roman"/>
                <w:sz w:val="18"/>
                <w:szCs w:val="18"/>
                <w:lang w:eastAsia="en-US"/>
              </w:rPr>
              <w:t xml:space="preserve">, работников многофункционального центра </w:t>
            </w:r>
            <w:r w:rsidRPr="00377B14">
              <w:rPr>
                <w:rFonts w:ascii="Times New Roman" w:hAnsi="Times New Roman" w:cs="Times New Roman"/>
                <w:sz w:val="18"/>
                <w:szCs w:val="18"/>
              </w:rPr>
              <w:t xml:space="preserve">предоставления государственных и муниципальных услуг </w:t>
            </w:r>
            <w:r w:rsidRPr="00377B14">
              <w:rPr>
                <w:rFonts w:ascii="Times New Roman" w:eastAsia="Calibri" w:hAnsi="Times New Roman" w:cs="Times New Roman"/>
                <w:sz w:val="18"/>
                <w:szCs w:val="18"/>
                <w:lang w:eastAsia="en-US"/>
              </w:rPr>
              <w:t xml:space="preserve">размещена в разделе «Дополнительная информация» на Едином портале соответствующей муниципальной услуги </w:t>
            </w:r>
            <w:r w:rsidRPr="00377B14">
              <w:rPr>
                <w:rFonts w:ascii="Times New Roman" w:eastAsiaTheme="minorHAnsi" w:hAnsi="Times New Roman" w:cs="Times New Roman"/>
                <w:sz w:val="18"/>
                <w:szCs w:val="18"/>
                <w:lang w:eastAsia="en-US"/>
              </w:rPr>
              <w:t>по адресу http://www.66.gosuslugi.ru</w:t>
            </w:r>
            <w:r w:rsidRPr="00752168">
              <w:rPr>
                <w:rStyle w:val="af5"/>
                <w:rFonts w:ascii="Times New Roman" w:hAnsi="Times New Roman" w:cs="Times New Roman"/>
                <w:sz w:val="18"/>
                <w:szCs w:val="18"/>
                <w:u w:val="none"/>
              </w:rPr>
              <w:t>.</w:t>
            </w:r>
          </w:p>
          <w:p w:rsidR="007A334F" w:rsidRPr="007A334F" w:rsidRDefault="007A334F" w:rsidP="007A334F">
            <w:pPr>
              <w:spacing w:after="0" w:line="240" w:lineRule="auto"/>
              <w:jc w:val="right"/>
              <w:rPr>
                <w:rFonts w:ascii="Times New Roman" w:hAnsi="Times New Roman"/>
                <w:sz w:val="18"/>
                <w:szCs w:val="18"/>
              </w:rPr>
            </w:pPr>
            <w:r w:rsidRPr="007A334F">
              <w:rPr>
                <w:rFonts w:ascii="Times New Roman" w:hAnsi="Times New Roman"/>
                <w:sz w:val="18"/>
                <w:szCs w:val="18"/>
              </w:rPr>
              <w:t xml:space="preserve">Приложение к Административному регламенту </w:t>
            </w:r>
          </w:p>
          <w:p w:rsidR="007A334F" w:rsidRPr="007A334F" w:rsidRDefault="007A334F" w:rsidP="007A334F">
            <w:pPr>
              <w:spacing w:after="0" w:line="240" w:lineRule="auto"/>
              <w:jc w:val="right"/>
              <w:rPr>
                <w:rFonts w:ascii="Times New Roman" w:hAnsi="Times New Roman"/>
                <w:sz w:val="18"/>
                <w:szCs w:val="18"/>
              </w:rPr>
            </w:pPr>
            <w:r w:rsidRPr="007A334F">
              <w:rPr>
                <w:rFonts w:ascii="Times New Roman" w:hAnsi="Times New Roman"/>
                <w:sz w:val="18"/>
                <w:szCs w:val="18"/>
              </w:rPr>
              <w:t xml:space="preserve">предоставления муниципальной услуги «Выдача разрешений </w:t>
            </w:r>
          </w:p>
          <w:p w:rsidR="007A334F" w:rsidRPr="007A334F" w:rsidRDefault="007A334F" w:rsidP="007A334F">
            <w:pPr>
              <w:spacing w:after="0" w:line="240" w:lineRule="auto"/>
              <w:jc w:val="right"/>
              <w:rPr>
                <w:rFonts w:ascii="Times New Roman" w:eastAsia="Calibri" w:hAnsi="Times New Roman"/>
                <w:sz w:val="18"/>
                <w:szCs w:val="18"/>
                <w:lang w:eastAsia="en-US"/>
              </w:rPr>
            </w:pPr>
            <w:r w:rsidRPr="007A334F">
              <w:rPr>
                <w:rFonts w:ascii="Times New Roman" w:hAnsi="Times New Roman"/>
                <w:sz w:val="18"/>
                <w:szCs w:val="18"/>
              </w:rPr>
              <w:t>на строительство объектов капитального строительства</w:t>
            </w:r>
          </w:p>
          <w:tbl>
            <w:tblPr>
              <w:tblW w:w="10206" w:type="dxa"/>
              <w:tblLayout w:type="fixed"/>
              <w:tblLook w:val="04A0" w:firstRow="1" w:lastRow="0" w:firstColumn="1" w:lastColumn="0" w:noHBand="0" w:noVBand="1"/>
            </w:tblPr>
            <w:tblGrid>
              <w:gridCol w:w="3544"/>
              <w:gridCol w:w="6662"/>
            </w:tblGrid>
            <w:tr w:rsidR="007A334F" w:rsidRPr="007A334F" w:rsidTr="00C31C1C">
              <w:trPr>
                <w:trHeight w:val="851"/>
              </w:trPr>
              <w:tc>
                <w:tcPr>
                  <w:tcW w:w="3544" w:type="dxa"/>
                  <w:shd w:val="clear" w:color="auto" w:fill="auto"/>
                </w:tcPr>
                <w:p w:rsidR="007A334F" w:rsidRPr="007A334F" w:rsidRDefault="007A334F" w:rsidP="00C31C1C">
                  <w:pPr>
                    <w:widowControl w:val="0"/>
                    <w:suppressAutoHyphens/>
                    <w:ind w:right="-852"/>
                    <w:rPr>
                      <w:rFonts w:ascii="Times New Roman" w:hAnsi="Times New Roman"/>
                      <w:kern w:val="1"/>
                      <w:sz w:val="18"/>
                      <w:szCs w:val="18"/>
                      <w:lang w:eastAsia="ar-SA"/>
                    </w:rPr>
                  </w:pPr>
                </w:p>
                <w:p w:rsidR="007A334F" w:rsidRPr="007A334F" w:rsidRDefault="007A334F" w:rsidP="00C31C1C">
                  <w:pPr>
                    <w:suppressAutoHyphens/>
                    <w:ind w:right="-852"/>
                    <w:rPr>
                      <w:rFonts w:ascii="Times New Roman" w:eastAsia="Calibri" w:hAnsi="Times New Roman"/>
                      <w:kern w:val="1"/>
                      <w:sz w:val="18"/>
                      <w:szCs w:val="18"/>
                      <w:lang w:eastAsia="ar-SA"/>
                    </w:rPr>
                  </w:pPr>
                </w:p>
              </w:tc>
              <w:tc>
                <w:tcPr>
                  <w:tcW w:w="6662" w:type="dxa"/>
                  <w:shd w:val="clear" w:color="auto" w:fill="auto"/>
                </w:tcPr>
                <w:p w:rsidR="007A334F" w:rsidRPr="007A334F" w:rsidRDefault="007A334F" w:rsidP="007A334F">
                  <w:pPr>
                    <w:widowControl w:val="0"/>
                    <w:suppressAutoHyphens/>
                    <w:spacing w:after="0" w:line="240" w:lineRule="auto"/>
                    <w:jc w:val="both"/>
                    <w:rPr>
                      <w:rFonts w:ascii="Times New Roman" w:eastAsia="Calibri" w:hAnsi="Times New Roman"/>
                      <w:kern w:val="1"/>
                      <w:sz w:val="18"/>
                      <w:szCs w:val="18"/>
                      <w:lang w:eastAsia="ar-SA"/>
                    </w:rPr>
                  </w:pPr>
                  <w:r w:rsidRPr="007A334F">
                    <w:rPr>
                      <w:rFonts w:ascii="Times New Roman" w:eastAsia="Calibri" w:hAnsi="Times New Roman"/>
                      <w:kern w:val="1"/>
                      <w:sz w:val="18"/>
                      <w:szCs w:val="18"/>
                      <w:lang w:eastAsia="ar-SA"/>
                    </w:rPr>
                    <w:t xml:space="preserve">В администрацию городского поселения Атиг </w:t>
                  </w:r>
                </w:p>
                <w:p w:rsidR="007A334F" w:rsidRPr="007A334F" w:rsidRDefault="007A334F" w:rsidP="007A334F">
                  <w:pPr>
                    <w:widowControl w:val="0"/>
                    <w:suppressAutoHyphens/>
                    <w:spacing w:after="0" w:line="240" w:lineRule="auto"/>
                    <w:rPr>
                      <w:rFonts w:ascii="Times New Roman" w:hAnsi="Times New Roman"/>
                      <w:b/>
                      <w:kern w:val="1"/>
                      <w:sz w:val="18"/>
                      <w:szCs w:val="18"/>
                      <w:lang w:eastAsia="ar-SA"/>
                    </w:rPr>
                  </w:pPr>
                  <w:r w:rsidRPr="007A334F">
                    <w:rPr>
                      <w:rFonts w:ascii="Times New Roman" w:hAnsi="Times New Roman"/>
                      <w:b/>
                      <w:kern w:val="1"/>
                      <w:sz w:val="18"/>
                      <w:szCs w:val="18"/>
                      <w:lang w:eastAsia="ar-SA"/>
                    </w:rPr>
                    <w:t>Сведения о Заявителе (застройщике):</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kern w:val="1"/>
                      <w:sz w:val="18"/>
                      <w:szCs w:val="18"/>
                      <w:lang w:eastAsia="ar-SA"/>
                    </w:rPr>
                    <w:t xml:space="preserve">______________________________________________________ </w:t>
                  </w:r>
                  <w:r w:rsidRPr="007A334F">
                    <w:rPr>
                      <w:rFonts w:ascii="Times New Roman" w:hAnsi="Times New Roman"/>
                      <w:i/>
                      <w:kern w:val="1"/>
                      <w:sz w:val="18"/>
                      <w:szCs w:val="18"/>
                      <w:lang w:eastAsia="ar-SA"/>
                    </w:rPr>
                    <w:t xml:space="preserve">(полные Ф.И.О. физического лица (в том числе физ. лица, зарегистрированного в </w:t>
                  </w:r>
                  <w:r w:rsidRPr="007A334F">
                    <w:rPr>
                      <w:rFonts w:ascii="Times New Roman" w:hAnsi="Times New Roman"/>
                      <w:kern w:val="1"/>
                      <w:sz w:val="18"/>
                      <w:szCs w:val="18"/>
                      <w:lang w:eastAsia="ar-SA"/>
                    </w:rPr>
                    <w:t>______________________________________________________</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i/>
                      <w:kern w:val="1"/>
                      <w:sz w:val="18"/>
                      <w:szCs w:val="18"/>
                      <w:lang w:eastAsia="ar-SA"/>
                    </w:rPr>
                    <w:t>качестве индивидуального предпринимателя) полное наименование организации,</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kern w:val="1"/>
                      <w:sz w:val="18"/>
                      <w:szCs w:val="18"/>
                      <w:lang w:eastAsia="ar-SA"/>
                    </w:rPr>
                    <w:t>______________________________________________________</w:t>
                  </w:r>
                  <w:r w:rsidRPr="007A334F">
                    <w:rPr>
                      <w:rFonts w:ascii="Times New Roman" w:hAnsi="Times New Roman"/>
                      <w:kern w:val="1"/>
                      <w:sz w:val="18"/>
                      <w:szCs w:val="18"/>
                      <w:lang w:eastAsia="ar-SA"/>
                    </w:rPr>
                    <w:br/>
                  </w:r>
                  <w:r w:rsidRPr="007A334F">
                    <w:rPr>
                      <w:rFonts w:ascii="Times New Roman" w:hAnsi="Times New Roman"/>
                      <w:i/>
                      <w:kern w:val="1"/>
                      <w:sz w:val="18"/>
                      <w:szCs w:val="18"/>
                      <w:lang w:eastAsia="ar-SA"/>
                    </w:rPr>
                    <w:t>и организационно-правовой формы юридического лица)</w:t>
                  </w:r>
                </w:p>
                <w:p w:rsidR="007A334F" w:rsidRPr="007A334F" w:rsidRDefault="007A334F" w:rsidP="007A334F">
                  <w:pPr>
                    <w:widowControl w:val="0"/>
                    <w:pBdr>
                      <w:bottom w:val="single" w:sz="12" w:space="1" w:color="auto"/>
                    </w:pBdr>
                    <w:suppressAutoHyphens/>
                    <w:spacing w:after="0" w:line="240" w:lineRule="auto"/>
                    <w:rPr>
                      <w:rFonts w:ascii="Times New Roman" w:hAnsi="Times New Roman"/>
                      <w:b/>
                      <w:kern w:val="1"/>
                      <w:sz w:val="18"/>
                      <w:szCs w:val="18"/>
                      <w:lang w:eastAsia="ar-SA"/>
                    </w:rPr>
                  </w:pPr>
                  <w:r w:rsidRPr="007A334F">
                    <w:rPr>
                      <w:rFonts w:ascii="Times New Roman" w:hAnsi="Times New Roman"/>
                      <w:b/>
                      <w:kern w:val="1"/>
                      <w:sz w:val="18"/>
                      <w:szCs w:val="18"/>
                      <w:lang w:eastAsia="ar-SA"/>
                    </w:rPr>
                    <w:t>в лице:</w:t>
                  </w:r>
                </w:p>
                <w:p w:rsidR="007A334F" w:rsidRPr="007A334F" w:rsidRDefault="007A334F" w:rsidP="007A334F">
                  <w:pPr>
                    <w:widowControl w:val="0"/>
                    <w:suppressAutoHyphens/>
                    <w:spacing w:after="0" w:line="240" w:lineRule="auto"/>
                    <w:rPr>
                      <w:rFonts w:ascii="Times New Roman" w:hAnsi="Times New Roman"/>
                      <w:i/>
                      <w:kern w:val="1"/>
                      <w:sz w:val="18"/>
                      <w:szCs w:val="18"/>
                      <w:lang w:eastAsia="ar-SA"/>
                    </w:rPr>
                  </w:pPr>
                  <w:r w:rsidRPr="007A334F">
                    <w:rPr>
                      <w:rFonts w:ascii="Times New Roman" w:hAnsi="Times New Roman"/>
                      <w:i/>
                      <w:kern w:val="1"/>
                      <w:sz w:val="18"/>
                      <w:szCs w:val="18"/>
                      <w:lang w:eastAsia="ar-SA"/>
                    </w:rPr>
                    <w:t>(Ф.И.О. руководителя и (или) иного уполномоченного лица,</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kern w:val="1"/>
                      <w:sz w:val="18"/>
                      <w:szCs w:val="18"/>
                      <w:lang w:eastAsia="ar-SA"/>
                    </w:rPr>
                    <w:t>____________________________________________________________</w:t>
                  </w:r>
                  <w:r w:rsidRPr="007A334F">
                    <w:rPr>
                      <w:rFonts w:ascii="Times New Roman" w:hAnsi="Times New Roman"/>
                      <w:i/>
                      <w:kern w:val="1"/>
                      <w:sz w:val="18"/>
                      <w:szCs w:val="18"/>
                      <w:lang w:eastAsia="ar-SA"/>
                    </w:rPr>
                    <w:t>ппредставителя физического лица)</w:t>
                  </w:r>
                </w:p>
                <w:p w:rsidR="007A334F" w:rsidRPr="007A334F" w:rsidRDefault="007A334F" w:rsidP="007A334F">
                  <w:pPr>
                    <w:widowControl w:val="0"/>
                    <w:suppressAutoHyphens/>
                    <w:spacing w:after="0" w:line="240" w:lineRule="auto"/>
                    <w:rPr>
                      <w:rFonts w:ascii="Times New Roman" w:hAnsi="Times New Roman"/>
                      <w:b/>
                      <w:kern w:val="1"/>
                      <w:sz w:val="18"/>
                      <w:szCs w:val="18"/>
                      <w:lang w:eastAsia="ar-SA"/>
                    </w:rPr>
                  </w:pPr>
                  <w:r w:rsidRPr="007A334F">
                    <w:rPr>
                      <w:rFonts w:ascii="Times New Roman" w:hAnsi="Times New Roman"/>
                      <w:b/>
                      <w:kern w:val="1"/>
                      <w:sz w:val="18"/>
                      <w:szCs w:val="18"/>
                      <w:lang w:eastAsia="ar-SA"/>
                    </w:rPr>
                    <w:t xml:space="preserve">Документ, удостоверяющий личность: </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kern w:val="1"/>
                      <w:sz w:val="18"/>
                      <w:szCs w:val="18"/>
                      <w:lang w:eastAsia="ar-SA"/>
                    </w:rPr>
                    <w:t xml:space="preserve">______________________________________________________ </w:t>
                  </w:r>
                  <w:r w:rsidRPr="007A334F">
                    <w:rPr>
                      <w:rFonts w:ascii="Times New Roman" w:hAnsi="Times New Roman"/>
                      <w:kern w:val="1"/>
                      <w:sz w:val="18"/>
                      <w:szCs w:val="18"/>
                      <w:lang w:eastAsia="ar-SA"/>
                    </w:rPr>
                    <w:br/>
                  </w:r>
                  <w:r w:rsidRPr="007A334F">
                    <w:rPr>
                      <w:rFonts w:ascii="Times New Roman" w:hAnsi="Times New Roman"/>
                      <w:i/>
                      <w:kern w:val="1"/>
                      <w:sz w:val="18"/>
                      <w:szCs w:val="18"/>
                      <w:lang w:eastAsia="ar-SA"/>
                    </w:rPr>
                    <w:t>(вид документа, серия, номер документа, кем и когда выдан)</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i/>
                      <w:kern w:val="1"/>
                      <w:sz w:val="18"/>
                      <w:szCs w:val="18"/>
                      <w:lang w:eastAsia="ar-SA"/>
                    </w:rPr>
                    <w:t>________________________________________________________________</w:t>
                  </w:r>
                </w:p>
                <w:p w:rsidR="007A334F" w:rsidRPr="007A334F" w:rsidRDefault="007A334F" w:rsidP="007A334F">
                  <w:pPr>
                    <w:widowControl w:val="0"/>
                    <w:suppressAutoHyphens/>
                    <w:spacing w:after="0" w:line="240" w:lineRule="auto"/>
                    <w:rPr>
                      <w:rFonts w:ascii="Times New Roman" w:hAnsi="Times New Roman"/>
                      <w:b/>
                      <w:kern w:val="1"/>
                      <w:sz w:val="18"/>
                      <w:szCs w:val="18"/>
                      <w:lang w:eastAsia="ar-SA"/>
                    </w:rPr>
                  </w:pPr>
                  <w:r w:rsidRPr="007A334F">
                    <w:rPr>
                      <w:rFonts w:ascii="Times New Roman" w:hAnsi="Times New Roman"/>
                      <w:b/>
                      <w:kern w:val="1"/>
                      <w:sz w:val="18"/>
                      <w:szCs w:val="18"/>
                      <w:lang w:eastAsia="ar-SA"/>
                    </w:rPr>
                    <w:t>Сведения о государственной регистрации юридического лица (индивидуального предпринимателя):</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kern w:val="1"/>
                      <w:sz w:val="18"/>
                      <w:szCs w:val="18"/>
                      <w:lang w:eastAsia="ar-SA"/>
                    </w:rPr>
                    <w:t>ОГРН (ОГРНИП) ______________________________________</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kern w:val="1"/>
                      <w:sz w:val="18"/>
                      <w:szCs w:val="18"/>
                      <w:lang w:eastAsia="ar-SA"/>
                    </w:rPr>
                    <w:t>ИНН _________________________________________________</w:t>
                  </w:r>
                </w:p>
                <w:p w:rsidR="007A334F" w:rsidRPr="007A334F" w:rsidRDefault="007A334F" w:rsidP="007A334F">
                  <w:pPr>
                    <w:widowControl w:val="0"/>
                    <w:suppressAutoHyphens/>
                    <w:spacing w:after="0" w:line="240" w:lineRule="auto"/>
                    <w:rPr>
                      <w:rFonts w:ascii="Times New Roman" w:hAnsi="Times New Roman"/>
                      <w:b/>
                      <w:kern w:val="1"/>
                      <w:sz w:val="18"/>
                      <w:szCs w:val="18"/>
                      <w:lang w:eastAsia="ar-SA"/>
                    </w:rPr>
                  </w:pPr>
                  <w:r w:rsidRPr="007A334F">
                    <w:rPr>
                      <w:rFonts w:ascii="Times New Roman" w:hAnsi="Times New Roman"/>
                      <w:b/>
                      <w:kern w:val="1"/>
                      <w:sz w:val="18"/>
                      <w:szCs w:val="18"/>
                      <w:lang w:eastAsia="ar-SA"/>
                    </w:rPr>
                    <w:t>Контактная информация:</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kern w:val="1"/>
                      <w:sz w:val="18"/>
                      <w:szCs w:val="18"/>
                      <w:lang w:eastAsia="ar-SA"/>
                    </w:rPr>
                    <w:t>Телефон: _____________________________________________</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kern w:val="1"/>
                      <w:sz w:val="18"/>
                      <w:szCs w:val="18"/>
                      <w:lang w:eastAsia="ar-SA"/>
                    </w:rPr>
                    <w:t>Эл. почта: ____________________________________________</w:t>
                  </w:r>
                </w:p>
                <w:p w:rsidR="007A334F" w:rsidRPr="007A334F" w:rsidRDefault="007A334F" w:rsidP="007A334F">
                  <w:pPr>
                    <w:widowControl w:val="0"/>
                    <w:suppressAutoHyphens/>
                    <w:spacing w:after="0" w:line="240" w:lineRule="auto"/>
                    <w:rPr>
                      <w:rFonts w:ascii="Times New Roman" w:eastAsia="Calibri" w:hAnsi="Times New Roman"/>
                      <w:kern w:val="1"/>
                      <w:sz w:val="18"/>
                      <w:szCs w:val="18"/>
                      <w:lang w:eastAsia="ar-SA"/>
                    </w:rPr>
                  </w:pPr>
                  <w:r w:rsidRPr="007A334F">
                    <w:rPr>
                      <w:rFonts w:ascii="Times New Roman" w:hAnsi="Times New Roman"/>
                      <w:kern w:val="1"/>
                      <w:sz w:val="18"/>
                      <w:szCs w:val="18"/>
                      <w:lang w:eastAsia="ar-SA"/>
                    </w:rPr>
                    <w:t>Адрес места нахождения (регистрации) юридического лица/ адрес места жительства (регистрации) физического лица:</w:t>
                  </w:r>
                  <w:r w:rsidRPr="007A334F">
                    <w:rPr>
                      <w:rFonts w:ascii="Times New Roman" w:eastAsia="Calibri" w:hAnsi="Times New Roman"/>
                      <w:kern w:val="1"/>
                      <w:sz w:val="18"/>
                      <w:szCs w:val="18"/>
                      <w:lang w:eastAsia="ar-SA"/>
                    </w:rPr>
                    <w:t xml:space="preserve"> _____________________________________________________</w:t>
                  </w:r>
                </w:p>
                <w:p w:rsidR="007A334F" w:rsidRPr="007A334F" w:rsidRDefault="007A334F" w:rsidP="007A334F">
                  <w:pPr>
                    <w:widowControl w:val="0"/>
                    <w:suppressAutoHyphens/>
                    <w:spacing w:after="0" w:line="240" w:lineRule="auto"/>
                    <w:rPr>
                      <w:rFonts w:ascii="Times New Roman" w:hAnsi="Times New Roman"/>
                      <w:kern w:val="1"/>
                      <w:sz w:val="18"/>
                      <w:szCs w:val="18"/>
                      <w:lang w:eastAsia="ar-SA"/>
                    </w:rPr>
                  </w:pPr>
                  <w:r w:rsidRPr="007A334F">
                    <w:rPr>
                      <w:rFonts w:ascii="Times New Roman" w:hAnsi="Times New Roman"/>
                      <w:kern w:val="1"/>
                      <w:sz w:val="18"/>
                      <w:szCs w:val="18"/>
                      <w:lang w:eastAsia="ar-SA"/>
                    </w:rPr>
                    <w:t>Почтовый адрес: ______________________________________</w:t>
                  </w:r>
                </w:p>
                <w:p w:rsidR="007A334F" w:rsidRPr="007A334F" w:rsidRDefault="007A334F" w:rsidP="007A334F">
                  <w:pPr>
                    <w:suppressAutoHyphens/>
                    <w:spacing w:after="0" w:line="240" w:lineRule="auto"/>
                    <w:rPr>
                      <w:rFonts w:ascii="Times New Roman" w:eastAsia="Calibri" w:hAnsi="Times New Roman"/>
                      <w:kern w:val="1"/>
                      <w:sz w:val="18"/>
                      <w:szCs w:val="18"/>
                      <w:lang w:eastAsia="ar-SA"/>
                    </w:rPr>
                  </w:pPr>
                  <w:r w:rsidRPr="007A334F">
                    <w:rPr>
                      <w:rFonts w:ascii="Times New Roman" w:eastAsia="Calibri" w:hAnsi="Times New Roman"/>
                      <w:kern w:val="1"/>
                      <w:sz w:val="18"/>
                      <w:szCs w:val="18"/>
                      <w:lang w:eastAsia="ar-SA"/>
                    </w:rPr>
                    <w:t>_____________________________________________________</w:t>
                  </w:r>
                </w:p>
              </w:tc>
            </w:tr>
          </w:tbl>
          <w:p w:rsidR="00BB2580" w:rsidRDefault="007A334F" w:rsidP="00BB2580">
            <w:pPr>
              <w:suppressAutoHyphens/>
              <w:spacing w:after="0" w:line="240" w:lineRule="auto"/>
              <w:jc w:val="center"/>
              <w:rPr>
                <w:rFonts w:ascii="Times New Roman" w:eastAsia="Calibri" w:hAnsi="Times New Roman"/>
                <w:b/>
                <w:bCs/>
                <w:kern w:val="1"/>
                <w:sz w:val="18"/>
                <w:szCs w:val="18"/>
                <w:lang w:eastAsia="ar-SA"/>
              </w:rPr>
            </w:pPr>
            <w:r w:rsidRPr="007A334F">
              <w:rPr>
                <w:rFonts w:ascii="Times New Roman" w:eastAsia="Calibri" w:hAnsi="Times New Roman"/>
                <w:b/>
                <w:bCs/>
                <w:kern w:val="1"/>
                <w:sz w:val="18"/>
                <w:szCs w:val="18"/>
                <w:lang w:eastAsia="ar-SA"/>
              </w:rPr>
              <w:t>Заявление о выдаче разрешения на строительство</w:t>
            </w:r>
          </w:p>
          <w:p w:rsidR="007A334F" w:rsidRPr="00053BDD" w:rsidRDefault="007A334F" w:rsidP="00BB2580">
            <w:pPr>
              <w:suppressAutoHyphens/>
              <w:spacing w:after="0" w:line="240" w:lineRule="auto"/>
              <w:jc w:val="right"/>
              <w:rPr>
                <w:rFonts w:ascii="Liberation Serif" w:eastAsia="Calibri" w:hAnsi="Liberation Serif" w:cs="Liberation Serif"/>
                <w:kern w:val="1"/>
                <w:sz w:val="18"/>
                <w:szCs w:val="18"/>
                <w:lang w:eastAsia="ar-SA"/>
              </w:rPr>
            </w:pPr>
            <w:r w:rsidRPr="00053BDD">
              <w:rPr>
                <w:rFonts w:ascii="Liberation Serif" w:eastAsia="Calibri" w:hAnsi="Liberation Serif" w:cs="Liberation Serif"/>
                <w:kern w:val="1"/>
                <w:sz w:val="18"/>
                <w:szCs w:val="18"/>
                <w:lang w:eastAsia="ar-SA"/>
              </w:rPr>
              <w:t>от «____» ________________20__ г.</w:t>
            </w:r>
          </w:p>
          <w:p w:rsidR="007A334F" w:rsidRPr="00053BDD" w:rsidRDefault="007A334F" w:rsidP="00BB2580">
            <w:pPr>
              <w:suppressAutoHyphens/>
              <w:spacing w:after="0" w:line="240" w:lineRule="auto"/>
              <w:ind w:firstLine="709"/>
              <w:jc w:val="both"/>
              <w:rPr>
                <w:rFonts w:ascii="Liberation Serif" w:eastAsia="Calibri" w:hAnsi="Liberation Serif" w:cs="Liberation Serif"/>
                <w:kern w:val="1"/>
                <w:sz w:val="18"/>
                <w:szCs w:val="18"/>
                <w:lang w:eastAsia="ar-SA"/>
              </w:rPr>
            </w:pPr>
            <w:r w:rsidRPr="00053BDD">
              <w:rPr>
                <w:rFonts w:ascii="Liberation Serif" w:eastAsia="Calibri" w:hAnsi="Liberation Serif" w:cs="Liberation Serif"/>
                <w:kern w:val="1"/>
                <w:sz w:val="18"/>
                <w:szCs w:val="18"/>
                <w:lang w:eastAsia="ar-SA"/>
              </w:rPr>
              <w:t>В соответствии со статьей 51 Градостроительного кодекса Российской Федерации прошу разрешение на:</w:t>
            </w:r>
          </w:p>
          <w:tbl>
            <w:tblPr>
              <w:tblW w:w="9951" w:type="dxa"/>
              <w:tblLayout w:type="fixed"/>
              <w:tblCellMar>
                <w:left w:w="28" w:type="dxa"/>
                <w:right w:w="28" w:type="dxa"/>
              </w:tblCellMar>
              <w:tblLook w:val="0000" w:firstRow="0" w:lastRow="0" w:firstColumn="0" w:lastColumn="0" w:noHBand="0" w:noVBand="0"/>
            </w:tblPr>
            <w:tblGrid>
              <w:gridCol w:w="680"/>
              <w:gridCol w:w="6153"/>
              <w:gridCol w:w="2693"/>
              <w:gridCol w:w="425"/>
            </w:tblGrid>
            <w:tr w:rsidR="007A334F" w:rsidRPr="0093465D" w:rsidTr="00861266">
              <w:trPr>
                <w:cantSplit/>
                <w:trHeight w:val="237"/>
              </w:trPr>
              <w:tc>
                <w:tcPr>
                  <w:tcW w:w="680" w:type="dxa"/>
                  <w:vMerge w:val="restart"/>
                  <w:tcBorders>
                    <w:top w:val="single" w:sz="4" w:space="0" w:color="auto"/>
                    <w:left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1</w:t>
                  </w:r>
                </w:p>
              </w:tc>
              <w:tc>
                <w:tcPr>
                  <w:tcW w:w="8846"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Строительство объекта капитального строительства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A334F" w:rsidRPr="00053BDD" w:rsidRDefault="007A334F" w:rsidP="00053BDD">
                  <w:pPr>
                    <w:suppressAutoHyphens/>
                    <w:spacing w:after="0" w:line="240" w:lineRule="auto"/>
                    <w:jc w:val="center"/>
                    <w:rPr>
                      <w:rFonts w:ascii="Times New Roman" w:eastAsia="Calibri" w:hAnsi="Times New Roman"/>
                      <w:kern w:val="1"/>
                      <w:sz w:val="18"/>
                      <w:szCs w:val="18"/>
                      <w:lang w:eastAsia="ar-SA"/>
                    </w:rPr>
                  </w:pPr>
                </w:p>
              </w:tc>
            </w:tr>
            <w:tr w:rsidR="007A334F" w:rsidRPr="0093465D" w:rsidTr="00861266">
              <w:trPr>
                <w:cantSplit/>
                <w:trHeight w:val="209"/>
              </w:trPr>
              <w:tc>
                <w:tcPr>
                  <w:tcW w:w="680" w:type="dxa"/>
                  <w:vMerge/>
                  <w:tcBorders>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p>
              </w:tc>
              <w:tc>
                <w:tcPr>
                  <w:tcW w:w="8846"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val="en-US" w:eastAsia="ar-SA"/>
                    </w:rPr>
                  </w:pPr>
                  <w:r w:rsidRPr="00053BDD">
                    <w:rPr>
                      <w:rFonts w:ascii="Times New Roman" w:eastAsia="Calibri" w:hAnsi="Times New Roman"/>
                      <w:kern w:val="1"/>
                      <w:sz w:val="18"/>
                      <w:szCs w:val="18"/>
                      <w:lang w:eastAsia="ar-SA"/>
                    </w:rPr>
                    <w:t>Реконструкцию объекта капитального строительства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A334F" w:rsidRPr="00053BDD" w:rsidRDefault="007A334F" w:rsidP="00053BDD">
                  <w:pPr>
                    <w:suppressAutoHyphens/>
                    <w:spacing w:after="0" w:line="240" w:lineRule="auto"/>
                    <w:jc w:val="center"/>
                    <w:rPr>
                      <w:rFonts w:ascii="Times New Roman" w:eastAsia="Calibri" w:hAnsi="Times New Roman"/>
                      <w:kern w:val="1"/>
                      <w:sz w:val="18"/>
                      <w:szCs w:val="18"/>
                      <w:lang w:eastAsia="ar-SA"/>
                    </w:rPr>
                  </w:pPr>
                </w:p>
              </w:tc>
            </w:tr>
            <w:tr w:rsidR="007A334F" w:rsidRPr="0093465D" w:rsidTr="00861266">
              <w:trPr>
                <w:cantSplit/>
              </w:trPr>
              <w:tc>
                <w:tcPr>
                  <w:tcW w:w="680" w:type="dxa"/>
                  <w:vMerge w:val="restart"/>
                  <w:tcBorders>
                    <w:top w:val="single" w:sz="4" w:space="0" w:color="auto"/>
                    <w:left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p>
              </w:tc>
              <w:tc>
                <w:tcPr>
                  <w:tcW w:w="8846"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Строительство линейного объекта (объекта капитального строительства, входящего в состав линейного объекта)</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A334F" w:rsidRPr="00053BDD" w:rsidRDefault="007A334F" w:rsidP="00053BDD">
                  <w:pPr>
                    <w:suppressAutoHyphens/>
                    <w:spacing w:after="0" w:line="240" w:lineRule="auto"/>
                    <w:jc w:val="center"/>
                    <w:rPr>
                      <w:rFonts w:ascii="Times New Roman" w:eastAsia="Calibri" w:hAnsi="Times New Roman"/>
                      <w:kern w:val="1"/>
                      <w:sz w:val="18"/>
                      <w:szCs w:val="18"/>
                      <w:lang w:eastAsia="ar-SA"/>
                    </w:rPr>
                  </w:pPr>
                </w:p>
              </w:tc>
            </w:tr>
            <w:tr w:rsidR="007A334F" w:rsidRPr="0093465D" w:rsidTr="00861266">
              <w:trPr>
                <w:cantSplit/>
              </w:trPr>
              <w:tc>
                <w:tcPr>
                  <w:tcW w:w="680" w:type="dxa"/>
                  <w:vMerge/>
                  <w:tcBorders>
                    <w:left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p>
              </w:tc>
              <w:tc>
                <w:tcPr>
                  <w:tcW w:w="8846" w:type="dxa"/>
                  <w:gridSpan w:val="2"/>
                  <w:tcBorders>
                    <w:top w:val="single" w:sz="4" w:space="0" w:color="auto"/>
                    <w:left w:val="single" w:sz="4" w:space="0" w:color="auto"/>
                    <w:bottom w:val="nil"/>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Реконструкцию линейного объекта (объекта капитального строительства, входящего в состав линейного объекта)</w:t>
                  </w:r>
                </w:p>
              </w:tc>
              <w:tc>
                <w:tcPr>
                  <w:tcW w:w="425" w:type="dxa"/>
                  <w:tcBorders>
                    <w:top w:val="single" w:sz="4" w:space="0" w:color="auto"/>
                    <w:left w:val="single" w:sz="4" w:space="0" w:color="auto"/>
                    <w:bottom w:val="nil"/>
                    <w:right w:val="single" w:sz="4" w:space="0" w:color="auto"/>
                  </w:tcBorders>
                  <w:shd w:val="clear" w:color="auto" w:fill="auto"/>
                </w:tcPr>
                <w:p w:rsidR="007A334F" w:rsidRPr="00053BDD" w:rsidRDefault="007A334F" w:rsidP="00053BDD">
                  <w:pPr>
                    <w:suppressAutoHyphens/>
                    <w:spacing w:after="0" w:line="240" w:lineRule="auto"/>
                    <w:jc w:val="center"/>
                    <w:rPr>
                      <w:rFonts w:ascii="Times New Roman" w:eastAsia="Calibri" w:hAnsi="Times New Roman"/>
                      <w:kern w:val="1"/>
                      <w:sz w:val="18"/>
                      <w:szCs w:val="18"/>
                      <w:lang w:eastAsia="ar-SA"/>
                    </w:rPr>
                  </w:pPr>
                </w:p>
              </w:tc>
            </w:tr>
            <w:tr w:rsidR="007A334F" w:rsidRPr="0093465D" w:rsidTr="00861266">
              <w:trPr>
                <w:cantSplit/>
              </w:trPr>
              <w:tc>
                <w:tcPr>
                  <w:tcW w:w="680" w:type="dxa"/>
                  <w:vMerge/>
                  <w:tcBorders>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p>
              </w:tc>
              <w:tc>
                <w:tcPr>
                  <w:tcW w:w="9271" w:type="dxa"/>
                  <w:gridSpan w:val="3"/>
                  <w:tcBorders>
                    <w:top w:val="single" w:sz="4" w:space="0" w:color="auto"/>
                    <w:left w:val="nil"/>
                    <w:bottom w:val="single" w:sz="4" w:space="0" w:color="auto"/>
                    <w:right w:val="single" w:sz="4" w:space="0" w:color="auto"/>
                  </w:tcBorders>
                </w:tcPr>
                <w:p w:rsidR="007A334F" w:rsidRPr="00053BDD" w:rsidRDefault="007A334F" w:rsidP="00053BDD">
                  <w:pPr>
                    <w:spacing w:after="0" w:line="240" w:lineRule="auto"/>
                    <w:rPr>
                      <w:rFonts w:ascii="Times New Roman" w:eastAsia="Calibri" w:hAnsi="Times New Roman"/>
                      <w:i/>
                      <w:sz w:val="18"/>
                      <w:szCs w:val="18"/>
                    </w:rPr>
                  </w:pPr>
                  <w:r w:rsidRPr="00053BDD">
                    <w:rPr>
                      <w:rFonts w:ascii="Times New Roman" w:eastAsia="Calibri" w:hAnsi="Times New Roman"/>
                      <w:sz w:val="18"/>
                      <w:szCs w:val="18"/>
                    </w:rPr>
                    <w:t>(</w:t>
                  </w:r>
                  <w:r w:rsidRPr="00053BDD">
                    <w:rPr>
                      <w:rFonts w:ascii="Times New Roman" w:eastAsia="Calibri" w:hAnsi="Times New Roman"/>
                      <w:i/>
                      <w:sz w:val="18"/>
                      <w:szCs w:val="18"/>
                    </w:rPr>
                    <w:t xml:space="preserve">указывается один из перечисленных видов строительства (реконструкции), </w:t>
                  </w:r>
                  <w:r w:rsidRPr="00053BDD">
                    <w:rPr>
                      <w:rFonts w:ascii="Times New Roman" w:eastAsia="Calibri" w:hAnsi="Times New Roman"/>
                      <w:i/>
                      <w:sz w:val="18"/>
                      <w:szCs w:val="18"/>
                    </w:rPr>
                    <w:br/>
                    <w:t>на который оформляется разрешение на строительство)</w:t>
                  </w:r>
                </w:p>
              </w:tc>
            </w:tr>
            <w:tr w:rsidR="007A334F" w:rsidRPr="0093465D" w:rsidTr="00861266">
              <w:trPr>
                <w:cantSplit/>
                <w:trHeight w:val="980"/>
              </w:trPr>
              <w:tc>
                <w:tcPr>
                  <w:tcW w:w="680"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lastRenderedPageBreak/>
                    <w:t>2</w:t>
                  </w:r>
                </w:p>
              </w:tc>
              <w:tc>
                <w:tcPr>
                  <w:tcW w:w="6153" w:type="dxa"/>
                  <w:tcBorders>
                    <w:top w:val="single" w:sz="4" w:space="0" w:color="auto"/>
                    <w:left w:val="nil"/>
                    <w:bottom w:val="single" w:sz="4" w:space="0" w:color="auto"/>
                    <w:right w:val="single" w:sz="4" w:space="0" w:color="auto"/>
                  </w:tcBorders>
                </w:tcPr>
                <w:p w:rsidR="007A334F" w:rsidRPr="00053BDD" w:rsidRDefault="007A334F" w:rsidP="00053BDD">
                  <w:pPr>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 xml:space="preserve">Наименование объекта капитального строительства (этапа) в соответствии </w:t>
                  </w:r>
                  <w:r w:rsidRPr="00053BDD">
                    <w:rPr>
                      <w:rFonts w:ascii="Times New Roman" w:eastAsia="Calibri" w:hAnsi="Times New Roman"/>
                      <w:kern w:val="1"/>
                      <w:sz w:val="18"/>
                      <w:szCs w:val="18"/>
                      <w:lang w:eastAsia="ar-SA"/>
                    </w:rPr>
                    <w:br/>
                    <w:t>с проектной документацией</w:t>
                  </w:r>
                </w:p>
                <w:p w:rsidR="007A334F" w:rsidRPr="00053BDD" w:rsidRDefault="007A334F" w:rsidP="00BB2580">
                  <w:pPr>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i/>
                      <w:sz w:val="18"/>
                      <w:szCs w:val="18"/>
                    </w:rPr>
                    <w:t>(указывается наименование объекта капитального строительства в соответствии</w:t>
                  </w:r>
                  <w:r w:rsidR="00BB2580">
                    <w:rPr>
                      <w:rFonts w:ascii="Times New Roman" w:eastAsia="Calibri" w:hAnsi="Times New Roman"/>
                      <w:i/>
                      <w:sz w:val="18"/>
                      <w:szCs w:val="18"/>
                    </w:rPr>
                    <w:t xml:space="preserve"> </w:t>
                  </w:r>
                  <w:r w:rsidRPr="00053BDD">
                    <w:rPr>
                      <w:rFonts w:ascii="Times New Roman" w:eastAsia="Calibri" w:hAnsi="Times New Roman"/>
                      <w:i/>
                      <w:sz w:val="18"/>
                      <w:szCs w:val="18"/>
                    </w:rPr>
                    <w:t>с утвержденной застройщиком или заказчиком проектной документацией)</w:t>
                  </w:r>
                </w:p>
              </w:tc>
              <w:tc>
                <w:tcPr>
                  <w:tcW w:w="3118" w:type="dxa"/>
                  <w:gridSpan w:val="2"/>
                  <w:tcBorders>
                    <w:top w:val="single" w:sz="4" w:space="0" w:color="auto"/>
                    <w:left w:val="nil"/>
                    <w:bottom w:val="single" w:sz="4" w:space="0" w:color="auto"/>
                    <w:right w:val="single" w:sz="4" w:space="0" w:color="auto"/>
                  </w:tcBorders>
                </w:tcPr>
                <w:p w:rsidR="007A334F" w:rsidRPr="00053BDD" w:rsidRDefault="007A334F" w:rsidP="00053BDD">
                  <w:pPr>
                    <w:suppressAutoHyphens/>
                    <w:spacing w:after="0" w:line="240" w:lineRule="auto"/>
                    <w:rPr>
                      <w:rFonts w:ascii="Times New Roman" w:eastAsia="Calibri" w:hAnsi="Times New Roman"/>
                      <w:kern w:val="1"/>
                      <w:sz w:val="18"/>
                      <w:szCs w:val="18"/>
                      <w:lang w:eastAsia="ar-SA"/>
                    </w:rPr>
                  </w:pPr>
                </w:p>
              </w:tc>
            </w:tr>
            <w:tr w:rsidR="007A334F" w:rsidRPr="0093465D" w:rsidTr="00861266">
              <w:trPr>
                <w:cantSplit/>
              </w:trPr>
              <w:tc>
                <w:tcPr>
                  <w:tcW w:w="680"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3</w:t>
                  </w:r>
                </w:p>
              </w:tc>
              <w:tc>
                <w:tcPr>
                  <w:tcW w:w="6153" w:type="dxa"/>
                  <w:tcBorders>
                    <w:top w:val="single" w:sz="4" w:space="0" w:color="auto"/>
                    <w:left w:val="nil"/>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наименование организации, выдавшей положительное заключение государственной экологической экспертизы</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861266">
              <w:trPr>
                <w:cantSplit/>
                <w:trHeight w:val="1036"/>
              </w:trPr>
              <w:tc>
                <w:tcPr>
                  <w:tcW w:w="680"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3.1</w:t>
                  </w:r>
                </w:p>
              </w:tc>
              <w:tc>
                <w:tcPr>
                  <w:tcW w:w="6153" w:type="dxa"/>
                  <w:tcBorders>
                    <w:top w:val="single" w:sz="4" w:space="0" w:color="auto"/>
                    <w:left w:val="nil"/>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vertAlign w:val="superscript"/>
                      <w:lang w:eastAsia="ar-SA"/>
                    </w:rPr>
                  </w:pPr>
                  <w:r w:rsidRPr="00053BDD">
                    <w:rPr>
                      <w:rFonts w:ascii="Times New Roman" w:eastAsia="Calibri" w:hAnsi="Times New Roman"/>
                      <w:kern w:val="1"/>
                      <w:sz w:val="18"/>
                      <w:szCs w:val="18"/>
                      <w:lang w:eastAsia="ar-SA"/>
                    </w:rPr>
                    <w:t xml:space="preserve">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w:t>
                  </w:r>
                  <w:r w:rsidRPr="00053BDD">
                    <w:rPr>
                      <w:rFonts w:ascii="Times New Roman" w:eastAsia="Calibri" w:hAnsi="Times New Roman"/>
                      <w:kern w:val="1"/>
                      <w:sz w:val="18"/>
                      <w:szCs w:val="18"/>
                      <w:lang w:eastAsia="ar-SA"/>
                    </w:rPr>
                    <w:br/>
                    <w:t xml:space="preserve">об утверждении положительного заключения государственной экологической экспертизы </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861266">
              <w:trPr>
                <w:cantSplit/>
              </w:trPr>
              <w:tc>
                <w:tcPr>
                  <w:tcW w:w="680" w:type="dxa"/>
                  <w:vMerge w:val="restart"/>
                  <w:tcBorders>
                    <w:top w:val="single" w:sz="4" w:space="0" w:color="auto"/>
                    <w:left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4</w:t>
                  </w: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i/>
                      <w:kern w:val="1"/>
                      <w:sz w:val="18"/>
                      <w:szCs w:val="18"/>
                      <w:lang w:eastAsia="ar-SA"/>
                    </w:rPr>
                  </w:pPr>
                  <w:r w:rsidRPr="00053BDD">
                    <w:rPr>
                      <w:rFonts w:ascii="Times New Roman" w:eastAsia="Calibri" w:hAnsi="Times New Roman"/>
                      <w:kern w:val="1"/>
                      <w:sz w:val="18"/>
                      <w:szCs w:val="18"/>
                      <w:lang w:eastAsia="ar-SA"/>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861266">
              <w:trPr>
                <w:cantSplit/>
                <w:trHeight w:val="566"/>
              </w:trPr>
              <w:tc>
                <w:tcPr>
                  <w:tcW w:w="680" w:type="dxa"/>
                  <w:vMerge/>
                  <w:tcBorders>
                    <w:left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i/>
                      <w:kern w:val="1"/>
                      <w:sz w:val="18"/>
                      <w:szCs w:val="18"/>
                      <w:lang w:eastAsia="ar-SA"/>
                    </w:rPr>
                  </w:pPr>
                  <w:r w:rsidRPr="00053BDD">
                    <w:rPr>
                      <w:rFonts w:ascii="Times New Roman" w:eastAsia="Calibri" w:hAnsi="Times New Roman"/>
                      <w:kern w:val="1"/>
                      <w:sz w:val="18"/>
                      <w:szCs w:val="18"/>
                      <w:lang w:eastAsia="ar-SA"/>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861266">
              <w:trPr>
                <w:cantSplit/>
              </w:trPr>
              <w:tc>
                <w:tcPr>
                  <w:tcW w:w="680" w:type="dxa"/>
                  <w:vMerge/>
                  <w:tcBorders>
                    <w:left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Кадастровый номер реконструируемого объекта капитального строительства</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861266">
              <w:trPr>
                <w:cantSplit/>
              </w:trPr>
              <w:tc>
                <w:tcPr>
                  <w:tcW w:w="680" w:type="dxa"/>
                  <w:vMerge/>
                  <w:tcBorders>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 xml:space="preserve">Реквизиты соглашения об установлении сервитута, публичного сервитута </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861266">
              <w:trPr>
                <w:trHeight w:val="1032"/>
              </w:trPr>
              <w:tc>
                <w:tcPr>
                  <w:tcW w:w="680"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5</w:t>
                  </w: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i/>
                      <w:kern w:val="1"/>
                      <w:sz w:val="18"/>
                      <w:szCs w:val="18"/>
                      <w:lang w:eastAsia="ar-SA"/>
                    </w:rPr>
                  </w:pPr>
                  <w:r w:rsidRPr="00053BDD">
                    <w:rPr>
                      <w:rFonts w:ascii="Times New Roman" w:eastAsia="Calibri" w:hAnsi="Times New Roman"/>
                      <w:kern w:val="1"/>
                      <w:sz w:val="18"/>
                      <w:szCs w:val="18"/>
                      <w:lang w:eastAsia="ar-SA"/>
                    </w:rPr>
                    <w:t xml:space="preserve">Сведения о градостроительном плане земельного участка </w:t>
                  </w:r>
                  <w:r w:rsidRPr="00053BDD">
                    <w:rPr>
                      <w:rFonts w:ascii="Times New Roman" w:eastAsia="Calibri" w:hAnsi="Times New Roman"/>
                      <w:i/>
                      <w:kern w:val="1"/>
                      <w:sz w:val="18"/>
                      <w:szCs w:val="18"/>
                      <w:lang w:eastAsia="ar-SA"/>
                    </w:rPr>
                    <w:t xml:space="preserve">(указывается дата выдачи градостроительного плана земельного участка, его номер и орган, выдавший градостроительный план земельного участка </w:t>
                  </w:r>
                </w:p>
                <w:p w:rsidR="007A334F" w:rsidRPr="00053BDD" w:rsidRDefault="007A334F" w:rsidP="00053BDD">
                  <w:pPr>
                    <w:keepLines/>
                    <w:suppressAutoHyphens/>
                    <w:spacing w:after="0" w:line="240" w:lineRule="auto"/>
                    <w:rPr>
                      <w:rFonts w:ascii="Times New Roman" w:eastAsia="Calibri" w:hAnsi="Times New Roman"/>
                      <w:i/>
                      <w:kern w:val="1"/>
                      <w:sz w:val="18"/>
                      <w:szCs w:val="18"/>
                      <w:lang w:eastAsia="ar-SA"/>
                    </w:rPr>
                  </w:pPr>
                  <w:r w:rsidRPr="00053BDD">
                    <w:rPr>
                      <w:rFonts w:ascii="Times New Roman" w:eastAsia="Calibri" w:hAnsi="Times New Roman"/>
                      <w:i/>
                      <w:kern w:val="1"/>
                      <w:sz w:val="18"/>
                      <w:szCs w:val="18"/>
                      <w:lang w:eastAsia="ar-SA"/>
                    </w:rPr>
                    <w:t>(не заполняется в отношении линейных объектов, кроме случаев, предусмотренных законодательством Российской Федерации).</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BB2580">
              <w:trPr>
                <w:trHeight w:val="1424"/>
              </w:trPr>
              <w:tc>
                <w:tcPr>
                  <w:tcW w:w="680"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6</w:t>
                  </w: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Сведения о проекте планировки и проекте межевания территории</w:t>
                  </w:r>
                </w:p>
                <w:p w:rsidR="007A334F" w:rsidRPr="00053BDD" w:rsidRDefault="007A334F" w:rsidP="00BB2580">
                  <w:pPr>
                    <w:keepLines/>
                    <w:suppressAutoHyphens/>
                    <w:spacing w:after="0" w:line="240" w:lineRule="auto"/>
                    <w:rPr>
                      <w:rFonts w:ascii="Times New Roman" w:eastAsia="Calibri" w:hAnsi="Times New Roman"/>
                      <w:i/>
                      <w:kern w:val="1"/>
                      <w:sz w:val="18"/>
                      <w:szCs w:val="18"/>
                      <w:lang w:eastAsia="ar-SA"/>
                    </w:rPr>
                  </w:pPr>
                  <w:r w:rsidRPr="00053BDD">
                    <w:rPr>
                      <w:rFonts w:ascii="Times New Roman" w:eastAsia="Calibri" w:hAnsi="Times New Roman"/>
                      <w:i/>
                      <w:kern w:val="1"/>
                      <w:sz w:val="18"/>
                      <w:szCs w:val="18"/>
                      <w:lang w:eastAsia="ar-SA"/>
                    </w:rPr>
                    <w:t xml:space="preserve">(заполняется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w:t>
                  </w:r>
                  <w:r w:rsidRPr="00053BDD">
                    <w:rPr>
                      <w:rFonts w:ascii="Times New Roman" w:eastAsia="Calibri" w:hAnsi="Times New Roman"/>
                      <w:i/>
                      <w:kern w:val="1"/>
                      <w:sz w:val="18"/>
                      <w:szCs w:val="18"/>
                      <w:lang w:eastAsia="ar-SA"/>
                    </w:rPr>
                    <w:br/>
                    <w:t xml:space="preserve">в информационных системах обеспечения градостроительной деятельности) и лицо, принявшее такое решение. </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861266">
              <w:tc>
                <w:tcPr>
                  <w:tcW w:w="680"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7</w:t>
                  </w: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BB2580">
                  <w:pPr>
                    <w:keepLines/>
                    <w:suppressAutoHyphens/>
                    <w:spacing w:after="0" w:line="240" w:lineRule="auto"/>
                    <w:rPr>
                      <w:rFonts w:ascii="Times New Roman" w:eastAsia="Calibri" w:hAnsi="Times New Roman"/>
                      <w:i/>
                      <w:kern w:val="1"/>
                      <w:sz w:val="18"/>
                      <w:szCs w:val="18"/>
                      <w:lang w:eastAsia="ar-SA"/>
                    </w:rPr>
                  </w:pPr>
                  <w:r w:rsidRPr="00053BDD">
                    <w:rPr>
                      <w:rFonts w:ascii="Times New Roman" w:eastAsia="Calibri" w:hAnsi="Times New Roman"/>
                      <w:kern w:val="1"/>
                      <w:sz w:val="18"/>
                      <w:szCs w:val="18"/>
                      <w:lang w:eastAsia="ar-SA"/>
                    </w:rPr>
                    <w:t>Сведения о проектной документации объекта капитального строительства, планируемого к строительству, реконструкции</w:t>
                  </w:r>
                  <w:r w:rsidR="00BB2580">
                    <w:rPr>
                      <w:rFonts w:ascii="Times New Roman" w:eastAsia="Calibri" w:hAnsi="Times New Roman"/>
                      <w:kern w:val="1"/>
                      <w:sz w:val="18"/>
                      <w:szCs w:val="18"/>
                      <w:lang w:eastAsia="ar-SA"/>
                    </w:rPr>
                    <w:t xml:space="preserve"> </w:t>
                  </w:r>
                  <w:r w:rsidRPr="00053BDD">
                    <w:rPr>
                      <w:rFonts w:ascii="Times New Roman" w:eastAsia="Calibri" w:hAnsi="Times New Roman"/>
                      <w:i/>
                      <w:kern w:val="1"/>
                      <w:sz w:val="18"/>
                      <w:szCs w:val="18"/>
                      <w:lang w:eastAsia="ar-SA"/>
                    </w:rPr>
                    <w:t>(указывается кем, когда разработана проектная документация (реквизиты документа, наименование проектной организации).</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861266">
              <w:tc>
                <w:tcPr>
                  <w:tcW w:w="680"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8</w:t>
                  </w: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 xml:space="preserve">Реквизиты разрешения на отклонение </w:t>
                  </w:r>
                  <w:r w:rsidRPr="00053BDD">
                    <w:rPr>
                      <w:rFonts w:ascii="Times New Roman" w:eastAsia="Calibri" w:hAnsi="Times New Roman"/>
                      <w:kern w:val="1"/>
                      <w:sz w:val="18"/>
                      <w:szCs w:val="18"/>
                      <w:lang w:eastAsia="ar-SA"/>
                    </w:rPr>
                    <w:br/>
                    <w:t>от предельных параметров разрешенного строительства, реконструкции</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BB2580">
              <w:trPr>
                <w:trHeight w:val="1959"/>
              </w:trPr>
              <w:tc>
                <w:tcPr>
                  <w:tcW w:w="680"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9</w:t>
                  </w: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BB2580">
                  <w:pPr>
                    <w:keepLines/>
                    <w:suppressAutoHyphens/>
                    <w:spacing w:after="0" w:line="240" w:lineRule="auto"/>
                    <w:jc w:val="both"/>
                    <w:rPr>
                      <w:rFonts w:ascii="Times New Roman" w:eastAsia="Calibri" w:hAnsi="Times New Roman"/>
                      <w:kern w:val="1"/>
                      <w:sz w:val="18"/>
                      <w:szCs w:val="18"/>
                      <w:lang w:eastAsia="ar-SA"/>
                    </w:rPr>
                  </w:pPr>
                  <w:r w:rsidRPr="00053BDD">
                    <w:rPr>
                      <w:rFonts w:ascii="Times New Roman" w:eastAsiaTheme="minorHAnsi" w:hAnsi="Times New Roman"/>
                      <w:sz w:val="18"/>
                      <w:szCs w:val="18"/>
                      <w:lang w:eastAsia="en-US"/>
                    </w:rPr>
                    <w:t xml:space="preserve">Реквизиты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w:t>
                  </w:r>
                  <w:r w:rsidRPr="00053BDD">
                    <w:rPr>
                      <w:rFonts w:ascii="Times New Roman" w:eastAsiaTheme="minorHAnsi" w:hAnsi="Times New Roman"/>
                      <w:sz w:val="18"/>
                      <w:szCs w:val="18"/>
                      <w:lang w:eastAsia="en-US"/>
                    </w:rPr>
                    <w:br/>
                    <w:t xml:space="preserve">в соответствии с </w:t>
                  </w:r>
                  <w:hyperlink r:id="rId37" w:history="1">
                    <w:r w:rsidRPr="00053BDD">
                      <w:rPr>
                        <w:rFonts w:ascii="Times New Roman" w:eastAsiaTheme="minorHAnsi" w:hAnsi="Times New Roman"/>
                        <w:sz w:val="18"/>
                        <w:szCs w:val="18"/>
                        <w:lang w:eastAsia="en-US"/>
                      </w:rPr>
                      <w:t>законодательством</w:t>
                    </w:r>
                  </w:hyperlink>
                  <w:r w:rsidRPr="00053BDD">
                    <w:rPr>
                      <w:rFonts w:ascii="Times New Roman" w:eastAsiaTheme="minorHAnsi" w:hAnsi="Times New Roman"/>
                      <w:sz w:val="18"/>
                      <w:szCs w:val="18"/>
                      <w:lang w:eastAsia="en-US"/>
                    </w:rPr>
                    <w:t xml:space="preserve"> Российской Федерации подлежит установлению зона</w:t>
                  </w:r>
                  <w:r w:rsidR="00BB2580">
                    <w:rPr>
                      <w:rFonts w:ascii="Times New Roman" w:eastAsiaTheme="minorHAnsi" w:hAnsi="Times New Roman"/>
                      <w:sz w:val="18"/>
                      <w:szCs w:val="18"/>
                      <w:lang w:eastAsia="en-US"/>
                    </w:rPr>
                    <w:t xml:space="preserve"> </w:t>
                  </w:r>
                  <w:r w:rsidRPr="00053BDD">
                    <w:rPr>
                      <w:rFonts w:ascii="Times New Roman" w:eastAsiaTheme="minorHAnsi" w:hAnsi="Times New Roman"/>
                      <w:sz w:val="18"/>
                      <w:szCs w:val="18"/>
                      <w:lang w:eastAsia="en-US"/>
                    </w:rPr>
                    <w:t>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r w:rsidR="007A334F" w:rsidRPr="0093465D" w:rsidTr="00861266">
              <w:tc>
                <w:tcPr>
                  <w:tcW w:w="680" w:type="dxa"/>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jc w:val="center"/>
                    <w:rPr>
                      <w:rFonts w:ascii="Times New Roman" w:eastAsia="Calibri" w:hAnsi="Times New Roman"/>
                      <w:kern w:val="1"/>
                      <w:sz w:val="18"/>
                      <w:szCs w:val="18"/>
                      <w:lang w:eastAsia="ar-SA"/>
                    </w:rPr>
                  </w:pPr>
                  <w:r w:rsidRPr="00053BDD">
                    <w:rPr>
                      <w:rFonts w:ascii="Times New Roman" w:eastAsia="Calibri" w:hAnsi="Times New Roman"/>
                      <w:kern w:val="1"/>
                      <w:sz w:val="18"/>
                      <w:szCs w:val="18"/>
                      <w:lang w:eastAsia="ar-SA"/>
                    </w:rPr>
                    <w:t>10</w:t>
                  </w:r>
                </w:p>
              </w:tc>
              <w:tc>
                <w:tcPr>
                  <w:tcW w:w="6153" w:type="dxa"/>
                  <w:tcBorders>
                    <w:top w:val="single" w:sz="4" w:space="0" w:color="auto"/>
                    <w:left w:val="single" w:sz="4" w:space="0" w:color="auto"/>
                    <w:bottom w:val="single" w:sz="4" w:space="0" w:color="auto"/>
                    <w:right w:val="single" w:sz="4" w:space="0" w:color="auto"/>
                  </w:tcBorders>
                </w:tcPr>
                <w:p w:rsidR="007A334F" w:rsidRPr="00053BDD" w:rsidRDefault="007A334F" w:rsidP="00B848C7">
                  <w:pPr>
                    <w:keepLines/>
                    <w:suppressAutoHyphens/>
                    <w:spacing w:after="0" w:line="240" w:lineRule="auto"/>
                    <w:rPr>
                      <w:rFonts w:ascii="Times New Roman" w:eastAsiaTheme="minorHAnsi" w:hAnsi="Times New Roman"/>
                      <w:sz w:val="18"/>
                      <w:szCs w:val="18"/>
                      <w:lang w:eastAsia="en-US"/>
                    </w:rPr>
                  </w:pPr>
                  <w:r w:rsidRPr="00053BDD">
                    <w:rPr>
                      <w:rFonts w:ascii="Times New Roman" w:eastAsiaTheme="minorHAnsi" w:hAnsi="Times New Roman"/>
                      <w:sz w:val="18"/>
                      <w:szCs w:val="18"/>
                      <w:lang w:eastAsia="en-US"/>
                    </w:rPr>
                    <w:t xml:space="preserve">Реквизиты решения </w:t>
                  </w:r>
                  <w:r w:rsidRPr="00053BDD">
                    <w:rPr>
                      <w:rFonts w:ascii="Times New Roman" w:hAnsi="Times New Roman"/>
                      <w:sz w:val="18"/>
                      <w:szCs w:val="18"/>
                    </w:rPr>
                    <w:t>о согласовании архитектурно-градостроительного облика вновь строящегося или подлежащего реконструкции объекта капитального строительства</w:t>
                  </w:r>
                </w:p>
              </w:tc>
              <w:tc>
                <w:tcPr>
                  <w:tcW w:w="3118" w:type="dxa"/>
                  <w:gridSpan w:val="2"/>
                  <w:tcBorders>
                    <w:top w:val="single" w:sz="4" w:space="0" w:color="auto"/>
                    <w:left w:val="single" w:sz="4" w:space="0" w:color="auto"/>
                    <w:bottom w:val="single" w:sz="4" w:space="0" w:color="auto"/>
                    <w:right w:val="single" w:sz="4" w:space="0" w:color="auto"/>
                  </w:tcBorders>
                </w:tcPr>
                <w:p w:rsidR="007A334F" w:rsidRPr="00053BDD" w:rsidRDefault="007A334F" w:rsidP="00053BDD">
                  <w:pPr>
                    <w:keepLines/>
                    <w:suppressAutoHyphens/>
                    <w:spacing w:after="0" w:line="240" w:lineRule="auto"/>
                    <w:rPr>
                      <w:rFonts w:ascii="Times New Roman" w:eastAsia="Calibri" w:hAnsi="Times New Roman"/>
                      <w:kern w:val="1"/>
                      <w:sz w:val="18"/>
                      <w:szCs w:val="18"/>
                      <w:lang w:eastAsia="ar-SA"/>
                    </w:rPr>
                  </w:pPr>
                </w:p>
              </w:tc>
            </w:tr>
          </w:tbl>
          <w:p w:rsidR="007A334F" w:rsidRPr="00861266" w:rsidRDefault="007A334F" w:rsidP="00861266">
            <w:pPr>
              <w:suppressAutoHyphens/>
              <w:spacing w:after="0" w:line="240" w:lineRule="auto"/>
              <w:ind w:firstLine="176"/>
              <w:rPr>
                <w:rFonts w:ascii="Times New Roman" w:eastAsia="Calibri" w:hAnsi="Times New Roman"/>
                <w:b/>
                <w:kern w:val="1"/>
                <w:sz w:val="18"/>
                <w:szCs w:val="18"/>
                <w:lang w:eastAsia="ar-SA"/>
              </w:rPr>
            </w:pPr>
            <w:r w:rsidRPr="00861266">
              <w:rPr>
                <w:rFonts w:ascii="Times New Roman" w:eastAsia="Calibri" w:hAnsi="Times New Roman"/>
                <w:b/>
                <w:kern w:val="1"/>
                <w:sz w:val="18"/>
                <w:szCs w:val="18"/>
                <w:lang w:eastAsia="ar-SA"/>
              </w:rPr>
              <w:t>При этом сообщаю, что строительство будет осуществляться на основании следующих прилагаемых документов*:</w:t>
            </w:r>
          </w:p>
          <w:p w:rsidR="007A334F" w:rsidRPr="00861266" w:rsidRDefault="007A334F" w:rsidP="00861266">
            <w:pPr>
              <w:suppressAutoHyphens/>
              <w:spacing w:after="0" w:line="240" w:lineRule="auto"/>
              <w:rPr>
                <w:rFonts w:ascii="Times New Roman" w:eastAsia="Calibri" w:hAnsi="Times New Roman"/>
                <w:b/>
                <w:kern w:val="1"/>
                <w:sz w:val="18"/>
                <w:szCs w:val="18"/>
                <w:lang w:eastAsia="ar-SA"/>
              </w:rPr>
            </w:pPr>
            <w:r w:rsidRPr="00861266">
              <w:rPr>
                <w:rFonts w:ascii="Times New Roman" w:eastAsia="Calibri" w:hAnsi="Times New Roman"/>
                <w:b/>
                <w:kern w:val="1"/>
                <w:sz w:val="18"/>
                <w:szCs w:val="18"/>
                <w:lang w:eastAsia="ar-SA"/>
              </w:rPr>
              <w:t>Всего к заявлению приложено ____ видов документов на ____ листах в 1 экз.</w:t>
            </w:r>
          </w:p>
          <w:p w:rsidR="007A334F" w:rsidRPr="00861266" w:rsidRDefault="007A334F" w:rsidP="00861266">
            <w:pPr>
              <w:suppressAutoHyphens/>
              <w:spacing w:after="0" w:line="240" w:lineRule="auto"/>
              <w:ind w:firstLine="176"/>
              <w:jc w:val="both"/>
              <w:rPr>
                <w:rFonts w:ascii="Times New Roman" w:eastAsia="Calibri" w:hAnsi="Times New Roman"/>
                <w:kern w:val="1"/>
                <w:sz w:val="18"/>
                <w:szCs w:val="18"/>
                <w:lang w:eastAsia="ar-SA"/>
              </w:rPr>
            </w:pPr>
            <w:r w:rsidRPr="00861266">
              <w:rPr>
                <w:rFonts w:ascii="Times New Roman" w:eastAsia="Calibri" w:hAnsi="Times New Roman"/>
                <w:kern w:val="1"/>
                <w:sz w:val="18"/>
                <w:szCs w:val="18"/>
                <w:lang w:eastAsia="ar-SA"/>
              </w:rPr>
              <w:t>Обязуюсь обо всех изменениях, связанных с приведенными в настоящем заявлении сведениями, сообщать в ____________________ (указывается наименование органа местного самоуправления муниципального образования Свердловской области.</w:t>
            </w:r>
          </w:p>
          <w:p w:rsidR="007A334F" w:rsidRPr="00861266" w:rsidRDefault="007A334F" w:rsidP="00861266">
            <w:pPr>
              <w:suppressAutoHyphens/>
              <w:spacing w:after="0" w:line="240" w:lineRule="auto"/>
              <w:ind w:firstLine="176"/>
              <w:jc w:val="both"/>
              <w:rPr>
                <w:rFonts w:ascii="Times New Roman" w:eastAsia="Calibri" w:hAnsi="Times New Roman"/>
                <w:kern w:val="1"/>
                <w:sz w:val="18"/>
                <w:szCs w:val="18"/>
                <w:lang w:eastAsia="ar-SA"/>
              </w:rPr>
            </w:pPr>
            <w:r w:rsidRPr="00861266">
              <w:rPr>
                <w:rFonts w:ascii="Times New Roman" w:eastAsia="Calibri" w:hAnsi="Times New Roman"/>
                <w:kern w:val="1"/>
                <w:sz w:val="18"/>
                <w:szCs w:val="18"/>
                <w:lang w:eastAsia="ar-SA"/>
              </w:rPr>
              <w:t>Предупрежден(а) об ответственности за предоставление заведомо ложной информации</w:t>
            </w:r>
            <w:r w:rsidR="006D4EB8" w:rsidRPr="00861266">
              <w:rPr>
                <w:rFonts w:ascii="Times New Roman" w:eastAsia="Calibri" w:hAnsi="Times New Roman"/>
                <w:kern w:val="1"/>
                <w:sz w:val="18"/>
                <w:szCs w:val="18"/>
                <w:lang w:eastAsia="ar-SA"/>
              </w:rPr>
              <w:t xml:space="preserve"> </w:t>
            </w:r>
            <w:r w:rsidRPr="00861266">
              <w:rPr>
                <w:rFonts w:ascii="Times New Roman" w:eastAsia="Calibri" w:hAnsi="Times New Roman"/>
                <w:kern w:val="1"/>
                <w:sz w:val="18"/>
                <w:szCs w:val="18"/>
                <w:lang w:eastAsia="ar-SA"/>
              </w:rPr>
              <w:t>и недостоверных данных.</w:t>
            </w:r>
          </w:p>
          <w:p w:rsidR="007A334F" w:rsidRPr="00861266" w:rsidRDefault="007A334F" w:rsidP="00861266">
            <w:pPr>
              <w:suppressAutoHyphens/>
              <w:spacing w:after="0" w:line="240" w:lineRule="auto"/>
              <w:ind w:firstLine="176"/>
              <w:jc w:val="both"/>
              <w:rPr>
                <w:rFonts w:ascii="Times New Roman" w:eastAsia="Calibri" w:hAnsi="Times New Roman"/>
                <w:kern w:val="1"/>
                <w:sz w:val="18"/>
                <w:szCs w:val="18"/>
                <w:lang w:eastAsia="ar-SA"/>
              </w:rPr>
            </w:pPr>
            <w:r w:rsidRPr="00861266">
              <w:rPr>
                <w:rFonts w:ascii="Times New Roman" w:eastAsia="Calibri" w:hAnsi="Times New Roman"/>
                <w:kern w:val="1"/>
                <w:sz w:val="18"/>
                <w:szCs w:val="18"/>
                <w:lang w:eastAsia="ar-SA"/>
              </w:rPr>
              <w:t xml:space="preserve">Выражаю согласие на обработку моих персональных данных </w:t>
            </w:r>
            <w:r w:rsidR="006D4EB8" w:rsidRPr="00861266">
              <w:rPr>
                <w:rFonts w:ascii="Times New Roman" w:eastAsia="Calibri" w:hAnsi="Times New Roman"/>
                <w:kern w:val="1"/>
                <w:sz w:val="18"/>
                <w:szCs w:val="18"/>
                <w:lang w:eastAsia="ar-SA"/>
              </w:rPr>
              <w:t>________</w:t>
            </w:r>
            <w:r w:rsidRPr="00861266">
              <w:rPr>
                <w:rFonts w:ascii="Times New Roman" w:eastAsia="Calibri" w:hAnsi="Times New Roman"/>
                <w:kern w:val="1"/>
                <w:sz w:val="18"/>
                <w:szCs w:val="18"/>
                <w:lang w:eastAsia="ar-SA"/>
              </w:rPr>
              <w:t xml:space="preserve"> (указывается наименование органа местного самоуправления муниципального образования Свердловской области.</w:t>
            </w: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3402"/>
              <w:gridCol w:w="925"/>
              <w:gridCol w:w="1343"/>
              <w:gridCol w:w="270"/>
              <w:gridCol w:w="2089"/>
            </w:tblGrid>
            <w:tr w:rsidR="007A334F" w:rsidRPr="00861266" w:rsidTr="00C31C1C">
              <w:tc>
                <w:tcPr>
                  <w:tcW w:w="1843" w:type="dxa"/>
                  <w:tcBorders>
                    <w:top w:val="nil"/>
                    <w:left w:val="nil"/>
                    <w:bottom w:val="nil"/>
                    <w:right w:val="nil"/>
                  </w:tcBorders>
                </w:tcPr>
                <w:p w:rsidR="007A334F" w:rsidRPr="00861266" w:rsidRDefault="007A334F" w:rsidP="00861266">
                  <w:pPr>
                    <w:suppressAutoHyphens/>
                    <w:spacing w:after="0" w:line="240" w:lineRule="auto"/>
                    <w:rPr>
                      <w:rFonts w:ascii="Times New Roman" w:eastAsia="Calibri" w:hAnsi="Times New Roman"/>
                      <w:kern w:val="1"/>
                      <w:sz w:val="18"/>
                      <w:szCs w:val="18"/>
                      <w:lang w:eastAsia="ar-SA"/>
                    </w:rPr>
                  </w:pPr>
                  <w:r w:rsidRPr="00861266">
                    <w:rPr>
                      <w:rFonts w:ascii="Times New Roman" w:eastAsia="Calibri" w:hAnsi="Times New Roman"/>
                      <w:kern w:val="1"/>
                      <w:sz w:val="18"/>
                      <w:szCs w:val="18"/>
                      <w:lang w:eastAsia="ar-SA"/>
                    </w:rPr>
                    <w:t xml:space="preserve">Застройщик: </w:t>
                  </w:r>
                </w:p>
              </w:tc>
              <w:tc>
                <w:tcPr>
                  <w:tcW w:w="3402" w:type="dxa"/>
                  <w:tcBorders>
                    <w:top w:val="nil"/>
                    <w:left w:val="nil"/>
                    <w:bottom w:val="single" w:sz="4" w:space="0" w:color="auto"/>
                    <w:right w:val="nil"/>
                  </w:tcBorders>
                </w:tcPr>
                <w:p w:rsidR="007A334F" w:rsidRPr="00861266" w:rsidRDefault="007A334F" w:rsidP="00861266">
                  <w:pPr>
                    <w:suppressAutoHyphens/>
                    <w:spacing w:after="0" w:line="240" w:lineRule="auto"/>
                    <w:rPr>
                      <w:rFonts w:ascii="Times New Roman" w:eastAsia="Calibri" w:hAnsi="Times New Roman"/>
                      <w:kern w:val="1"/>
                      <w:sz w:val="18"/>
                      <w:szCs w:val="18"/>
                      <w:lang w:eastAsia="ar-SA"/>
                    </w:rPr>
                  </w:pPr>
                </w:p>
              </w:tc>
              <w:tc>
                <w:tcPr>
                  <w:tcW w:w="925" w:type="dxa"/>
                  <w:tcBorders>
                    <w:top w:val="nil"/>
                    <w:left w:val="nil"/>
                    <w:bottom w:val="nil"/>
                    <w:right w:val="nil"/>
                  </w:tcBorders>
                </w:tcPr>
                <w:p w:rsidR="007A334F" w:rsidRPr="00861266" w:rsidRDefault="007A334F" w:rsidP="00861266">
                  <w:pPr>
                    <w:suppressAutoHyphens/>
                    <w:spacing w:after="0" w:line="240" w:lineRule="auto"/>
                    <w:ind w:firstLine="709"/>
                    <w:rPr>
                      <w:rFonts w:ascii="Times New Roman" w:eastAsia="Calibri" w:hAnsi="Times New Roman"/>
                      <w:kern w:val="1"/>
                      <w:sz w:val="18"/>
                      <w:szCs w:val="18"/>
                      <w:lang w:eastAsia="ar-SA"/>
                    </w:rPr>
                  </w:pPr>
                </w:p>
              </w:tc>
              <w:tc>
                <w:tcPr>
                  <w:tcW w:w="1343" w:type="dxa"/>
                  <w:tcBorders>
                    <w:top w:val="nil"/>
                    <w:left w:val="nil"/>
                    <w:bottom w:val="single" w:sz="4" w:space="0" w:color="auto"/>
                    <w:right w:val="nil"/>
                  </w:tcBorders>
                </w:tcPr>
                <w:p w:rsidR="007A334F" w:rsidRPr="00861266" w:rsidRDefault="007A334F" w:rsidP="00861266">
                  <w:pPr>
                    <w:suppressAutoHyphens/>
                    <w:spacing w:after="0" w:line="240" w:lineRule="auto"/>
                    <w:ind w:firstLine="709"/>
                    <w:rPr>
                      <w:rFonts w:ascii="Times New Roman" w:eastAsia="Calibri" w:hAnsi="Times New Roman"/>
                      <w:kern w:val="1"/>
                      <w:sz w:val="18"/>
                      <w:szCs w:val="18"/>
                      <w:lang w:eastAsia="ar-SA"/>
                    </w:rPr>
                  </w:pPr>
                </w:p>
              </w:tc>
              <w:tc>
                <w:tcPr>
                  <w:tcW w:w="270" w:type="dxa"/>
                  <w:tcBorders>
                    <w:top w:val="nil"/>
                    <w:left w:val="nil"/>
                    <w:bottom w:val="nil"/>
                    <w:right w:val="nil"/>
                  </w:tcBorders>
                </w:tcPr>
                <w:p w:rsidR="007A334F" w:rsidRPr="00861266" w:rsidRDefault="007A334F" w:rsidP="00861266">
                  <w:pPr>
                    <w:suppressAutoHyphens/>
                    <w:spacing w:after="0" w:line="240" w:lineRule="auto"/>
                    <w:ind w:firstLine="709"/>
                    <w:rPr>
                      <w:rFonts w:ascii="Times New Roman" w:eastAsia="Calibri" w:hAnsi="Times New Roman"/>
                      <w:kern w:val="1"/>
                      <w:sz w:val="18"/>
                      <w:szCs w:val="18"/>
                      <w:lang w:eastAsia="ar-SA"/>
                    </w:rPr>
                  </w:pPr>
                </w:p>
              </w:tc>
              <w:tc>
                <w:tcPr>
                  <w:tcW w:w="2089" w:type="dxa"/>
                  <w:tcBorders>
                    <w:top w:val="nil"/>
                    <w:left w:val="nil"/>
                    <w:bottom w:val="single" w:sz="4" w:space="0" w:color="auto"/>
                    <w:right w:val="nil"/>
                  </w:tcBorders>
                </w:tcPr>
                <w:p w:rsidR="007A334F" w:rsidRPr="00861266" w:rsidRDefault="007A334F" w:rsidP="00861266">
                  <w:pPr>
                    <w:suppressAutoHyphens/>
                    <w:spacing w:after="0" w:line="240" w:lineRule="auto"/>
                    <w:ind w:firstLine="709"/>
                    <w:rPr>
                      <w:rFonts w:ascii="Times New Roman" w:eastAsia="Calibri" w:hAnsi="Times New Roman"/>
                      <w:kern w:val="1"/>
                      <w:sz w:val="18"/>
                      <w:szCs w:val="18"/>
                      <w:lang w:eastAsia="ar-SA"/>
                    </w:rPr>
                  </w:pPr>
                </w:p>
              </w:tc>
            </w:tr>
          </w:tbl>
          <w:p w:rsidR="007A334F" w:rsidRPr="00861266" w:rsidRDefault="007A334F" w:rsidP="00861266">
            <w:pPr>
              <w:suppressAutoHyphens/>
              <w:spacing w:after="0" w:line="240" w:lineRule="auto"/>
              <w:jc w:val="center"/>
              <w:rPr>
                <w:rFonts w:ascii="Times New Roman" w:eastAsia="Calibri" w:hAnsi="Times New Roman"/>
                <w:kern w:val="1"/>
                <w:sz w:val="18"/>
                <w:szCs w:val="18"/>
                <w:lang w:eastAsia="ar-SA"/>
              </w:rPr>
            </w:pPr>
            <w:r w:rsidRPr="00861266">
              <w:rPr>
                <w:rFonts w:ascii="Times New Roman" w:eastAsia="Calibri" w:hAnsi="Times New Roman"/>
                <w:kern w:val="1"/>
                <w:sz w:val="18"/>
                <w:szCs w:val="18"/>
                <w:lang w:eastAsia="ar-SA"/>
              </w:rPr>
              <w:t xml:space="preserve">                              (наименование должности руководителя               </w:t>
            </w:r>
            <w:r w:rsidR="00861266">
              <w:rPr>
                <w:rFonts w:ascii="Times New Roman" w:eastAsia="Calibri" w:hAnsi="Times New Roman"/>
                <w:kern w:val="1"/>
                <w:sz w:val="18"/>
                <w:szCs w:val="18"/>
                <w:lang w:eastAsia="ar-SA"/>
              </w:rPr>
              <w:t xml:space="preserve">     </w:t>
            </w:r>
            <w:proofErr w:type="gramStart"/>
            <w:r w:rsidR="00861266">
              <w:rPr>
                <w:rFonts w:ascii="Times New Roman" w:eastAsia="Calibri" w:hAnsi="Times New Roman"/>
                <w:kern w:val="1"/>
                <w:sz w:val="18"/>
                <w:szCs w:val="18"/>
                <w:lang w:eastAsia="ar-SA"/>
              </w:rPr>
              <w:t xml:space="preserve">  </w:t>
            </w:r>
            <w:r w:rsidRPr="00861266">
              <w:rPr>
                <w:rFonts w:ascii="Times New Roman" w:eastAsia="Calibri" w:hAnsi="Times New Roman"/>
                <w:kern w:val="1"/>
                <w:sz w:val="18"/>
                <w:szCs w:val="18"/>
                <w:lang w:eastAsia="ar-SA"/>
              </w:rPr>
              <w:t xml:space="preserve"> (</w:t>
            </w:r>
            <w:proofErr w:type="gramEnd"/>
            <w:r w:rsidRPr="00861266">
              <w:rPr>
                <w:rFonts w:ascii="Times New Roman" w:eastAsia="Calibri" w:hAnsi="Times New Roman"/>
                <w:kern w:val="1"/>
                <w:sz w:val="18"/>
                <w:szCs w:val="18"/>
                <w:lang w:eastAsia="ar-SA"/>
              </w:rPr>
              <w:t xml:space="preserve">личная подпись)   </w:t>
            </w:r>
            <w:r w:rsidR="00861266">
              <w:rPr>
                <w:rFonts w:ascii="Times New Roman" w:eastAsia="Calibri" w:hAnsi="Times New Roman"/>
                <w:kern w:val="1"/>
                <w:sz w:val="18"/>
                <w:szCs w:val="18"/>
                <w:lang w:eastAsia="ar-SA"/>
              </w:rPr>
              <w:t xml:space="preserve">   </w:t>
            </w:r>
            <w:r w:rsidRPr="00861266">
              <w:rPr>
                <w:rFonts w:ascii="Times New Roman" w:eastAsia="Calibri" w:hAnsi="Times New Roman"/>
                <w:kern w:val="1"/>
                <w:sz w:val="18"/>
                <w:szCs w:val="18"/>
                <w:lang w:eastAsia="ar-SA"/>
              </w:rPr>
              <w:t>(</w:t>
            </w:r>
            <w:r w:rsidRPr="00861266">
              <w:rPr>
                <w:rFonts w:ascii="Times New Roman" w:hAnsi="Times New Roman"/>
                <w:sz w:val="18"/>
                <w:szCs w:val="18"/>
              </w:rPr>
              <w:t>расшифровка подписи)</w:t>
            </w:r>
          </w:p>
          <w:p w:rsidR="007A334F" w:rsidRPr="00861266" w:rsidRDefault="007A334F" w:rsidP="00861266">
            <w:pPr>
              <w:suppressAutoHyphens/>
              <w:spacing w:after="0" w:line="240" w:lineRule="auto"/>
              <w:jc w:val="center"/>
              <w:rPr>
                <w:rFonts w:ascii="Times New Roman" w:eastAsia="Calibri" w:hAnsi="Times New Roman"/>
                <w:kern w:val="1"/>
                <w:sz w:val="18"/>
                <w:szCs w:val="18"/>
                <w:lang w:eastAsia="ar-SA"/>
              </w:rPr>
            </w:pPr>
            <w:r w:rsidRPr="00861266">
              <w:rPr>
                <w:rFonts w:ascii="Times New Roman" w:eastAsia="Calibri" w:hAnsi="Times New Roman"/>
                <w:kern w:val="1"/>
                <w:sz w:val="18"/>
                <w:szCs w:val="18"/>
                <w:lang w:eastAsia="ar-SA"/>
              </w:rPr>
              <w:t xml:space="preserve">                 юридического лица)</w:t>
            </w:r>
            <w:r w:rsidRPr="00861266">
              <w:rPr>
                <w:rFonts w:ascii="Times New Roman" w:eastAsia="Calibri" w:hAnsi="Times New Roman"/>
                <w:kern w:val="1"/>
                <w:sz w:val="18"/>
                <w:szCs w:val="18"/>
                <w:lang w:eastAsia="ar-SA"/>
              </w:rPr>
              <w:tab/>
            </w:r>
            <w:r w:rsidRPr="00861266">
              <w:rPr>
                <w:rFonts w:ascii="Times New Roman" w:eastAsia="Calibri" w:hAnsi="Times New Roman"/>
                <w:kern w:val="1"/>
                <w:sz w:val="18"/>
                <w:szCs w:val="18"/>
                <w:lang w:eastAsia="ar-SA"/>
              </w:rPr>
              <w:tab/>
            </w:r>
            <w:r w:rsidRPr="00861266">
              <w:rPr>
                <w:rFonts w:ascii="Times New Roman" w:eastAsia="Calibri" w:hAnsi="Times New Roman"/>
                <w:kern w:val="1"/>
                <w:sz w:val="18"/>
                <w:szCs w:val="18"/>
                <w:lang w:eastAsia="ar-SA"/>
              </w:rPr>
              <w:tab/>
              <w:t xml:space="preserve"> </w:t>
            </w:r>
            <w:r w:rsidRPr="00861266">
              <w:rPr>
                <w:rFonts w:ascii="Times New Roman" w:eastAsia="Calibri" w:hAnsi="Times New Roman"/>
                <w:kern w:val="1"/>
                <w:sz w:val="18"/>
                <w:szCs w:val="18"/>
                <w:lang w:eastAsia="ar-SA"/>
              </w:rPr>
              <w:tab/>
            </w:r>
            <w:r w:rsidRPr="00861266">
              <w:rPr>
                <w:rFonts w:ascii="Times New Roman" w:eastAsia="Calibri" w:hAnsi="Times New Roman"/>
                <w:kern w:val="1"/>
                <w:sz w:val="18"/>
                <w:szCs w:val="18"/>
                <w:lang w:eastAsia="ar-SA"/>
              </w:rPr>
              <w:tab/>
            </w:r>
            <w:r w:rsidRPr="00861266">
              <w:rPr>
                <w:rFonts w:ascii="Times New Roman" w:eastAsia="Calibri" w:hAnsi="Times New Roman"/>
                <w:kern w:val="1"/>
                <w:sz w:val="18"/>
                <w:szCs w:val="18"/>
                <w:lang w:eastAsia="ar-SA"/>
              </w:rPr>
              <w:tab/>
            </w:r>
            <w:r w:rsidRPr="00861266">
              <w:rPr>
                <w:rFonts w:ascii="Times New Roman" w:eastAsia="Calibri" w:hAnsi="Times New Roman"/>
                <w:kern w:val="1"/>
                <w:sz w:val="18"/>
                <w:szCs w:val="18"/>
                <w:lang w:eastAsia="ar-SA"/>
              </w:rPr>
              <w:tab/>
            </w:r>
          </w:p>
          <w:p w:rsidR="007A334F" w:rsidRPr="00861266" w:rsidRDefault="007A334F" w:rsidP="00861266">
            <w:pPr>
              <w:suppressAutoHyphens/>
              <w:spacing w:after="0" w:line="240" w:lineRule="auto"/>
              <w:rPr>
                <w:rFonts w:ascii="Times New Roman" w:eastAsia="Calibri" w:hAnsi="Times New Roman"/>
                <w:kern w:val="1"/>
                <w:sz w:val="18"/>
                <w:szCs w:val="18"/>
                <w:lang w:eastAsia="ar-SA"/>
              </w:rPr>
            </w:pPr>
            <w:r w:rsidRPr="00861266">
              <w:rPr>
                <w:rFonts w:ascii="Times New Roman" w:eastAsia="Calibri" w:hAnsi="Times New Roman"/>
                <w:kern w:val="1"/>
                <w:sz w:val="18"/>
                <w:szCs w:val="18"/>
                <w:lang w:eastAsia="ar-SA"/>
              </w:rPr>
              <w:t>«_______»_________________ _______ г.</w:t>
            </w:r>
            <w:r w:rsidRPr="00861266">
              <w:rPr>
                <w:rFonts w:ascii="Times New Roman" w:hAnsi="Times New Roman"/>
                <w:sz w:val="18"/>
                <w:szCs w:val="18"/>
              </w:rPr>
              <w:tab/>
              <w:t xml:space="preserve">     </w:t>
            </w:r>
            <w:r w:rsidRPr="00861266">
              <w:rPr>
                <w:rFonts w:ascii="Times New Roman" w:eastAsia="Calibri" w:hAnsi="Times New Roman"/>
                <w:kern w:val="1"/>
                <w:sz w:val="18"/>
                <w:szCs w:val="18"/>
                <w:lang w:eastAsia="ar-SA"/>
              </w:rPr>
              <w:t>М.П.</w:t>
            </w:r>
          </w:p>
          <w:p w:rsidR="007A334F" w:rsidRPr="00861266" w:rsidRDefault="007A334F" w:rsidP="00861266">
            <w:pPr>
              <w:spacing w:after="0" w:line="240" w:lineRule="auto"/>
              <w:rPr>
                <w:rFonts w:ascii="Times New Roman" w:hAnsi="Times New Roman"/>
                <w:sz w:val="18"/>
                <w:szCs w:val="18"/>
              </w:rPr>
            </w:pPr>
            <w:r w:rsidRPr="00861266">
              <w:rPr>
                <w:rFonts w:ascii="Times New Roman" w:hAnsi="Times New Roman"/>
                <w:sz w:val="18"/>
                <w:szCs w:val="18"/>
              </w:rPr>
              <w:t>Исполнитель, телефон____________________________________</w:t>
            </w:r>
          </w:p>
          <w:p w:rsidR="007A334F" w:rsidRPr="00861266" w:rsidRDefault="007A334F" w:rsidP="007A334F">
            <w:pPr>
              <w:ind w:right="-852"/>
              <w:rPr>
                <w:rFonts w:ascii="Times New Roman" w:hAnsi="Times New Roman"/>
                <w:sz w:val="18"/>
                <w:szCs w:val="18"/>
              </w:rPr>
            </w:pPr>
            <w:r w:rsidRPr="00861266">
              <w:rPr>
                <w:rFonts w:ascii="Times New Roman" w:hAnsi="Times New Roman"/>
                <w:sz w:val="18"/>
                <w:szCs w:val="18"/>
              </w:rPr>
              <w:t>*указываются прилагаемые документы в соответствии с частью 7 статьи 51 Градостроительного кодекса Российской Федерации</w:t>
            </w:r>
            <w:r w:rsidR="00861266">
              <w:rPr>
                <w:rFonts w:ascii="Times New Roman" w:hAnsi="Times New Roman"/>
                <w:sz w:val="18"/>
                <w:szCs w:val="18"/>
              </w:rPr>
              <w:t>.</w:t>
            </w:r>
          </w:p>
          <w:p w:rsidR="00483B66" w:rsidRPr="00925B53" w:rsidRDefault="00483B66" w:rsidP="00483B66">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483B66" w:rsidRPr="00925B53" w:rsidRDefault="00483B66" w:rsidP="00483B66">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483B66" w:rsidRPr="00925B53" w:rsidRDefault="00483B66" w:rsidP="00483B66">
            <w:pPr>
              <w:spacing w:after="0" w:line="240" w:lineRule="auto"/>
              <w:jc w:val="center"/>
              <w:rPr>
                <w:rFonts w:ascii="Times New Roman" w:hAnsi="Times New Roman"/>
                <w:sz w:val="18"/>
                <w:szCs w:val="18"/>
              </w:rPr>
            </w:pPr>
            <w:r w:rsidRPr="00925B53">
              <w:rPr>
                <w:rFonts w:ascii="Times New Roman" w:hAnsi="Times New Roman"/>
                <w:sz w:val="18"/>
                <w:szCs w:val="18"/>
              </w:rPr>
              <w:lastRenderedPageBreak/>
              <w:t xml:space="preserve">НИЖНЕСЕРГИНСКОГО МУНИЦИПАЛЬНОГО РАЙОНА </w:t>
            </w:r>
          </w:p>
          <w:p w:rsidR="00483B66" w:rsidRPr="00925B53" w:rsidRDefault="00483B66" w:rsidP="00483B66">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483B66" w:rsidRPr="00925B53" w:rsidRDefault="00483B66" w:rsidP="00483B66">
            <w:pPr>
              <w:spacing w:after="0" w:line="240" w:lineRule="auto"/>
              <w:jc w:val="center"/>
              <w:rPr>
                <w:rFonts w:ascii="Times New Roman" w:hAnsi="Times New Roman"/>
                <w:sz w:val="18"/>
                <w:szCs w:val="18"/>
              </w:rPr>
            </w:pPr>
            <w:r w:rsidRPr="00925B53">
              <w:rPr>
                <w:rFonts w:ascii="Times New Roman" w:hAnsi="Times New Roman"/>
                <w:sz w:val="18"/>
                <w:szCs w:val="18"/>
              </w:rPr>
              <w:t>ПОСТАНОВЛЕНИЕ</w:t>
            </w:r>
          </w:p>
          <w:p w:rsidR="00483B66" w:rsidRPr="00925B53" w:rsidRDefault="00483B66" w:rsidP="00483B66">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15.12</w:t>
            </w:r>
            <w:r w:rsidRPr="00925B53">
              <w:rPr>
                <w:rFonts w:ascii="Times New Roman" w:hAnsi="Times New Roman"/>
                <w:sz w:val="18"/>
                <w:szCs w:val="18"/>
              </w:rPr>
              <w:t xml:space="preserve">.2020  № </w:t>
            </w:r>
            <w:r>
              <w:rPr>
                <w:rFonts w:ascii="Times New Roman" w:hAnsi="Times New Roman"/>
                <w:sz w:val="18"/>
                <w:szCs w:val="18"/>
              </w:rPr>
              <w:t>33</w:t>
            </w:r>
            <w:r w:rsidR="00C339F1">
              <w:rPr>
                <w:rFonts w:ascii="Times New Roman" w:hAnsi="Times New Roman"/>
                <w:sz w:val="18"/>
                <w:szCs w:val="18"/>
              </w:rPr>
              <w:t>1</w:t>
            </w:r>
          </w:p>
          <w:p w:rsidR="00483B66" w:rsidRPr="00925B53" w:rsidRDefault="00483B66" w:rsidP="00483B66">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C339F1" w:rsidRPr="00C339F1" w:rsidRDefault="00C339F1" w:rsidP="00C339F1">
            <w:pPr>
              <w:widowControl w:val="0"/>
              <w:autoSpaceDE w:val="0"/>
              <w:autoSpaceDN w:val="0"/>
              <w:adjustRightInd w:val="0"/>
              <w:spacing w:after="0" w:line="240" w:lineRule="auto"/>
              <w:jc w:val="center"/>
              <w:rPr>
                <w:rFonts w:ascii="Times New Roman" w:hAnsi="Times New Roman"/>
                <w:b/>
                <w:bCs/>
                <w:i/>
                <w:sz w:val="18"/>
                <w:szCs w:val="18"/>
              </w:rPr>
            </w:pPr>
            <w:r w:rsidRPr="00C339F1">
              <w:rPr>
                <w:rFonts w:ascii="Times New Roman" w:hAnsi="Times New Roman"/>
                <w:b/>
                <w:bCs/>
                <w:i/>
                <w:sz w:val="18"/>
                <w:szCs w:val="18"/>
              </w:rPr>
              <w:t>Об утверждении административного регламента</w:t>
            </w:r>
            <w:r>
              <w:rPr>
                <w:rFonts w:ascii="Times New Roman" w:hAnsi="Times New Roman"/>
                <w:b/>
                <w:bCs/>
                <w:i/>
                <w:sz w:val="18"/>
                <w:szCs w:val="18"/>
              </w:rPr>
              <w:t xml:space="preserve"> </w:t>
            </w:r>
            <w:r w:rsidRPr="00C339F1">
              <w:rPr>
                <w:rFonts w:ascii="Times New Roman" w:hAnsi="Times New Roman"/>
                <w:b/>
                <w:bCs/>
                <w:i/>
                <w:sz w:val="18"/>
                <w:szCs w:val="18"/>
              </w:rPr>
              <w:t>предоставления муниципальной услуги «Выдача уведомления о соответствии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p>
          <w:p w:rsidR="00C339F1" w:rsidRPr="00C339F1" w:rsidRDefault="00C339F1" w:rsidP="00C339F1">
            <w:pPr>
              <w:widowControl w:val="0"/>
              <w:autoSpaceDE w:val="0"/>
              <w:autoSpaceDN w:val="0"/>
              <w:adjustRightInd w:val="0"/>
              <w:spacing w:after="0" w:line="240" w:lineRule="auto"/>
              <w:ind w:firstLine="176"/>
              <w:jc w:val="both"/>
              <w:rPr>
                <w:rFonts w:ascii="Times New Roman" w:hAnsi="Times New Roman"/>
                <w:bCs/>
                <w:i/>
                <w:sz w:val="18"/>
                <w:szCs w:val="18"/>
              </w:rPr>
            </w:pPr>
            <w:r w:rsidRPr="00C339F1">
              <w:rPr>
                <w:rFonts w:ascii="Times New Roman" w:hAnsi="Times New Roman"/>
                <w:bCs/>
                <w:sz w:val="18"/>
                <w:szCs w:val="18"/>
              </w:rPr>
              <w:t xml:space="preserve">В соответствии Градостроительным кодексом Российской Федерации, Земельным кодексом Российской Федерации, с Федеральным законом от 27 июля 2010 года № 210-ФЗ «Об организации предоставления государственных и муниципальных услуг», Федеральным законом № 131-ФЗ «Об общих принципах организации местного самоуправления в Российской Федерации», руководствуясь </w:t>
            </w:r>
            <w:hyperlink r:id="rId38" w:history="1">
              <w:r w:rsidRPr="00C339F1">
                <w:rPr>
                  <w:rFonts w:ascii="Times New Roman" w:hAnsi="Times New Roman"/>
                  <w:bCs/>
                  <w:sz w:val="18"/>
                  <w:szCs w:val="18"/>
                </w:rPr>
                <w:t>Уставом</w:t>
              </w:r>
            </w:hyperlink>
            <w:r w:rsidRPr="00C339F1">
              <w:rPr>
                <w:rFonts w:ascii="Times New Roman" w:hAnsi="Times New Roman"/>
                <w:bCs/>
                <w:sz w:val="18"/>
                <w:szCs w:val="18"/>
              </w:rPr>
              <w:t xml:space="preserve"> городского поселения Атиг,</w:t>
            </w:r>
          </w:p>
          <w:p w:rsidR="00C339F1" w:rsidRPr="00C339F1" w:rsidRDefault="00C339F1" w:rsidP="00C339F1">
            <w:pPr>
              <w:autoSpaceDE w:val="0"/>
              <w:autoSpaceDN w:val="0"/>
              <w:adjustRightInd w:val="0"/>
              <w:spacing w:after="0" w:line="240" w:lineRule="auto"/>
              <w:ind w:firstLine="176"/>
              <w:jc w:val="both"/>
              <w:rPr>
                <w:rFonts w:ascii="Times New Roman" w:hAnsi="Times New Roman"/>
                <w:b/>
                <w:sz w:val="18"/>
                <w:szCs w:val="18"/>
              </w:rPr>
            </w:pPr>
            <w:r w:rsidRPr="00C339F1">
              <w:rPr>
                <w:rFonts w:ascii="Times New Roman" w:hAnsi="Times New Roman"/>
                <w:b/>
                <w:sz w:val="18"/>
                <w:szCs w:val="18"/>
              </w:rPr>
              <w:t>ПОСТАНОВЛЯЮ:</w:t>
            </w:r>
          </w:p>
          <w:p w:rsidR="00C339F1" w:rsidRPr="00C339F1" w:rsidRDefault="00C339F1" w:rsidP="00C339F1">
            <w:pPr>
              <w:tabs>
                <w:tab w:val="left" w:pos="567"/>
                <w:tab w:val="left" w:pos="993"/>
              </w:tabs>
              <w:autoSpaceDE w:val="0"/>
              <w:autoSpaceDN w:val="0"/>
              <w:adjustRightInd w:val="0"/>
              <w:spacing w:after="0" w:line="240" w:lineRule="auto"/>
              <w:ind w:firstLine="176"/>
              <w:jc w:val="both"/>
              <w:rPr>
                <w:rFonts w:ascii="Times New Roman" w:hAnsi="Times New Roman"/>
                <w:sz w:val="18"/>
                <w:szCs w:val="18"/>
              </w:rPr>
            </w:pPr>
            <w:r w:rsidRPr="00C339F1">
              <w:rPr>
                <w:rFonts w:ascii="Times New Roman" w:hAnsi="Times New Roman"/>
                <w:sz w:val="18"/>
                <w:szCs w:val="18"/>
              </w:rPr>
              <w:t>1. Утвердить административный регламент</w:t>
            </w:r>
            <w:r w:rsidRPr="00C339F1">
              <w:rPr>
                <w:rFonts w:ascii="Times New Roman" w:hAnsi="Times New Roman"/>
                <w:b/>
                <w:bCs/>
                <w:sz w:val="18"/>
                <w:szCs w:val="18"/>
              </w:rPr>
              <w:t xml:space="preserve"> </w:t>
            </w:r>
            <w:r w:rsidRPr="00C339F1">
              <w:rPr>
                <w:rFonts w:ascii="Times New Roman" w:hAnsi="Times New Roman"/>
                <w:sz w:val="18"/>
                <w:szCs w:val="18"/>
              </w:rPr>
              <w:t>предоставления муниципальной услуги «Выдача уведомления о соответствии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(прилагается).</w:t>
            </w:r>
          </w:p>
          <w:p w:rsidR="00C339F1" w:rsidRPr="00C339F1" w:rsidRDefault="00C339F1" w:rsidP="00C339F1">
            <w:pPr>
              <w:tabs>
                <w:tab w:val="left" w:pos="993"/>
              </w:tabs>
              <w:spacing w:after="0" w:line="240" w:lineRule="auto"/>
              <w:ind w:firstLine="176"/>
              <w:jc w:val="both"/>
              <w:rPr>
                <w:rFonts w:ascii="Times New Roman" w:hAnsi="Times New Roman"/>
                <w:sz w:val="18"/>
                <w:szCs w:val="18"/>
              </w:rPr>
            </w:pPr>
            <w:r w:rsidRPr="00C339F1">
              <w:rPr>
                <w:rFonts w:ascii="Times New Roman" w:hAnsi="Times New Roman"/>
                <w:sz w:val="18"/>
                <w:szCs w:val="18"/>
              </w:rPr>
              <w:t xml:space="preserve">2.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администрации городского поселения Атиг </w:t>
            </w:r>
            <w:r w:rsidRPr="00C339F1">
              <w:rPr>
                <w:rFonts w:ascii="Times New Roman" w:hAnsi="Times New Roman"/>
                <w:bCs/>
                <w:sz w:val="18"/>
                <w:szCs w:val="18"/>
              </w:rPr>
              <w:t>в информационно – телекоммуникационной сети «Интернет»</w:t>
            </w:r>
            <w:r w:rsidRPr="00C339F1">
              <w:rPr>
                <w:rFonts w:ascii="Times New Roman" w:hAnsi="Times New Roman"/>
                <w:sz w:val="18"/>
                <w:szCs w:val="18"/>
              </w:rPr>
              <w:t xml:space="preserve">. </w:t>
            </w:r>
          </w:p>
          <w:p w:rsidR="00C339F1" w:rsidRPr="00C339F1" w:rsidRDefault="00C339F1" w:rsidP="00C339F1">
            <w:pPr>
              <w:spacing w:after="0" w:line="240" w:lineRule="auto"/>
              <w:ind w:firstLine="176"/>
              <w:jc w:val="both"/>
              <w:rPr>
                <w:rFonts w:ascii="Times New Roman" w:hAnsi="Times New Roman"/>
                <w:sz w:val="18"/>
                <w:szCs w:val="18"/>
              </w:rPr>
            </w:pPr>
            <w:r w:rsidRPr="00C339F1">
              <w:rPr>
                <w:rFonts w:ascii="Times New Roman" w:hAnsi="Times New Roman"/>
                <w:sz w:val="18"/>
                <w:szCs w:val="18"/>
              </w:rPr>
              <w:t>3. Контроль за исполнением настоящего постановления оставляю за собой.</w:t>
            </w:r>
          </w:p>
          <w:p w:rsidR="00483B66" w:rsidRPr="00182D89" w:rsidRDefault="00483B66" w:rsidP="00483B66">
            <w:pPr>
              <w:spacing w:after="0" w:line="240" w:lineRule="auto"/>
              <w:jc w:val="both"/>
              <w:rPr>
                <w:rFonts w:ascii="Times New Roman" w:hAnsi="Times New Roman"/>
                <w:sz w:val="18"/>
                <w:szCs w:val="18"/>
              </w:rPr>
            </w:pPr>
            <w:r w:rsidRPr="00182D89">
              <w:rPr>
                <w:rFonts w:ascii="Times New Roman" w:hAnsi="Times New Roman"/>
                <w:sz w:val="18"/>
                <w:szCs w:val="18"/>
              </w:rPr>
              <w:t>Глава</w:t>
            </w:r>
          </w:p>
          <w:p w:rsidR="00483B66" w:rsidRPr="00182D89" w:rsidRDefault="00483B66" w:rsidP="00483B66">
            <w:pPr>
              <w:spacing w:after="0" w:line="240" w:lineRule="auto"/>
              <w:jc w:val="both"/>
              <w:rPr>
                <w:rFonts w:ascii="Times New Roman" w:hAnsi="Times New Roman"/>
                <w:sz w:val="18"/>
                <w:szCs w:val="18"/>
              </w:rPr>
            </w:pPr>
            <w:r w:rsidRPr="00182D89">
              <w:rPr>
                <w:rFonts w:ascii="Times New Roman" w:hAnsi="Times New Roman"/>
                <w:sz w:val="18"/>
                <w:szCs w:val="18"/>
              </w:rPr>
              <w:t xml:space="preserve">городского поселения Атиг                                                                Т.В. </w:t>
            </w:r>
            <w:proofErr w:type="spellStart"/>
            <w:r w:rsidRPr="00182D89">
              <w:rPr>
                <w:rFonts w:ascii="Times New Roman" w:hAnsi="Times New Roman"/>
                <w:sz w:val="18"/>
                <w:szCs w:val="18"/>
              </w:rPr>
              <w:t>Горнова</w:t>
            </w:r>
            <w:proofErr w:type="spellEnd"/>
          </w:p>
          <w:p w:rsidR="00C31C1C" w:rsidRPr="00C31C1C" w:rsidRDefault="00C31C1C" w:rsidP="00C31C1C">
            <w:pPr>
              <w:widowControl w:val="0"/>
              <w:autoSpaceDE w:val="0"/>
              <w:autoSpaceDN w:val="0"/>
              <w:adjustRightInd w:val="0"/>
              <w:spacing w:after="0" w:line="240" w:lineRule="auto"/>
              <w:jc w:val="right"/>
              <w:rPr>
                <w:rFonts w:ascii="Times New Roman" w:hAnsi="Times New Roman"/>
                <w:sz w:val="18"/>
                <w:szCs w:val="18"/>
              </w:rPr>
            </w:pPr>
            <w:r w:rsidRPr="00C31C1C">
              <w:rPr>
                <w:rFonts w:ascii="Times New Roman" w:hAnsi="Times New Roman"/>
                <w:sz w:val="18"/>
                <w:szCs w:val="18"/>
              </w:rPr>
              <w:t>УТВЕРЖДЕН</w:t>
            </w:r>
          </w:p>
          <w:p w:rsidR="00C31C1C" w:rsidRPr="00C31C1C" w:rsidRDefault="00C31C1C" w:rsidP="00C31C1C">
            <w:pPr>
              <w:widowControl w:val="0"/>
              <w:autoSpaceDE w:val="0"/>
              <w:autoSpaceDN w:val="0"/>
              <w:adjustRightInd w:val="0"/>
              <w:spacing w:after="0" w:line="240" w:lineRule="auto"/>
              <w:jc w:val="right"/>
              <w:rPr>
                <w:rFonts w:ascii="Times New Roman" w:hAnsi="Times New Roman"/>
                <w:sz w:val="18"/>
                <w:szCs w:val="18"/>
              </w:rPr>
            </w:pPr>
            <w:r w:rsidRPr="00C31C1C">
              <w:rPr>
                <w:rFonts w:ascii="Times New Roman" w:hAnsi="Times New Roman"/>
                <w:sz w:val="18"/>
                <w:szCs w:val="18"/>
              </w:rPr>
              <w:t>Постановлением администрации</w:t>
            </w:r>
          </w:p>
          <w:p w:rsidR="00C31C1C" w:rsidRPr="00C31C1C" w:rsidRDefault="00C31C1C" w:rsidP="00C31C1C">
            <w:pPr>
              <w:widowControl w:val="0"/>
              <w:autoSpaceDE w:val="0"/>
              <w:autoSpaceDN w:val="0"/>
              <w:adjustRightInd w:val="0"/>
              <w:spacing w:after="0" w:line="240" w:lineRule="auto"/>
              <w:jc w:val="right"/>
              <w:rPr>
                <w:rFonts w:ascii="Times New Roman" w:hAnsi="Times New Roman"/>
                <w:sz w:val="18"/>
                <w:szCs w:val="18"/>
              </w:rPr>
            </w:pPr>
            <w:r w:rsidRPr="00C31C1C">
              <w:rPr>
                <w:rFonts w:ascii="Times New Roman" w:hAnsi="Times New Roman"/>
                <w:sz w:val="18"/>
                <w:szCs w:val="18"/>
              </w:rPr>
              <w:t xml:space="preserve">городского поселения Атиг </w:t>
            </w:r>
          </w:p>
          <w:p w:rsidR="00C31C1C" w:rsidRPr="00C31C1C" w:rsidRDefault="00C31C1C" w:rsidP="00C31C1C">
            <w:pPr>
              <w:widowControl w:val="0"/>
              <w:autoSpaceDE w:val="0"/>
              <w:autoSpaceDN w:val="0"/>
              <w:adjustRightInd w:val="0"/>
              <w:spacing w:after="0" w:line="240" w:lineRule="auto"/>
              <w:jc w:val="right"/>
              <w:rPr>
                <w:rFonts w:ascii="Times New Roman" w:hAnsi="Times New Roman"/>
                <w:sz w:val="18"/>
                <w:szCs w:val="18"/>
              </w:rPr>
            </w:pPr>
            <w:r w:rsidRPr="00C31C1C">
              <w:rPr>
                <w:rFonts w:ascii="Times New Roman" w:hAnsi="Times New Roman"/>
                <w:sz w:val="18"/>
                <w:szCs w:val="18"/>
              </w:rPr>
              <w:t>от 15.12.2020 г. № 331</w:t>
            </w:r>
          </w:p>
          <w:p w:rsidR="00C31C1C" w:rsidRPr="00C31C1C" w:rsidRDefault="00C31C1C" w:rsidP="00C31C1C">
            <w:pPr>
              <w:spacing w:after="0" w:line="240" w:lineRule="auto"/>
              <w:rPr>
                <w:rFonts w:ascii="Times New Roman" w:hAnsi="Times New Roman"/>
                <w:sz w:val="18"/>
                <w:szCs w:val="18"/>
              </w:rPr>
            </w:pPr>
          </w:p>
          <w:p w:rsidR="00C31C1C" w:rsidRPr="00C31C1C" w:rsidRDefault="00C31C1C" w:rsidP="00C31C1C">
            <w:pPr>
              <w:spacing w:after="0" w:line="240" w:lineRule="auto"/>
              <w:jc w:val="center"/>
              <w:rPr>
                <w:rFonts w:ascii="Times New Roman" w:hAnsi="Times New Roman"/>
                <w:b/>
                <w:sz w:val="18"/>
                <w:szCs w:val="18"/>
              </w:rPr>
            </w:pPr>
            <w:r w:rsidRPr="00C31C1C">
              <w:rPr>
                <w:rFonts w:ascii="Times New Roman" w:hAnsi="Times New Roman"/>
                <w:b/>
                <w:sz w:val="18"/>
                <w:szCs w:val="18"/>
              </w:rPr>
              <w:t>Административный регламент</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 xml:space="preserve"> предоставления муниципальной услуги «Выдача уведомления о соответствии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p>
          <w:p w:rsidR="00C31C1C" w:rsidRPr="00C31C1C" w:rsidRDefault="00C31C1C" w:rsidP="00C31C1C">
            <w:pPr>
              <w:spacing w:after="0" w:line="240" w:lineRule="auto"/>
              <w:jc w:val="center"/>
              <w:rPr>
                <w:rFonts w:ascii="Times New Roman" w:hAnsi="Times New Roman"/>
                <w:b/>
                <w:bCs/>
                <w:sz w:val="18"/>
                <w:szCs w:val="18"/>
              </w:rPr>
            </w:pPr>
            <w:r w:rsidRPr="00C31C1C">
              <w:rPr>
                <w:rFonts w:ascii="Times New Roman" w:hAnsi="Times New Roman"/>
                <w:b/>
                <w:bCs/>
                <w:sz w:val="18"/>
                <w:szCs w:val="18"/>
              </w:rPr>
              <w:t>I. Общие положения</w:t>
            </w:r>
          </w:p>
          <w:p w:rsidR="00C31C1C" w:rsidRPr="00C31C1C" w:rsidRDefault="00C31C1C" w:rsidP="00CD1624">
            <w:pPr>
              <w:pStyle w:val="af4"/>
              <w:numPr>
                <w:ilvl w:val="1"/>
                <w:numId w:val="9"/>
              </w:numPr>
              <w:ind w:left="0" w:firstLine="0"/>
              <w:jc w:val="center"/>
              <w:rPr>
                <w:sz w:val="18"/>
                <w:szCs w:val="18"/>
              </w:rPr>
            </w:pPr>
            <w:r w:rsidRPr="00C31C1C">
              <w:rPr>
                <w:sz w:val="18"/>
                <w:szCs w:val="18"/>
              </w:rPr>
              <w:t>Предмет регулирования регламента</w:t>
            </w:r>
          </w:p>
          <w:p w:rsidR="00C31C1C" w:rsidRPr="00C31C1C" w:rsidRDefault="00C31C1C" w:rsidP="00C31C1C">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xml:space="preserve">1.1.1. Административный регламент предоставления муниципальной услуги </w:t>
            </w:r>
            <w:r w:rsidRPr="00C31C1C">
              <w:rPr>
                <w:rFonts w:ascii="Times New Roman" w:hAnsi="Times New Roman"/>
                <w:sz w:val="18"/>
                <w:szCs w:val="18"/>
              </w:rPr>
              <w:t>«Выдача уведомления о соответствии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Pr="00C31C1C">
              <w:rPr>
                <w:rFonts w:ascii="Times New Roman" w:eastAsia="Calibri" w:hAnsi="Times New Roman"/>
                <w:sz w:val="18"/>
                <w:szCs w:val="18"/>
              </w:rPr>
              <w:t xml:space="preserve"> (далее – Административный регламент) устанавливает порядок и стандарт предоставления муниципальной услуги по </w:t>
            </w:r>
            <w:r w:rsidRPr="00C31C1C">
              <w:rPr>
                <w:rFonts w:ascii="Times New Roman" w:hAnsi="Times New Roman"/>
                <w:sz w:val="18"/>
                <w:szCs w:val="18"/>
              </w:rPr>
              <w:t>выдаче уведомления о соответствии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Pr="00C31C1C">
              <w:rPr>
                <w:rFonts w:ascii="Times New Roman" w:eastAsia="Calibri" w:hAnsi="Times New Roman"/>
                <w:sz w:val="18"/>
                <w:szCs w:val="18"/>
              </w:rPr>
              <w:t>».</w:t>
            </w:r>
          </w:p>
          <w:p w:rsidR="00C31C1C" w:rsidRPr="00C31C1C" w:rsidRDefault="00C31C1C" w:rsidP="00C31C1C">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1.1.2. Регламент устанавливает сроки и последовательность административных процедур администрации городского поселения Атиг, осуществляемых в ходе предоставления муниципальной услуги, порядок взаимодействия между должностными лицами, взаимодействия с заявителями.</w:t>
            </w:r>
          </w:p>
          <w:p w:rsidR="00C31C1C" w:rsidRPr="00C31C1C" w:rsidRDefault="00C31C1C" w:rsidP="00CD1624">
            <w:pPr>
              <w:pStyle w:val="af4"/>
              <w:numPr>
                <w:ilvl w:val="1"/>
                <w:numId w:val="9"/>
              </w:numPr>
              <w:ind w:left="0" w:firstLine="0"/>
              <w:jc w:val="center"/>
              <w:rPr>
                <w:sz w:val="18"/>
                <w:szCs w:val="18"/>
              </w:rPr>
            </w:pPr>
            <w:r w:rsidRPr="00C31C1C">
              <w:rPr>
                <w:sz w:val="18"/>
                <w:szCs w:val="18"/>
              </w:rPr>
              <w:t>Круг заявителей</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1.2.1. Заявителями на предоставление муниципальной услуги являются застройщики – юридические и физические лица, в том числе индивидуальные предприниматели, – направившие в уполномоченный на выдачу разрешений на строительство орган местного самоуправления уведомление об окончании строительства или реконструкции объекта индивидуального жилищного строительства или садового дома (далее – заявитель, застройщик).  </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1.2.2. От имени заявителей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1.2.3. Для получения муниципальной услуги в электронном виде используется личный кабинет физического или юридического лица.</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1.3. Требования к порядку информирования о предоставлении муниципальной услуги</w:t>
            </w:r>
          </w:p>
          <w:p w:rsidR="00C31C1C" w:rsidRPr="00C31C1C" w:rsidRDefault="00C31C1C" w:rsidP="00C31C1C">
            <w:pPr>
              <w:autoSpaceDE w:val="0"/>
              <w:autoSpaceDN w:val="0"/>
              <w:adjustRightInd w:val="0"/>
              <w:spacing w:after="0" w:line="240" w:lineRule="auto"/>
              <w:ind w:firstLine="176"/>
              <w:jc w:val="both"/>
              <w:outlineLvl w:val="1"/>
              <w:rPr>
                <w:rFonts w:ascii="Times New Roman" w:hAnsi="Times New Roman"/>
                <w:sz w:val="18"/>
                <w:szCs w:val="18"/>
              </w:rPr>
            </w:pPr>
            <w:r w:rsidRPr="00C31C1C">
              <w:rPr>
                <w:rFonts w:ascii="Times New Roman" w:hAnsi="Times New Roman"/>
                <w:sz w:val="18"/>
                <w:szCs w:val="18"/>
              </w:rPr>
              <w:t xml:space="preserve">1.3.1. Информирование заявителей о порядке предоставления муниципальной услуги осуществляется непосредственно специалистами </w:t>
            </w:r>
            <w:r w:rsidRPr="00C31C1C">
              <w:rPr>
                <w:rFonts w:ascii="Times New Roman" w:eastAsia="Calibri" w:hAnsi="Times New Roman"/>
                <w:sz w:val="18"/>
                <w:szCs w:val="18"/>
              </w:rPr>
              <w:t>администрации городского поселения Атиг</w:t>
            </w:r>
            <w:r w:rsidRPr="00C31C1C">
              <w:rPr>
                <w:rFonts w:ascii="Times New Roman" w:hAnsi="Times New Roman"/>
                <w:sz w:val="18"/>
                <w:szCs w:val="18"/>
              </w:rPr>
              <w:t xml:space="preserve"> 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МФЦ) и его филиалы.</w:t>
            </w:r>
          </w:p>
          <w:p w:rsidR="00C31C1C" w:rsidRPr="00C31C1C" w:rsidRDefault="00C31C1C" w:rsidP="00C31C1C">
            <w:pPr>
              <w:autoSpaceDE w:val="0"/>
              <w:autoSpaceDN w:val="0"/>
              <w:adjustRightInd w:val="0"/>
              <w:spacing w:after="0" w:line="240" w:lineRule="auto"/>
              <w:ind w:firstLine="176"/>
              <w:jc w:val="both"/>
              <w:rPr>
                <w:rFonts w:ascii="Times New Roman" w:hAnsi="Times New Roman"/>
                <w:bCs/>
                <w:iCs/>
                <w:sz w:val="18"/>
                <w:szCs w:val="18"/>
              </w:rPr>
            </w:pPr>
            <w:r w:rsidRPr="00C31C1C">
              <w:rPr>
                <w:rFonts w:ascii="Times New Roman" w:hAnsi="Times New Roman"/>
                <w:sz w:val="18"/>
                <w:szCs w:val="18"/>
              </w:rPr>
              <w:t xml:space="preserve">1.3.2. </w:t>
            </w:r>
            <w:r w:rsidRPr="00C31C1C">
              <w:rPr>
                <w:rFonts w:ascii="Times New Roman" w:eastAsia="Calibri" w:hAnsi="Times New Roman"/>
                <w:sz w:val="18"/>
                <w:szCs w:val="18"/>
              </w:rPr>
              <w:t xml:space="preserve">Информация о месте нахождения, графиках (режиме) работы, номерах контактных телефонов, адресах электронной почты и официальных сайтов администрации городского поселения Атиг, информация о порядке предоставления </w:t>
            </w:r>
            <w:r w:rsidRPr="00C31C1C">
              <w:rPr>
                <w:rFonts w:ascii="Times New Roman" w:hAnsi="Times New Roman"/>
                <w:sz w:val="18"/>
                <w:szCs w:val="18"/>
              </w:rPr>
              <w:t>муниципальной</w:t>
            </w:r>
            <w:r w:rsidRPr="00C31C1C">
              <w:rPr>
                <w:rFonts w:ascii="Times New Roman" w:eastAsia="Calibri" w:hAnsi="Times New Roman"/>
                <w:sz w:val="18"/>
                <w:szCs w:val="18"/>
              </w:rPr>
              <w:t xml:space="preserve"> услуги и услуг, которые являются необходимыми и обязательными для предоставления </w:t>
            </w:r>
            <w:r w:rsidRPr="00C31C1C">
              <w:rPr>
                <w:rFonts w:ascii="Times New Roman" w:hAnsi="Times New Roman"/>
                <w:sz w:val="18"/>
                <w:szCs w:val="18"/>
              </w:rPr>
              <w:t>муниципальной</w:t>
            </w:r>
            <w:r w:rsidRPr="00C31C1C">
              <w:rPr>
                <w:rFonts w:ascii="Times New Roman" w:eastAsia="Calibri" w:hAnsi="Times New Roman"/>
                <w:sz w:val="18"/>
                <w:szCs w:val="18"/>
              </w:rPr>
              <w:t xml:space="preserve"> услуги, размещена в федеральной государственной информационной системе «Единый портал государственных и муниципальных услуг (функций)» (далее – Единый портал) по адресу </w:t>
            </w:r>
            <w:r w:rsidRPr="00C31C1C">
              <w:rPr>
                <w:rFonts w:ascii="Times New Roman" w:hAnsi="Times New Roman"/>
                <w:sz w:val="18"/>
                <w:szCs w:val="18"/>
              </w:rPr>
              <w:t>http://www.gosuslugi.ru</w:t>
            </w:r>
            <w:r w:rsidRPr="00C31C1C">
              <w:rPr>
                <w:rFonts w:ascii="Times New Roman" w:eastAsia="Calibri" w:hAnsi="Times New Roman"/>
                <w:sz w:val="18"/>
                <w:szCs w:val="18"/>
              </w:rPr>
              <w:t>, на официальном сайте</w:t>
            </w:r>
            <w:r w:rsidRPr="00C31C1C">
              <w:rPr>
                <w:rFonts w:ascii="Times New Roman" w:hAnsi="Times New Roman"/>
                <w:sz w:val="18"/>
                <w:szCs w:val="18"/>
              </w:rPr>
              <w:t xml:space="preserve"> а</w:t>
            </w:r>
            <w:r w:rsidRPr="00C31C1C">
              <w:rPr>
                <w:rFonts w:ascii="Times New Roman" w:eastAsia="Calibri" w:hAnsi="Times New Roman"/>
                <w:sz w:val="18"/>
                <w:szCs w:val="18"/>
              </w:rPr>
              <w:t>дминистрации городского поселения Атиг</w:t>
            </w:r>
            <w:r w:rsidRPr="00C31C1C">
              <w:rPr>
                <w:rFonts w:ascii="Times New Roman" w:hAnsi="Times New Roman"/>
                <w:sz w:val="18"/>
                <w:szCs w:val="18"/>
              </w:rPr>
              <w:t>, уполномоченного на выдачу разрешений на строительство</w:t>
            </w:r>
            <w:r w:rsidRPr="00C31C1C">
              <w:rPr>
                <w:rFonts w:ascii="Times New Roman" w:eastAsia="Calibri" w:hAnsi="Times New Roman"/>
                <w:sz w:val="18"/>
                <w:szCs w:val="18"/>
              </w:rPr>
              <w:t xml:space="preserve"> </w:t>
            </w:r>
            <w:hyperlink r:id="rId39" w:history="1">
              <w:r w:rsidRPr="00C31C1C">
                <w:rPr>
                  <w:rFonts w:ascii="Times New Roman" w:hAnsi="Times New Roman"/>
                  <w:sz w:val="18"/>
                  <w:szCs w:val="18"/>
                </w:rPr>
                <w:t>http://atig-adm.ru/</w:t>
              </w:r>
            </w:hyperlink>
            <w:r w:rsidRPr="00C31C1C">
              <w:rPr>
                <w:rFonts w:ascii="Times New Roman" w:eastAsia="Calibri" w:hAnsi="Times New Roman"/>
                <w:sz w:val="18"/>
                <w:szCs w:val="18"/>
              </w:rPr>
              <w:t>, на официальных сайтах в сети Интернет и информационных стендах администрации городского поселения Атиг, на официальном сайте МФЦ (</w:t>
            </w:r>
            <w:r w:rsidRPr="00C31C1C">
              <w:rPr>
                <w:rFonts w:ascii="Times New Roman" w:eastAsia="Calibri" w:hAnsi="Times New Roman"/>
                <w:sz w:val="18"/>
                <w:szCs w:val="18"/>
                <w:lang w:val="en-US"/>
              </w:rPr>
              <w:t>www</w:t>
            </w:r>
            <w:r w:rsidRPr="00C31C1C">
              <w:rPr>
                <w:rFonts w:ascii="Times New Roman" w:eastAsia="Calibri" w:hAnsi="Times New Roman"/>
                <w:sz w:val="18"/>
                <w:szCs w:val="18"/>
              </w:rPr>
              <w:t>.</w:t>
            </w:r>
            <w:proofErr w:type="spellStart"/>
            <w:r w:rsidRPr="00C31C1C">
              <w:rPr>
                <w:rFonts w:ascii="Times New Roman" w:eastAsia="Calibri" w:hAnsi="Times New Roman"/>
                <w:sz w:val="18"/>
                <w:szCs w:val="18"/>
                <w:lang w:val="en-US"/>
              </w:rPr>
              <w:t>mfc</w:t>
            </w:r>
            <w:proofErr w:type="spellEnd"/>
            <w:r w:rsidRPr="00C31C1C">
              <w:rPr>
                <w:rFonts w:ascii="Times New Roman" w:eastAsia="Calibri" w:hAnsi="Times New Roman"/>
                <w:sz w:val="18"/>
                <w:szCs w:val="18"/>
              </w:rPr>
              <w:t>66.</w:t>
            </w:r>
            <w:proofErr w:type="spellStart"/>
            <w:r w:rsidRPr="00C31C1C">
              <w:rPr>
                <w:rFonts w:ascii="Times New Roman" w:eastAsia="Calibri" w:hAnsi="Times New Roman"/>
                <w:sz w:val="18"/>
                <w:szCs w:val="18"/>
                <w:lang w:val="en-US"/>
              </w:rPr>
              <w:t>ru</w:t>
            </w:r>
            <w:proofErr w:type="spellEnd"/>
            <w:r w:rsidRPr="00C31C1C">
              <w:rPr>
                <w:rFonts w:ascii="Times New Roman" w:eastAsia="Calibri" w:hAnsi="Times New Roman"/>
                <w:sz w:val="18"/>
                <w:szCs w:val="18"/>
              </w:rPr>
              <w:t xml:space="preserve">), </w:t>
            </w:r>
            <w:r w:rsidRPr="00C31C1C">
              <w:rPr>
                <w:rFonts w:ascii="Times New Roman" w:hAnsi="Times New Roman"/>
                <w:bCs/>
                <w:iCs/>
                <w:sz w:val="18"/>
                <w:szCs w:val="18"/>
              </w:rPr>
              <w:t xml:space="preserve">а также предоставляется непосредственно специалистом </w:t>
            </w:r>
            <w:r w:rsidRPr="00C31C1C">
              <w:rPr>
                <w:rFonts w:ascii="Times New Roman" w:hAnsi="Times New Roman"/>
                <w:sz w:val="18"/>
                <w:szCs w:val="18"/>
              </w:rPr>
              <w:t xml:space="preserve">администрации городского поселения Атиг </w:t>
            </w:r>
            <w:r w:rsidRPr="00C31C1C">
              <w:rPr>
                <w:rFonts w:ascii="Times New Roman" w:hAnsi="Times New Roman"/>
                <w:bCs/>
                <w:iCs/>
                <w:sz w:val="18"/>
                <w:szCs w:val="18"/>
              </w:rPr>
              <w:t>при личном приеме, а также по телефону.</w:t>
            </w:r>
          </w:p>
          <w:p w:rsidR="00C31C1C" w:rsidRPr="00C31C1C" w:rsidRDefault="00C31C1C" w:rsidP="00C31C1C">
            <w:pPr>
              <w:autoSpaceDE w:val="0"/>
              <w:autoSpaceDN w:val="0"/>
              <w:adjustRightInd w:val="0"/>
              <w:spacing w:after="0" w:line="240" w:lineRule="auto"/>
              <w:ind w:firstLine="176"/>
              <w:jc w:val="both"/>
              <w:outlineLvl w:val="3"/>
              <w:rPr>
                <w:rFonts w:ascii="Times New Roman" w:hAnsi="Times New Roman"/>
                <w:sz w:val="18"/>
                <w:szCs w:val="18"/>
              </w:rPr>
            </w:pPr>
            <w:r w:rsidRPr="00C31C1C">
              <w:rPr>
                <w:rFonts w:ascii="Times New Roman" w:hAnsi="Times New Roman"/>
                <w:sz w:val="18"/>
                <w:szCs w:val="18"/>
              </w:rPr>
              <w:t>1.3.3. Основными требованиями к информированию заявителей о порядке предоставления муниципальной услуги и услуг, которые являются необходимыми и обязательными для предоставления государственной услуги, являются достоверность предоставляемой информации, четкость в изложении информации, полнота информирования.</w:t>
            </w:r>
          </w:p>
          <w:p w:rsidR="00C31C1C" w:rsidRPr="00C31C1C" w:rsidRDefault="00C31C1C" w:rsidP="00C31C1C">
            <w:pPr>
              <w:autoSpaceDE w:val="0"/>
              <w:autoSpaceDN w:val="0"/>
              <w:adjustRightInd w:val="0"/>
              <w:spacing w:after="0" w:line="240" w:lineRule="auto"/>
              <w:ind w:firstLine="176"/>
              <w:jc w:val="both"/>
              <w:outlineLvl w:val="3"/>
              <w:rPr>
                <w:rFonts w:ascii="Times New Roman" w:hAnsi="Times New Roman"/>
                <w:sz w:val="18"/>
                <w:szCs w:val="18"/>
              </w:rPr>
            </w:pPr>
            <w:r w:rsidRPr="00C31C1C">
              <w:rPr>
                <w:rFonts w:ascii="Times New Roman" w:hAnsi="Times New Roman"/>
                <w:sz w:val="18"/>
                <w:szCs w:val="18"/>
              </w:rPr>
              <w:t xml:space="preserve">1.3.4. При общении с заявителями (по телефону или лично) специалисты </w:t>
            </w:r>
            <w:r w:rsidRPr="00C31C1C">
              <w:rPr>
                <w:rFonts w:ascii="Times New Roman" w:eastAsia="Calibri" w:hAnsi="Times New Roman"/>
                <w:sz w:val="18"/>
                <w:szCs w:val="18"/>
              </w:rPr>
              <w:t>администрации городского поселения Атиг</w:t>
            </w:r>
            <w:r w:rsidRPr="00C31C1C">
              <w:rPr>
                <w:rFonts w:ascii="Times New Roman" w:hAnsi="Times New Roman"/>
                <w:sz w:val="18"/>
                <w:szCs w:val="18"/>
              </w:rPr>
              <w:t xml:space="preserve"> </w:t>
            </w:r>
            <w:r w:rsidRPr="00C31C1C">
              <w:rPr>
                <w:rFonts w:ascii="Times New Roman" w:eastAsia="Calibri" w:hAnsi="Times New Roman"/>
                <w:sz w:val="18"/>
                <w:szCs w:val="18"/>
              </w:rPr>
              <w:t>должны</w:t>
            </w:r>
            <w:r w:rsidRPr="00C31C1C">
              <w:rPr>
                <w:rFonts w:ascii="Times New Roman" w:hAnsi="Times New Roman"/>
                <w:sz w:val="18"/>
                <w:szCs w:val="18"/>
              </w:rPr>
              <w:t xml:space="preserve"> </w:t>
            </w:r>
            <w:r w:rsidRPr="00C31C1C">
              <w:rPr>
                <w:rFonts w:ascii="Times New Roman" w:hAnsi="Times New Roman"/>
                <w:sz w:val="18"/>
                <w:szCs w:val="18"/>
              </w:rPr>
              <w:lastRenderedPageBreak/>
              <w:t>корректно и внимательно относиться к заявителям,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1.3.5. Информирование заявителей о порядке предоставления муниципальной услуги может осуществляться с использованием средств </w:t>
            </w:r>
            <w:proofErr w:type="spellStart"/>
            <w:r w:rsidRPr="00C31C1C">
              <w:rPr>
                <w:rFonts w:ascii="Times New Roman" w:hAnsi="Times New Roman"/>
                <w:sz w:val="18"/>
                <w:szCs w:val="18"/>
              </w:rPr>
              <w:t>автоинформирования</w:t>
            </w:r>
            <w:proofErr w:type="spellEnd"/>
            <w:r w:rsidRPr="00C31C1C">
              <w:rPr>
                <w:rFonts w:ascii="Times New Roman" w:hAnsi="Times New Roman"/>
                <w:sz w:val="18"/>
                <w:szCs w:val="18"/>
              </w:rPr>
              <w:t>.</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1.3.6. Получение информации заявителями о порядке и сроках предоставления муниципальной услуги </w:t>
            </w:r>
            <w:r w:rsidRPr="00C31C1C">
              <w:rPr>
                <w:rFonts w:ascii="Times New Roman" w:eastAsia="Calibri" w:hAnsi="Times New Roman"/>
                <w:sz w:val="18"/>
                <w:szCs w:val="18"/>
              </w:rPr>
              <w:t>с использованием Единого портала</w:t>
            </w:r>
            <w:r w:rsidRPr="00C31C1C">
              <w:rPr>
                <w:rFonts w:ascii="Times New Roman" w:hAnsi="Times New Roman"/>
                <w:sz w:val="18"/>
                <w:szCs w:val="18"/>
              </w:rPr>
              <w:t>.</w:t>
            </w:r>
          </w:p>
          <w:p w:rsidR="00C31C1C" w:rsidRPr="00C31C1C" w:rsidRDefault="00C31C1C" w:rsidP="00C31C1C">
            <w:pPr>
              <w:pStyle w:val="22"/>
              <w:spacing w:line="240" w:lineRule="auto"/>
              <w:ind w:firstLine="176"/>
              <w:rPr>
                <w:sz w:val="18"/>
                <w:szCs w:val="18"/>
              </w:rPr>
            </w:pPr>
            <w:r w:rsidRPr="00C31C1C">
              <w:rPr>
                <w:sz w:val="18"/>
                <w:szCs w:val="18"/>
              </w:rPr>
              <w:t>На Едином портале государственных и муниципальных услуг (функций) размещается следующая информация:</w:t>
            </w:r>
          </w:p>
          <w:p w:rsidR="00C31C1C" w:rsidRPr="00C31C1C" w:rsidRDefault="00C31C1C" w:rsidP="00C31C1C">
            <w:pPr>
              <w:pStyle w:val="22"/>
              <w:spacing w:line="240" w:lineRule="auto"/>
              <w:ind w:firstLine="176"/>
              <w:rPr>
                <w:sz w:val="18"/>
                <w:szCs w:val="18"/>
              </w:rPr>
            </w:pPr>
            <w:r w:rsidRPr="00C31C1C">
              <w:rPr>
                <w:sz w:val="18"/>
                <w:szCs w:val="1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31C1C" w:rsidRPr="00C31C1C" w:rsidRDefault="00C31C1C" w:rsidP="00C31C1C">
            <w:pPr>
              <w:pStyle w:val="22"/>
              <w:spacing w:line="240" w:lineRule="auto"/>
              <w:ind w:firstLine="176"/>
              <w:rPr>
                <w:sz w:val="18"/>
                <w:szCs w:val="18"/>
              </w:rPr>
            </w:pPr>
            <w:r w:rsidRPr="00C31C1C">
              <w:rPr>
                <w:sz w:val="18"/>
                <w:szCs w:val="18"/>
              </w:rPr>
              <w:t>2) круг заявителей;</w:t>
            </w:r>
          </w:p>
          <w:p w:rsidR="00C31C1C" w:rsidRPr="00C31C1C" w:rsidRDefault="00C31C1C" w:rsidP="00C31C1C">
            <w:pPr>
              <w:pStyle w:val="22"/>
              <w:spacing w:line="240" w:lineRule="auto"/>
              <w:ind w:firstLine="176"/>
              <w:rPr>
                <w:sz w:val="18"/>
                <w:szCs w:val="18"/>
              </w:rPr>
            </w:pPr>
            <w:r w:rsidRPr="00C31C1C">
              <w:rPr>
                <w:sz w:val="18"/>
                <w:szCs w:val="18"/>
              </w:rPr>
              <w:t>3) срок предоставления муниципальной услуги;</w:t>
            </w:r>
          </w:p>
          <w:p w:rsidR="00C31C1C" w:rsidRPr="00C31C1C" w:rsidRDefault="00C31C1C" w:rsidP="00C31C1C">
            <w:pPr>
              <w:pStyle w:val="22"/>
              <w:spacing w:line="240" w:lineRule="auto"/>
              <w:ind w:firstLine="176"/>
              <w:rPr>
                <w:sz w:val="18"/>
                <w:szCs w:val="18"/>
              </w:rPr>
            </w:pPr>
            <w:r w:rsidRPr="00C31C1C">
              <w:rPr>
                <w:sz w:val="18"/>
                <w:szCs w:val="1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31C1C" w:rsidRPr="00C31C1C" w:rsidRDefault="00C31C1C" w:rsidP="00C31C1C">
            <w:pPr>
              <w:pStyle w:val="22"/>
              <w:spacing w:line="240" w:lineRule="auto"/>
              <w:ind w:firstLine="176"/>
              <w:rPr>
                <w:sz w:val="18"/>
                <w:szCs w:val="18"/>
              </w:rPr>
            </w:pPr>
            <w:r w:rsidRPr="00C31C1C">
              <w:rPr>
                <w:sz w:val="18"/>
                <w:szCs w:val="18"/>
              </w:rPr>
              <w:t>5) размер государственной пошлины, взимаемой за предоставление муниципальной услуги;</w:t>
            </w:r>
          </w:p>
          <w:p w:rsidR="00C31C1C" w:rsidRPr="00C31C1C" w:rsidRDefault="00C31C1C" w:rsidP="00C31C1C">
            <w:pPr>
              <w:pStyle w:val="22"/>
              <w:spacing w:line="240" w:lineRule="auto"/>
              <w:ind w:firstLine="176"/>
              <w:rPr>
                <w:sz w:val="18"/>
                <w:szCs w:val="18"/>
              </w:rPr>
            </w:pPr>
            <w:r w:rsidRPr="00C31C1C">
              <w:rPr>
                <w:sz w:val="18"/>
                <w:szCs w:val="18"/>
              </w:rPr>
              <w:t>6) исчерпывающий перечень оснований для приостановления или отказа в предоставлении муниципальной услуги;</w:t>
            </w:r>
          </w:p>
          <w:p w:rsidR="00C31C1C" w:rsidRPr="00C31C1C" w:rsidRDefault="00C31C1C" w:rsidP="00C31C1C">
            <w:pPr>
              <w:pStyle w:val="22"/>
              <w:spacing w:line="240" w:lineRule="auto"/>
              <w:ind w:firstLine="176"/>
              <w:rPr>
                <w:sz w:val="18"/>
                <w:szCs w:val="18"/>
              </w:rPr>
            </w:pPr>
            <w:r w:rsidRPr="00C31C1C">
              <w:rPr>
                <w:sz w:val="18"/>
                <w:szCs w:val="1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31C1C" w:rsidRPr="00C31C1C" w:rsidRDefault="00C31C1C" w:rsidP="00C31C1C">
            <w:pPr>
              <w:pStyle w:val="22"/>
              <w:spacing w:line="240" w:lineRule="auto"/>
              <w:ind w:firstLine="176"/>
              <w:rPr>
                <w:sz w:val="18"/>
                <w:szCs w:val="18"/>
              </w:rPr>
            </w:pPr>
            <w:r w:rsidRPr="00C31C1C">
              <w:rPr>
                <w:sz w:val="18"/>
                <w:szCs w:val="18"/>
              </w:rPr>
              <w:t>8) формы заявлений (уведомлений, сообщений), используемые при предоставлении муниципальной услуги.</w:t>
            </w:r>
          </w:p>
          <w:p w:rsidR="00C31C1C" w:rsidRPr="00C31C1C" w:rsidRDefault="00C31C1C" w:rsidP="00C31C1C">
            <w:pPr>
              <w:pStyle w:val="22"/>
              <w:spacing w:line="240" w:lineRule="auto"/>
              <w:ind w:firstLine="176"/>
              <w:rPr>
                <w:sz w:val="18"/>
                <w:szCs w:val="18"/>
              </w:rPr>
            </w:pPr>
            <w:r w:rsidRPr="00C31C1C">
              <w:rPr>
                <w:sz w:val="18"/>
                <w:szCs w:val="18"/>
              </w:rPr>
              <w:t>Информация на Едином портале государственных и муниципальных услуг (функций)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C31C1C" w:rsidRPr="00C31C1C" w:rsidRDefault="00C31C1C" w:rsidP="00C31C1C">
            <w:pPr>
              <w:pStyle w:val="22"/>
              <w:shd w:val="clear" w:color="auto" w:fill="auto"/>
              <w:spacing w:line="240" w:lineRule="auto"/>
              <w:ind w:firstLine="176"/>
              <w:rPr>
                <w:sz w:val="18"/>
                <w:szCs w:val="18"/>
              </w:rPr>
            </w:pPr>
            <w:r w:rsidRPr="00C31C1C">
              <w:rPr>
                <w:sz w:val="18"/>
                <w:szCs w:val="1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C31C1C" w:rsidRPr="00C31C1C" w:rsidRDefault="00C31C1C" w:rsidP="00C31C1C">
            <w:pPr>
              <w:spacing w:after="0" w:line="240" w:lineRule="auto"/>
              <w:jc w:val="center"/>
              <w:rPr>
                <w:rFonts w:ascii="Times New Roman" w:hAnsi="Times New Roman"/>
                <w:b/>
                <w:sz w:val="18"/>
                <w:szCs w:val="18"/>
              </w:rPr>
            </w:pPr>
            <w:r w:rsidRPr="00C31C1C">
              <w:rPr>
                <w:rFonts w:ascii="Times New Roman" w:hAnsi="Times New Roman"/>
                <w:b/>
                <w:sz w:val="18"/>
                <w:szCs w:val="18"/>
              </w:rPr>
              <w:t>II. Стандарт предоставления муниципальной услуги</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2.1. Наименование муниципальной услуги</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Наименование муниципальной услуги – «Выдача уведомления о соответствии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(далее – муниципальная услуга).</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2.2. Наименование органа, предоставляющего муниципальную услугу</w:t>
            </w:r>
          </w:p>
          <w:p w:rsidR="00C31C1C" w:rsidRPr="00C31C1C" w:rsidRDefault="00C31C1C" w:rsidP="00C31C1C">
            <w:pPr>
              <w:spacing w:after="0" w:line="240" w:lineRule="auto"/>
              <w:ind w:firstLine="709"/>
              <w:jc w:val="both"/>
              <w:rPr>
                <w:rFonts w:ascii="Times New Roman" w:hAnsi="Times New Roman"/>
                <w:sz w:val="18"/>
                <w:szCs w:val="18"/>
              </w:rPr>
            </w:pPr>
            <w:r w:rsidRPr="00C31C1C">
              <w:rPr>
                <w:rFonts w:ascii="Times New Roman" w:hAnsi="Times New Roman"/>
                <w:sz w:val="18"/>
                <w:szCs w:val="18"/>
              </w:rPr>
              <w:t xml:space="preserve">2.2.1. Муниципальная услуга предоставляется </w:t>
            </w:r>
            <w:r w:rsidRPr="00C31C1C">
              <w:rPr>
                <w:rFonts w:ascii="Times New Roman" w:eastAsia="Calibri" w:hAnsi="Times New Roman"/>
                <w:sz w:val="18"/>
                <w:szCs w:val="18"/>
              </w:rPr>
              <w:t>администрацией городского поселения Атиг</w:t>
            </w:r>
            <w:r w:rsidRPr="00C31C1C">
              <w:rPr>
                <w:rFonts w:ascii="Times New Roman" w:hAnsi="Times New Roman"/>
                <w:sz w:val="18"/>
                <w:szCs w:val="18"/>
              </w:rPr>
              <w:t xml:space="preserve"> (далее – Уполномоченный орган).</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Документы, необходимые для предоставления муниципальной услуги, могут быть поданы заявителями непосредственно в Уполномоченный орган, через МФЦ, через Единый портал (</w:t>
            </w:r>
            <w:r w:rsidRPr="00C31C1C">
              <w:rPr>
                <w:rFonts w:ascii="Times New Roman" w:eastAsia="Calibri" w:hAnsi="Times New Roman"/>
                <w:sz w:val="18"/>
                <w:szCs w:val="18"/>
              </w:rPr>
              <w:t>при наличии технической возможности)</w:t>
            </w:r>
            <w:r w:rsidRPr="00C31C1C">
              <w:rPr>
                <w:rFonts w:ascii="Times New Roman" w:hAnsi="Times New Roman"/>
                <w:sz w:val="18"/>
                <w:szCs w:val="18"/>
              </w:rPr>
              <w:t>.</w:t>
            </w:r>
          </w:p>
          <w:p w:rsidR="00C31C1C" w:rsidRPr="00C31C1C" w:rsidRDefault="00C31C1C" w:rsidP="00C31C1C">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hAnsi="Times New Roman"/>
                <w:sz w:val="18"/>
                <w:szCs w:val="18"/>
              </w:rPr>
              <w:t xml:space="preserve">2.2.2. 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 </w:t>
            </w:r>
            <w:r w:rsidRPr="00C31C1C">
              <w:rPr>
                <w:rFonts w:ascii="Times New Roman" w:eastAsia="Calibri" w:hAnsi="Times New Roman"/>
                <w:sz w:val="18"/>
                <w:szCs w:val="18"/>
              </w:rPr>
              <w:t>администрация городского поселения Атиг</w:t>
            </w:r>
            <w:r w:rsidRPr="00C31C1C">
              <w:rPr>
                <w:rFonts w:ascii="Times New Roman" w:hAnsi="Times New Roman"/>
                <w:sz w:val="18"/>
                <w:szCs w:val="18"/>
              </w:rPr>
              <w:t xml:space="preserve"> в </w:t>
            </w:r>
            <w:r w:rsidRPr="00C31C1C">
              <w:rPr>
                <w:rFonts w:ascii="Times New Roman" w:eastAsia="Calibri" w:hAnsi="Times New Roman"/>
                <w:sz w:val="18"/>
                <w:szCs w:val="18"/>
              </w:rPr>
              <w:t>органы государственной власти, органы государственных внебюджетных фондов, органы местного самоуправления муниципальных образований в Свердловской области и организации, обращение в которые необходимо для предоставления муниципальной услуги</w:t>
            </w:r>
            <w:r w:rsidRPr="00C31C1C">
              <w:rPr>
                <w:rFonts w:ascii="Times New Roman" w:hAnsi="Times New Roman"/>
                <w:sz w:val="18"/>
                <w:szCs w:val="18"/>
              </w:rPr>
              <w:t>.</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2.2.3. Не допускается требовать от заявителя осуществления действий, в том числе согласований, необходимых для получения муниципальной услуги и связанных</w:t>
            </w:r>
            <w:r>
              <w:rPr>
                <w:rFonts w:ascii="Times New Roman" w:hAnsi="Times New Roman"/>
                <w:sz w:val="18"/>
                <w:szCs w:val="18"/>
              </w:rPr>
              <w:t xml:space="preserve"> </w:t>
            </w:r>
            <w:r w:rsidRPr="00C31C1C">
              <w:rPr>
                <w:rFonts w:ascii="Times New Roman" w:hAnsi="Times New Roman"/>
                <w:sz w:val="18"/>
                <w:szCs w:val="18"/>
              </w:rPr>
              <w:t>с обращением в иные органы и организации, не предусмотренных настоящим Административным регламентом.</w:t>
            </w:r>
          </w:p>
          <w:p w:rsidR="00C31C1C" w:rsidRPr="00C31C1C" w:rsidRDefault="00C31C1C" w:rsidP="00C31C1C">
            <w:pPr>
              <w:spacing w:after="0" w:line="240" w:lineRule="auto"/>
              <w:jc w:val="center"/>
              <w:rPr>
                <w:rFonts w:ascii="Times New Roman" w:hAnsi="Times New Roman"/>
                <w:bCs/>
                <w:sz w:val="18"/>
                <w:szCs w:val="18"/>
              </w:rPr>
            </w:pPr>
            <w:r w:rsidRPr="00C31C1C">
              <w:rPr>
                <w:rFonts w:ascii="Times New Roman" w:hAnsi="Times New Roman"/>
                <w:bCs/>
                <w:sz w:val="18"/>
                <w:szCs w:val="18"/>
              </w:rPr>
              <w:t>2.3. Описание результата предоставления муниципальной услуги</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Результатами предоставления муниципальной услуги являются:</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1. Уведомление о 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2. Уведомление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w:t>
            </w:r>
            <w:r w:rsidRPr="00C31C1C">
              <w:rPr>
                <w:rStyle w:val="12"/>
                <w:rFonts w:ascii="Times New Roman" w:hAnsi="Times New Roman"/>
                <w:sz w:val="18"/>
                <w:szCs w:val="18"/>
                <w:shd w:val="clear" w:color="auto" w:fill="FFFFFF"/>
              </w:rPr>
              <w:t>с указанием всех оснований для направления такого уведомления.</w:t>
            </w:r>
          </w:p>
          <w:p w:rsidR="00C31C1C" w:rsidRPr="00C31C1C" w:rsidRDefault="00C31C1C" w:rsidP="00C31C1C">
            <w:pPr>
              <w:autoSpaceDE w:val="0"/>
              <w:autoSpaceDN w:val="0"/>
              <w:adjustRightInd w:val="0"/>
              <w:spacing w:after="0" w:line="240" w:lineRule="auto"/>
              <w:jc w:val="center"/>
              <w:rPr>
                <w:rFonts w:ascii="Times New Roman" w:hAnsi="Times New Roman"/>
                <w:iCs/>
                <w:sz w:val="18"/>
                <w:szCs w:val="18"/>
              </w:rPr>
            </w:pPr>
            <w:r w:rsidRPr="00C31C1C">
              <w:rPr>
                <w:rFonts w:ascii="Times New Roman" w:hAnsi="Times New Roman"/>
                <w:bCs/>
                <w:sz w:val="18"/>
                <w:szCs w:val="18"/>
              </w:rPr>
              <w:t>2.4. С</w:t>
            </w:r>
            <w:r w:rsidRPr="00C31C1C">
              <w:rPr>
                <w:rFonts w:ascii="Times New Roman" w:hAnsi="Times New Roman"/>
                <w:iCs/>
                <w:sz w:val="18"/>
                <w:szCs w:val="18"/>
              </w:rPr>
              <w:t xml:space="preserve">рок предоставления </w:t>
            </w:r>
            <w:r w:rsidRPr="00C31C1C">
              <w:rPr>
                <w:rFonts w:ascii="Times New Roman" w:hAnsi="Times New Roman"/>
                <w:bCs/>
                <w:sz w:val="18"/>
                <w:szCs w:val="18"/>
              </w:rPr>
              <w:t>муниципальной</w:t>
            </w:r>
            <w:r w:rsidRPr="00C31C1C">
              <w:rPr>
                <w:rFonts w:ascii="Times New Roman" w:hAnsi="Times New Roman"/>
                <w:iCs/>
                <w:sz w:val="18"/>
                <w:szCs w:val="18"/>
              </w:rPr>
              <w:t xml:space="preserve"> услуги, в том числе с учетом необходимости обращения в организации, участвующие в предоставлении </w:t>
            </w:r>
            <w:r w:rsidRPr="00C31C1C">
              <w:rPr>
                <w:rFonts w:ascii="Times New Roman" w:hAnsi="Times New Roman"/>
                <w:bCs/>
                <w:sz w:val="18"/>
                <w:szCs w:val="18"/>
              </w:rPr>
              <w:t>муниципальной</w:t>
            </w:r>
            <w:r w:rsidRPr="00C31C1C">
              <w:rPr>
                <w:rFonts w:ascii="Times New Roman" w:hAnsi="Times New Roman"/>
                <w:iCs/>
                <w:sz w:val="18"/>
                <w:szCs w:val="18"/>
              </w:rPr>
              <w:t xml:space="preserve"> услуги, срок приостановления предоставления </w:t>
            </w:r>
            <w:r w:rsidRPr="00C31C1C">
              <w:rPr>
                <w:rFonts w:ascii="Times New Roman" w:hAnsi="Times New Roman"/>
                <w:bCs/>
                <w:sz w:val="18"/>
                <w:szCs w:val="18"/>
              </w:rPr>
              <w:t>муниципальной</w:t>
            </w:r>
            <w:r w:rsidRPr="00C31C1C">
              <w:rPr>
                <w:rFonts w:ascii="Times New Roman" w:hAnsi="Times New Roman"/>
                <w:iCs/>
                <w:sz w:val="18"/>
                <w:szCs w:val="18"/>
              </w:rPr>
              <w:t xml:space="preserve"> услуги </w:t>
            </w:r>
            <w:r w:rsidRPr="00C31C1C">
              <w:rPr>
                <w:rFonts w:ascii="Times New Roman" w:hAnsi="Times New Roman"/>
                <w:iCs/>
                <w:sz w:val="18"/>
                <w:szCs w:val="18"/>
              </w:rPr>
              <w:br/>
              <w:t xml:space="preserve">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w:t>
            </w:r>
            <w:r w:rsidRPr="00C31C1C">
              <w:rPr>
                <w:rFonts w:ascii="Times New Roman" w:hAnsi="Times New Roman"/>
                <w:bCs/>
                <w:sz w:val="18"/>
                <w:szCs w:val="18"/>
              </w:rPr>
              <w:t>муниципальной</w:t>
            </w:r>
            <w:r w:rsidRPr="00C31C1C">
              <w:rPr>
                <w:rFonts w:ascii="Times New Roman" w:hAnsi="Times New Roman"/>
                <w:iCs/>
                <w:sz w:val="18"/>
                <w:szCs w:val="18"/>
              </w:rPr>
              <w:t xml:space="preserve"> услуги</w:t>
            </w:r>
          </w:p>
          <w:p w:rsidR="00C31C1C" w:rsidRPr="00C31C1C" w:rsidRDefault="00C31C1C" w:rsidP="00C31C1C">
            <w:pPr>
              <w:autoSpaceDE w:val="0"/>
              <w:autoSpaceDN w:val="0"/>
              <w:adjustRightInd w:val="0"/>
              <w:spacing w:after="0" w:line="240" w:lineRule="auto"/>
              <w:ind w:firstLine="34"/>
              <w:jc w:val="both"/>
              <w:rPr>
                <w:rFonts w:ascii="Times New Roman" w:hAnsi="Times New Roman"/>
                <w:sz w:val="18"/>
                <w:szCs w:val="18"/>
              </w:rPr>
            </w:pPr>
            <w:r w:rsidRPr="00C31C1C">
              <w:rPr>
                <w:rFonts w:ascii="Times New Roman" w:hAnsi="Times New Roman"/>
                <w:sz w:val="18"/>
                <w:szCs w:val="18"/>
              </w:rPr>
              <w:t xml:space="preserve">2.4.1. Срок предоставления муниципальной услуги не превышает </w:t>
            </w:r>
            <w:r w:rsidRPr="00C31C1C">
              <w:rPr>
                <w:rFonts w:ascii="Times New Roman" w:hAnsi="Times New Roman"/>
                <w:b/>
                <w:sz w:val="18"/>
                <w:szCs w:val="18"/>
              </w:rPr>
              <w:t>7 (семи)</w:t>
            </w:r>
            <w:r w:rsidRPr="00C31C1C">
              <w:rPr>
                <w:rFonts w:ascii="Times New Roman" w:hAnsi="Times New Roman"/>
                <w:sz w:val="18"/>
                <w:szCs w:val="18"/>
              </w:rPr>
              <w:t xml:space="preserve"> </w:t>
            </w:r>
            <w:r w:rsidRPr="00C31C1C">
              <w:rPr>
                <w:rFonts w:ascii="Times New Roman" w:hAnsi="Times New Roman"/>
                <w:b/>
                <w:sz w:val="18"/>
                <w:szCs w:val="18"/>
              </w:rPr>
              <w:t>рабочих дней</w:t>
            </w:r>
            <w:r w:rsidRPr="00C31C1C">
              <w:rPr>
                <w:rFonts w:ascii="Times New Roman" w:hAnsi="Times New Roman"/>
                <w:sz w:val="18"/>
                <w:szCs w:val="18"/>
              </w:rPr>
              <w:t xml:space="preserve"> со дня подачи заявителем уведомления об окончании строительства или реконструкции объекта индивидуального жилищного строительства или садового дома и перечня документов.</w:t>
            </w:r>
          </w:p>
          <w:p w:rsidR="00C31C1C" w:rsidRPr="00C31C1C" w:rsidRDefault="00C31C1C" w:rsidP="00C31C1C">
            <w:pPr>
              <w:spacing w:after="0" w:line="240" w:lineRule="auto"/>
              <w:ind w:firstLine="34"/>
              <w:jc w:val="both"/>
              <w:rPr>
                <w:rFonts w:ascii="Times New Roman" w:hAnsi="Times New Roman"/>
                <w:sz w:val="18"/>
                <w:szCs w:val="18"/>
              </w:rPr>
            </w:pPr>
            <w:r w:rsidRPr="00C31C1C">
              <w:rPr>
                <w:rFonts w:ascii="Times New Roman" w:hAnsi="Times New Roman"/>
                <w:sz w:val="18"/>
                <w:szCs w:val="18"/>
              </w:rPr>
              <w:t>2.4.2. Датой обращения за предоставлением муниципальной услуги считается дата регистрации уведомления об окончании строительства или реконструкции объекта индивидуального жилищного строительства или садового дома с пакетом документов, указанных в пункте 2.6.1 настоящего Административного регламента.</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2.5. Нормативные правовые акты, регулирующие предоставление муниципальной услуги</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eastAsia="Calibri" w:hAnsi="Times New Roman"/>
                <w:sz w:val="18"/>
                <w:szCs w:val="18"/>
              </w:rPr>
              <w:t xml:space="preserve">Перечень нормативных правовых актов, регулирующих предоставление </w:t>
            </w:r>
            <w:r w:rsidRPr="00C31C1C">
              <w:rPr>
                <w:rFonts w:ascii="Times New Roman" w:hAnsi="Times New Roman"/>
                <w:sz w:val="18"/>
                <w:szCs w:val="18"/>
              </w:rPr>
              <w:t>муниципальной</w:t>
            </w:r>
            <w:r w:rsidRPr="00C31C1C">
              <w:rPr>
                <w:rFonts w:ascii="Times New Roman" w:eastAsia="Calibri" w:hAnsi="Times New Roman"/>
                <w:sz w:val="18"/>
                <w:szCs w:val="18"/>
              </w:rPr>
              <w:t xml:space="preserve"> услуги, с указанием их реквизитов и источников официального опубликования размещен на официальном сайте </w:t>
            </w:r>
            <w:r w:rsidRPr="00C31C1C">
              <w:rPr>
                <w:rFonts w:ascii="Times New Roman" w:hAnsi="Times New Roman"/>
                <w:sz w:val="18"/>
                <w:szCs w:val="18"/>
              </w:rPr>
              <w:t xml:space="preserve">администрации городского поселения Атиг </w:t>
            </w:r>
            <w:r w:rsidRPr="00C31C1C">
              <w:rPr>
                <w:rFonts w:ascii="Times New Roman" w:eastAsia="Calibri" w:hAnsi="Times New Roman"/>
                <w:sz w:val="18"/>
                <w:szCs w:val="18"/>
              </w:rPr>
              <w:t xml:space="preserve">в сети «Интернет» по адресу: </w:t>
            </w:r>
            <w:hyperlink r:id="rId40" w:history="1">
              <w:r w:rsidRPr="00C31C1C">
                <w:rPr>
                  <w:rFonts w:ascii="Times New Roman" w:hAnsi="Times New Roman"/>
                  <w:sz w:val="18"/>
                  <w:szCs w:val="18"/>
                </w:rPr>
                <w:t>http://atig-adm.ru/</w:t>
              </w:r>
            </w:hyperlink>
            <w:r w:rsidRPr="00C31C1C">
              <w:rPr>
                <w:rFonts w:ascii="Times New Roman" w:hAnsi="Times New Roman"/>
                <w:sz w:val="18"/>
                <w:szCs w:val="18"/>
              </w:rPr>
              <w:t>и на Едином портале http://www.gosuslugi.ru.</w:t>
            </w:r>
          </w:p>
          <w:p w:rsidR="00C31C1C" w:rsidRPr="00C31C1C" w:rsidRDefault="00C31C1C" w:rsidP="00C31C1C">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hAnsi="Times New Roman"/>
                <w:sz w:val="18"/>
                <w:szCs w:val="18"/>
              </w:rPr>
              <w:t>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w:t>
            </w:r>
            <w:r w:rsidRPr="00C31C1C">
              <w:rPr>
                <w:rFonts w:ascii="Times New Roman" w:hAnsi="Times New Roman"/>
                <w:sz w:val="18"/>
                <w:szCs w:val="18"/>
              </w:rPr>
              <w:lastRenderedPageBreak/>
              <w:t>форме, порядок их представления</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2.6.1. </w:t>
            </w:r>
            <w:r w:rsidRPr="00C31C1C">
              <w:rPr>
                <w:rFonts w:ascii="Times New Roman" w:eastAsia="Calibri" w:hAnsi="Times New Roman"/>
                <w:sz w:val="18"/>
                <w:szCs w:val="18"/>
              </w:rPr>
              <w:t xml:space="preserve">Для предоставления </w:t>
            </w:r>
            <w:r w:rsidRPr="00C31C1C">
              <w:rPr>
                <w:rFonts w:ascii="Times New Roman" w:hAnsi="Times New Roman"/>
                <w:sz w:val="18"/>
                <w:szCs w:val="18"/>
              </w:rPr>
              <w:t>муниципальной</w:t>
            </w:r>
            <w:r w:rsidRPr="00C31C1C">
              <w:rPr>
                <w:rFonts w:ascii="Times New Roman" w:eastAsia="Calibri" w:hAnsi="Times New Roman"/>
                <w:sz w:val="18"/>
                <w:szCs w:val="18"/>
              </w:rPr>
              <w:t xml:space="preserve"> услуги заявитель представляет в администрацию городского поселения Атиг</w:t>
            </w:r>
            <w:r w:rsidRPr="00C31C1C">
              <w:rPr>
                <w:rFonts w:ascii="Times New Roman" w:hAnsi="Times New Roman"/>
                <w:sz w:val="18"/>
                <w:szCs w:val="18"/>
              </w:rPr>
              <w:t xml:space="preserve"> </w:t>
            </w:r>
            <w:r w:rsidRPr="00C31C1C">
              <w:rPr>
                <w:rFonts w:ascii="Times New Roman" w:eastAsia="Calibri" w:hAnsi="Times New Roman"/>
                <w:sz w:val="18"/>
                <w:szCs w:val="18"/>
              </w:rPr>
              <w:t xml:space="preserve"> либо в МФЦ</w:t>
            </w:r>
            <w:r w:rsidRPr="00C31C1C">
              <w:rPr>
                <w:rFonts w:ascii="Times New Roman" w:hAnsi="Times New Roman"/>
                <w:sz w:val="18"/>
                <w:szCs w:val="18"/>
              </w:rPr>
              <w:t>:</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1) не позднее одного месяца со дня окончания строительства или реконструкции объекта индивидуального жилищного строительства или садового дома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содержащее следующие сведения:</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фамилия, имя, отчество (при наличии), место жительства застройщика, реквизиты документа, удостоверяющего личность (для физического лица);</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случая, если заявителем является иностранное юридическое лицо;</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кадастровый номер земельного участка (при его наличии), адрес или описание местоположения земельного участка;</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сведения о праве застройщика на земельный участок, а также сведения о наличии прав иных лиц на земельный участок (при наличии таких лиц);</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почтовый адрес и (или) адрес электронной почты для связи с застройщиком.</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Форма уведомления об окончании строительства размещена в Приложении № 1</w:t>
            </w:r>
            <w:r w:rsidRPr="00C31C1C">
              <w:rPr>
                <w:rFonts w:ascii="Times New Roman" w:hAnsi="Times New Roman"/>
                <w:b/>
                <w:sz w:val="18"/>
                <w:szCs w:val="18"/>
              </w:rPr>
              <w:t xml:space="preserve"> </w:t>
            </w:r>
            <w:r w:rsidRPr="00C31C1C">
              <w:rPr>
                <w:rFonts w:ascii="Times New Roman" w:hAnsi="Times New Roman"/>
                <w:sz w:val="18"/>
                <w:szCs w:val="18"/>
              </w:rPr>
              <w:t>к настоящему Административному регламенту.</w:t>
            </w:r>
          </w:p>
          <w:p w:rsidR="00C31C1C" w:rsidRPr="00C31C1C" w:rsidRDefault="00C31C1C" w:rsidP="00C31C1C">
            <w:pPr>
              <w:pStyle w:val="a3"/>
              <w:tabs>
                <w:tab w:val="left" w:pos="993"/>
              </w:tabs>
              <w:ind w:firstLine="176"/>
              <w:jc w:val="both"/>
              <w:rPr>
                <w:szCs w:val="18"/>
              </w:rPr>
            </w:pPr>
            <w:r w:rsidRPr="00C31C1C">
              <w:rPr>
                <w:szCs w:val="18"/>
              </w:rPr>
              <w:t>2) документ, подтверждающий полномочия представителя застройщика, в случае, если уведомление о планируемом строительстве направлено представителем застройщика;</w:t>
            </w:r>
          </w:p>
          <w:p w:rsidR="00C31C1C" w:rsidRPr="00C31C1C" w:rsidRDefault="00C31C1C" w:rsidP="00C31C1C">
            <w:pPr>
              <w:pStyle w:val="a3"/>
              <w:tabs>
                <w:tab w:val="left" w:pos="993"/>
              </w:tabs>
              <w:ind w:firstLine="176"/>
              <w:jc w:val="both"/>
              <w:rPr>
                <w:szCs w:val="18"/>
              </w:rPr>
            </w:pPr>
            <w:r w:rsidRPr="00C31C1C">
              <w:rPr>
                <w:szCs w:val="18"/>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C31C1C" w:rsidRPr="00C31C1C" w:rsidRDefault="00C31C1C" w:rsidP="00C31C1C">
            <w:pPr>
              <w:pStyle w:val="a3"/>
              <w:tabs>
                <w:tab w:val="left" w:pos="993"/>
              </w:tabs>
              <w:ind w:firstLine="176"/>
              <w:jc w:val="both"/>
              <w:rPr>
                <w:szCs w:val="18"/>
              </w:rPr>
            </w:pPr>
            <w:r w:rsidRPr="00C31C1C">
              <w:rPr>
                <w:szCs w:val="18"/>
              </w:rPr>
              <w:t>4) технический план объекта индивидуального жилищного строительства или садового дома в бумажном виде и в электронном виде в формате .</w:t>
            </w:r>
            <w:r w:rsidRPr="00C31C1C">
              <w:rPr>
                <w:szCs w:val="18"/>
                <w:lang w:val="en-US"/>
              </w:rPr>
              <w:t>pdf</w:t>
            </w:r>
            <w:r w:rsidRPr="00C31C1C">
              <w:rPr>
                <w:szCs w:val="18"/>
              </w:rPr>
              <w:t xml:space="preserve"> и .</w:t>
            </w:r>
            <w:r w:rsidRPr="00C31C1C">
              <w:rPr>
                <w:szCs w:val="18"/>
                <w:lang w:val="en-US"/>
              </w:rPr>
              <w:t>xml</w:t>
            </w:r>
            <w:r w:rsidRPr="00C31C1C">
              <w:rPr>
                <w:szCs w:val="18"/>
              </w:rPr>
              <w:t>;</w:t>
            </w:r>
          </w:p>
          <w:p w:rsidR="00C31C1C" w:rsidRPr="00C31C1C" w:rsidRDefault="00C31C1C" w:rsidP="00C31C1C">
            <w:pPr>
              <w:pStyle w:val="a3"/>
              <w:tabs>
                <w:tab w:val="left" w:pos="993"/>
              </w:tabs>
              <w:ind w:firstLine="176"/>
              <w:jc w:val="both"/>
              <w:rPr>
                <w:szCs w:val="18"/>
              </w:rPr>
            </w:pPr>
            <w:r w:rsidRPr="00C31C1C">
              <w:rPr>
                <w:szCs w:val="18"/>
              </w:rPr>
              <w:t>5) заключенное между правообладателями земельного участка соглашение об определении их долей в праве общей долевой собственности на построенный или реконструированный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C31C1C" w:rsidRPr="00C31C1C" w:rsidRDefault="00C31C1C" w:rsidP="00C31C1C">
            <w:pPr>
              <w:tabs>
                <w:tab w:val="left" w:pos="1418"/>
              </w:tabs>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hAnsi="Times New Roman"/>
                <w:sz w:val="18"/>
                <w:szCs w:val="18"/>
              </w:rPr>
              <w:t xml:space="preserve">2.6.2. </w:t>
            </w:r>
            <w:r w:rsidRPr="00C31C1C">
              <w:rPr>
                <w:rFonts w:ascii="Times New Roman" w:eastAsia="Calibri" w:hAnsi="Times New Roman"/>
                <w:sz w:val="18"/>
                <w:szCs w:val="18"/>
              </w:rPr>
              <w:t>Для получения документов, необходимых для предоставления муниципальной услуги, указанных в пункте 2.6.1 настоящего Административного регламента, заявитель лично обращается в органы государственной власти, учреждения и организации.</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2.6.3. По своему желанию заявитель может представить иные документы, которые, по его мнению, имеют значение при предоставлении муниципальной услуги.</w:t>
            </w:r>
          </w:p>
          <w:p w:rsidR="00C31C1C" w:rsidRPr="00C31C1C" w:rsidRDefault="00C31C1C" w:rsidP="00C31C1C">
            <w:pPr>
              <w:autoSpaceDE w:val="0"/>
              <w:autoSpaceDN w:val="0"/>
              <w:adjustRightInd w:val="0"/>
              <w:spacing w:after="0" w:line="240" w:lineRule="auto"/>
              <w:ind w:firstLine="176"/>
              <w:jc w:val="both"/>
              <w:outlineLvl w:val="0"/>
              <w:rPr>
                <w:rFonts w:ascii="Times New Roman" w:hAnsi="Times New Roman"/>
                <w:sz w:val="18"/>
                <w:szCs w:val="18"/>
              </w:rPr>
            </w:pPr>
            <w:r w:rsidRPr="00C31C1C">
              <w:rPr>
                <w:rFonts w:ascii="Times New Roman" w:hAnsi="Times New Roman"/>
                <w:sz w:val="18"/>
                <w:szCs w:val="18"/>
              </w:rPr>
              <w:t>2.6.4.</w:t>
            </w:r>
            <w:r w:rsidRPr="00C31C1C">
              <w:rPr>
                <w:rFonts w:ascii="Times New Roman" w:eastAsia="Calibri" w:hAnsi="Times New Roman"/>
                <w:sz w:val="18"/>
                <w:szCs w:val="18"/>
              </w:rPr>
              <w:t xml:space="preserve"> Документы, необходимые для предоставления муниципальной услуги, указанные в пункте 2.6.1 настоящего Административного регламента, представляются в </w:t>
            </w:r>
            <w:r w:rsidRPr="00C31C1C">
              <w:rPr>
                <w:rFonts w:ascii="Times New Roman" w:hAnsi="Times New Roman"/>
                <w:sz w:val="18"/>
                <w:szCs w:val="18"/>
              </w:rPr>
              <w:t xml:space="preserve">администрацию городского поселения Атиг </w:t>
            </w:r>
            <w:r w:rsidRPr="00C31C1C">
              <w:rPr>
                <w:rFonts w:ascii="Times New Roman" w:eastAsia="Calibri" w:hAnsi="Times New Roman"/>
                <w:sz w:val="18"/>
                <w:szCs w:val="18"/>
              </w:rPr>
              <w:t xml:space="preserve">посредством (описание возможных способов подачи заявлений и документов): личное обращение заявителя и(или) через МФЦ, и(или) с использованием информационно-телекоммуникационных технологий, включая использование Единого портала </w:t>
            </w:r>
            <w:r w:rsidRPr="00C31C1C">
              <w:rPr>
                <w:rFonts w:ascii="Times New Roman" w:hAnsi="Times New Roman"/>
                <w:sz w:val="18"/>
                <w:szCs w:val="18"/>
              </w:rPr>
              <w:t>(</w:t>
            </w:r>
            <w:r w:rsidRPr="00C31C1C">
              <w:rPr>
                <w:rFonts w:ascii="Times New Roman" w:eastAsia="Calibri" w:hAnsi="Times New Roman"/>
                <w:sz w:val="18"/>
                <w:szCs w:val="18"/>
              </w:rPr>
              <w:t>при наличии технической возможности),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 (возможно с оговоркой «</w:t>
            </w:r>
            <w:r w:rsidRPr="00C31C1C">
              <w:rPr>
                <w:rFonts w:ascii="Times New Roman" w:hAnsi="Times New Roman"/>
                <w:sz w:val="18"/>
                <w:szCs w:val="18"/>
              </w:rPr>
              <w:t>при наличии технической возможности»</w:t>
            </w:r>
            <w:r w:rsidRPr="00C31C1C">
              <w:rPr>
                <w:rFonts w:ascii="Times New Roman" w:eastAsia="Calibri" w:hAnsi="Times New Roman"/>
                <w:sz w:val="18"/>
                <w:szCs w:val="18"/>
              </w:rPr>
              <w:t xml:space="preserve">. </w:t>
            </w:r>
          </w:p>
          <w:p w:rsidR="00C31C1C" w:rsidRPr="00C31C1C" w:rsidRDefault="00C31C1C" w:rsidP="00C31C1C">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xml:space="preserve">При этом </w:t>
            </w:r>
            <w:r w:rsidRPr="00C31C1C">
              <w:rPr>
                <w:rFonts w:ascii="Times New Roman" w:hAnsi="Times New Roman"/>
                <w:sz w:val="18"/>
                <w:szCs w:val="18"/>
              </w:rPr>
              <w:t>уведомление об окончании строительства</w:t>
            </w:r>
            <w:r w:rsidRPr="00C31C1C">
              <w:rPr>
                <w:rFonts w:ascii="Times New Roman" w:eastAsia="Calibri" w:hAnsi="Times New Roman"/>
                <w:sz w:val="18"/>
                <w:szCs w:val="18"/>
              </w:rPr>
              <w:t xml:space="preserve"> и электронный образ каждого документа должны быть подписаны администрацией городского поселения Атиг подписью (</w:t>
            </w:r>
            <w:r w:rsidRPr="00C31C1C">
              <w:rPr>
                <w:rFonts w:ascii="Times New Roman" w:eastAsia="Calibri" w:hAnsi="Times New Roman"/>
                <w:bCs/>
                <w:iCs/>
                <w:sz w:val="18"/>
                <w:szCs w:val="18"/>
              </w:rPr>
              <w:t xml:space="preserve">указываются виды электронной </w:t>
            </w:r>
            <w:r w:rsidRPr="00C31C1C">
              <w:rPr>
                <w:rFonts w:ascii="Times New Roman" w:eastAsia="Calibri" w:hAnsi="Times New Roman"/>
                <w:sz w:val="18"/>
                <w:szCs w:val="18"/>
              </w:rPr>
              <w:t xml:space="preserve">подписи, которые допускаются к использованию при обращении за получением государственной услуги в электронном виде, в том числе с учетом права заявителя - физического лица использовать простую электронную подпись, в соответствии с </w:t>
            </w:r>
            <w:hyperlink r:id="rId41" w:history="1">
              <w:r w:rsidRPr="00C31C1C">
                <w:rPr>
                  <w:rFonts w:ascii="Times New Roman" w:eastAsia="Calibri" w:hAnsi="Times New Roman"/>
                  <w:sz w:val="18"/>
                  <w:szCs w:val="18"/>
                </w:rPr>
                <w:t>Правилами</w:t>
              </w:r>
            </w:hyperlink>
            <w:r w:rsidRPr="00C31C1C">
              <w:rPr>
                <w:rFonts w:ascii="Times New Roman" w:eastAsia="Calibri" w:hAnsi="Times New Roman"/>
                <w:sz w:val="18"/>
                <w:szCs w:val="18"/>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C31C1C" w:rsidRPr="00C31C1C" w:rsidRDefault="00C31C1C" w:rsidP="00C31C1C">
            <w:pPr>
              <w:autoSpaceDE w:val="0"/>
              <w:autoSpaceDN w:val="0"/>
              <w:adjustRightInd w:val="0"/>
              <w:spacing w:after="0" w:line="240" w:lineRule="auto"/>
              <w:jc w:val="center"/>
              <w:rPr>
                <w:rFonts w:ascii="Times New Roman" w:hAnsi="Times New Roman"/>
                <w:sz w:val="18"/>
                <w:szCs w:val="18"/>
              </w:rPr>
            </w:pPr>
            <w:r w:rsidRPr="00C31C1C">
              <w:rPr>
                <w:rFonts w:ascii="Times New Roman" w:hAnsi="Times New Roman"/>
                <w:sz w:val="18"/>
                <w:szCs w:val="1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C31C1C" w:rsidRPr="00C31C1C" w:rsidRDefault="00C31C1C" w:rsidP="00C31C1C">
            <w:pPr>
              <w:spacing w:after="0" w:line="240" w:lineRule="auto"/>
              <w:ind w:firstLine="709"/>
              <w:jc w:val="center"/>
              <w:rPr>
                <w:rFonts w:ascii="Times New Roman" w:hAnsi="Times New Roman"/>
                <w:sz w:val="18"/>
                <w:szCs w:val="18"/>
                <w:highlight w:val="yellow"/>
              </w:rPr>
            </w:pPr>
          </w:p>
          <w:p w:rsidR="00C31C1C" w:rsidRPr="00C31C1C" w:rsidRDefault="00C31C1C" w:rsidP="00C31C1C">
            <w:pPr>
              <w:tabs>
                <w:tab w:val="left" w:pos="1418"/>
              </w:tabs>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hAnsi="Times New Roman"/>
                <w:sz w:val="18"/>
                <w:szCs w:val="18"/>
              </w:rPr>
              <w:t>2.7.1.</w:t>
            </w:r>
            <w:r w:rsidRPr="00C31C1C">
              <w:rPr>
                <w:rFonts w:ascii="Times New Roman" w:eastAsia="Calibri" w:hAnsi="Times New Roman"/>
                <w:sz w:val="18"/>
                <w:szCs w:val="18"/>
              </w:rPr>
              <w:t xml:space="preserve"> Документы (сведения), необходимые в соответствии с законодательством Российской Федерации и законодательством Свердловской области для предоставления </w:t>
            </w:r>
            <w:r w:rsidRPr="00C31C1C">
              <w:rPr>
                <w:rFonts w:ascii="Times New Roman" w:hAnsi="Times New Roman"/>
                <w:sz w:val="18"/>
                <w:szCs w:val="18"/>
              </w:rPr>
              <w:t>муниципальной</w:t>
            </w:r>
            <w:r w:rsidRPr="00C31C1C">
              <w:rPr>
                <w:rFonts w:ascii="Times New Roman" w:eastAsia="Calibri" w:hAnsi="Times New Roman"/>
                <w:sz w:val="18"/>
                <w:szCs w:val="18"/>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w:t>
            </w:r>
            <w:r w:rsidRPr="00C31C1C" w:rsidDel="0015526F">
              <w:rPr>
                <w:rFonts w:ascii="Times New Roman" w:eastAsia="Calibri" w:hAnsi="Times New Roman"/>
                <w:sz w:val="18"/>
                <w:szCs w:val="18"/>
              </w:rPr>
              <w:t>,</w:t>
            </w:r>
            <w:r w:rsidRPr="00C31C1C">
              <w:rPr>
                <w:rFonts w:ascii="Times New Roman" w:eastAsia="Calibri" w:hAnsi="Times New Roman"/>
                <w:sz w:val="18"/>
                <w:szCs w:val="18"/>
              </w:rPr>
              <w:t xml:space="preserve"> отсутствуют.</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Непредставление заявителем документов, которые он вправе представить по собственной инициативе, не является основанием для отказа заявителю в предоставлении муниципальной услуги.</w:t>
            </w:r>
          </w:p>
          <w:p w:rsidR="00C31C1C" w:rsidRPr="00C31C1C" w:rsidRDefault="00C31C1C" w:rsidP="00C31C1C">
            <w:pPr>
              <w:autoSpaceDE w:val="0"/>
              <w:autoSpaceDN w:val="0"/>
              <w:adjustRightInd w:val="0"/>
              <w:spacing w:after="0" w:line="240" w:lineRule="auto"/>
              <w:ind w:firstLine="540"/>
              <w:jc w:val="center"/>
              <w:rPr>
                <w:rFonts w:ascii="Times New Roman" w:hAnsi="Times New Roman"/>
                <w:sz w:val="18"/>
                <w:szCs w:val="18"/>
              </w:rPr>
            </w:pPr>
            <w:r w:rsidRPr="00C31C1C">
              <w:rPr>
                <w:rFonts w:ascii="Times New Roman" w:hAnsi="Times New Roman"/>
                <w:sz w:val="18"/>
                <w:szCs w:val="18"/>
              </w:rPr>
              <w:t>2.8. Указание на запрет требовать от заявителя представления документов, информации или осуществления действий</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2.8.1. Уполномоченному органу при предоставлении муниципальной услуги запрещено требовать от заявителя (застройщика):</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31C1C" w:rsidRPr="00C31C1C" w:rsidRDefault="00C31C1C" w:rsidP="00C31C1C">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hAnsi="Times New Roman"/>
                <w:sz w:val="18"/>
                <w:szCs w:val="18"/>
              </w:rPr>
              <w:lastRenderedPageBreak/>
              <w:t xml:space="preserve">2) </w:t>
            </w:r>
            <w:r w:rsidRPr="00C31C1C">
              <w:rPr>
                <w:rFonts w:ascii="Times New Roman" w:eastAsia="Calibri" w:hAnsi="Times New Roman"/>
                <w:sz w:val="18"/>
                <w:szCs w:val="1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изменение требований нормативных правовых актов, касающихся предоставления муниципальной услуги, после первоначальной подачи уведомления об окончании строительства;</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noBreakHyphen/>
              <w:t> наличие ошибок в уведомлении об окончании строительства</w:t>
            </w:r>
            <w:r>
              <w:rPr>
                <w:rFonts w:ascii="Times New Roman" w:hAnsi="Times New Roman"/>
                <w:sz w:val="18"/>
                <w:szCs w:val="18"/>
              </w:rPr>
              <w:t xml:space="preserve"> </w:t>
            </w:r>
            <w:r w:rsidRPr="00C31C1C">
              <w:rPr>
                <w:rFonts w:ascii="Times New Roman" w:hAnsi="Times New Roman"/>
                <w:sz w:val="18"/>
                <w:szCs w:val="18"/>
              </w:rPr>
              <w:t>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В данном случае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2.8.2. Уполномоченному органу при предоставлении муниципальной услуги запрещается:</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1) отказывать в приеме уведомления об окончании строительства и иных документов, необходимых для предоставления муниципальной услуги, в случае, если уведомление об окончании строительства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официальном сайте Уполномоченного органа в сети Интернет;</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2) отказывать в предоставлении муниципальной услуги в случае, если уведомление об окончании строительства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официальном сайте Уполномоченного органа в сети Интернет.</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2.9. Исчерпывающий перечень оснований для отказа в приеме документов, необходимых для предоставления муниципальной услуги</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Основаниями для отказа в приеме документов, необходимых для предоставления муниципальной услуги, являются:</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1) предоставление документов, текст которых не поддается прочтению;</w:t>
            </w:r>
          </w:p>
          <w:p w:rsidR="00C31C1C" w:rsidRPr="00C31C1C" w:rsidRDefault="00C31C1C" w:rsidP="00C31C1C">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2) предоставление документов лицом, не уполномоченным в установленном порядке на подачу документов.</w:t>
            </w:r>
          </w:p>
          <w:p w:rsidR="00C31C1C" w:rsidRPr="00C31C1C" w:rsidRDefault="00C31C1C" w:rsidP="00C31C1C">
            <w:pPr>
              <w:pStyle w:val="ConsPlusNormal"/>
              <w:ind w:firstLine="176"/>
              <w:rPr>
                <w:rFonts w:ascii="Times New Roman" w:hAnsi="Times New Roman" w:cs="Times New Roman"/>
                <w:sz w:val="18"/>
                <w:szCs w:val="18"/>
              </w:rPr>
            </w:pPr>
            <w:r w:rsidRPr="00C31C1C">
              <w:rPr>
                <w:rFonts w:ascii="Times New Roman" w:hAnsi="Times New Roman" w:cs="Times New Roman"/>
                <w:sz w:val="18"/>
                <w:szCs w:val="18"/>
              </w:rPr>
              <w:t>3) отсутствие в уведомлении об окончании строительства сведений, предусмотренных подпунктом 1 пункта 2.6.1. настоящего Административного регламента, или документов, предусмотренных подпунктами 2-5 пункта 2.6.1. настоящего Административного регламента;</w:t>
            </w:r>
          </w:p>
          <w:p w:rsidR="00C31C1C" w:rsidRPr="00C31C1C" w:rsidRDefault="00C31C1C" w:rsidP="00C31C1C">
            <w:pPr>
              <w:pStyle w:val="ConsPlusNormal"/>
              <w:ind w:firstLine="176"/>
              <w:rPr>
                <w:rFonts w:ascii="Times New Roman" w:hAnsi="Times New Roman" w:cs="Times New Roman"/>
                <w:sz w:val="18"/>
                <w:szCs w:val="18"/>
              </w:rPr>
            </w:pPr>
            <w:r w:rsidRPr="00C31C1C">
              <w:rPr>
                <w:rFonts w:ascii="Times New Roman" w:hAnsi="Times New Roman" w:cs="Times New Roman"/>
                <w:sz w:val="18"/>
                <w:szCs w:val="18"/>
              </w:rPr>
              <w:t>4)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C31C1C" w:rsidRPr="00C31C1C" w:rsidRDefault="00C31C1C" w:rsidP="00CD1624">
            <w:pPr>
              <w:pStyle w:val="ConsPlusNormal"/>
              <w:numPr>
                <w:ilvl w:val="0"/>
                <w:numId w:val="11"/>
              </w:numPr>
              <w:adjustRightInd/>
              <w:ind w:left="0" w:firstLine="176"/>
              <w:rPr>
                <w:rFonts w:ascii="Times New Roman" w:hAnsi="Times New Roman" w:cs="Times New Roman"/>
                <w:sz w:val="18"/>
                <w:szCs w:val="18"/>
              </w:rPr>
            </w:pPr>
            <w:r w:rsidRPr="00C31C1C">
              <w:rPr>
                <w:rFonts w:ascii="Times New Roman" w:hAnsi="Times New Roman" w:cs="Times New Roman"/>
                <w:sz w:val="18"/>
                <w:szCs w:val="18"/>
              </w:rPr>
              <w:t xml:space="preserve">уведомление о планируемом строительстве ранее не направлялось (в том числе было возвращено застройщику в соответствии с </w:t>
            </w:r>
            <w:hyperlink r:id="rId42" w:history="1">
              <w:r w:rsidRPr="00C31C1C">
                <w:rPr>
                  <w:rFonts w:ascii="Times New Roman" w:hAnsi="Times New Roman" w:cs="Times New Roman"/>
                  <w:sz w:val="18"/>
                  <w:szCs w:val="18"/>
                </w:rPr>
                <w:t>частью 6 статьи 51.1</w:t>
              </w:r>
            </w:hyperlink>
            <w:r w:rsidRPr="00C31C1C">
              <w:rPr>
                <w:rFonts w:ascii="Times New Roman" w:hAnsi="Times New Roman" w:cs="Times New Roman"/>
                <w:sz w:val="18"/>
                <w:szCs w:val="18"/>
              </w:rPr>
              <w:t xml:space="preserve"> Градостроительного кодекса Российской Федерации).</w:t>
            </w:r>
          </w:p>
          <w:p w:rsidR="00C31C1C" w:rsidRPr="00C31C1C" w:rsidRDefault="00C31C1C" w:rsidP="00C31C1C">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В случаях, указанных в пунктах 3-5 настоящего подраздела, Уполномоченный орган </w:t>
            </w:r>
            <w:r w:rsidRPr="00C31C1C">
              <w:rPr>
                <w:rFonts w:ascii="Times New Roman" w:hAnsi="Times New Roman"/>
                <w:b/>
                <w:sz w:val="18"/>
                <w:szCs w:val="18"/>
              </w:rPr>
              <w:t>в течение 3 (трех) рабочих дней</w:t>
            </w:r>
            <w:r w:rsidRPr="00C31C1C">
              <w:rPr>
                <w:rFonts w:ascii="Times New Roman" w:hAnsi="Times New Roman"/>
                <w:sz w:val="18"/>
                <w:szCs w:val="18"/>
              </w:rPr>
              <w:t xml:space="preserve"> со дня поступления уведомления об окончании строительства возвращает заявителю данное уведомление и прилагаемые к нему документы без рассмотрения с указанием причин возврата. </w:t>
            </w:r>
          </w:p>
          <w:p w:rsidR="00C31C1C" w:rsidRPr="00C31C1C" w:rsidRDefault="00C31C1C" w:rsidP="00C31C1C">
            <w:pPr>
              <w:spacing w:after="0" w:line="240" w:lineRule="auto"/>
              <w:ind w:firstLine="34"/>
              <w:jc w:val="both"/>
              <w:rPr>
                <w:rFonts w:ascii="Times New Roman" w:hAnsi="Times New Roman"/>
                <w:sz w:val="18"/>
                <w:szCs w:val="18"/>
              </w:rPr>
            </w:pPr>
            <w:r w:rsidRPr="00C31C1C">
              <w:rPr>
                <w:rFonts w:ascii="Times New Roman" w:hAnsi="Times New Roman"/>
                <w:sz w:val="18"/>
                <w:szCs w:val="18"/>
              </w:rPr>
              <w:t>В этом случае уведомление об окончании строительства считается ненаправленным.</w:t>
            </w:r>
          </w:p>
          <w:p w:rsidR="00C31C1C" w:rsidRPr="00C31C1C" w:rsidRDefault="00C31C1C" w:rsidP="00C31C1C">
            <w:pPr>
              <w:tabs>
                <w:tab w:val="center" w:pos="4995"/>
              </w:tabs>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 xml:space="preserve">  </w:t>
            </w:r>
            <w:r w:rsidRPr="00C31C1C">
              <w:rPr>
                <w:rFonts w:ascii="Times New Roman" w:hAnsi="Times New Roman"/>
                <w:sz w:val="18"/>
                <w:szCs w:val="18"/>
              </w:rPr>
              <w:t>2.10. Исчерпывающий перечень оснований для приостановления или отказа в предоставлении муниципальной услуги.</w:t>
            </w:r>
          </w:p>
          <w:p w:rsidR="00C31C1C" w:rsidRPr="00C31C1C" w:rsidRDefault="00C31C1C" w:rsidP="00C31C1C">
            <w:pPr>
              <w:pStyle w:val="ConsPlusNormal"/>
              <w:ind w:firstLine="709"/>
              <w:rPr>
                <w:rFonts w:ascii="Times New Roman" w:hAnsi="Times New Roman" w:cs="Times New Roman"/>
                <w:sz w:val="18"/>
                <w:szCs w:val="18"/>
              </w:rPr>
            </w:pPr>
            <w:r w:rsidRPr="00C31C1C">
              <w:rPr>
                <w:rFonts w:ascii="Times New Roman" w:hAnsi="Times New Roman" w:cs="Times New Roman"/>
                <w:sz w:val="18"/>
                <w:szCs w:val="18"/>
              </w:rPr>
              <w:t xml:space="preserve">Основания для приостановления или отказа в предоставлении муниципальной услуги отсутствуют. </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31C1C" w:rsidRPr="00C31C1C" w:rsidRDefault="00C31C1C" w:rsidP="00C31C1C">
            <w:pPr>
              <w:spacing w:after="0" w:line="240" w:lineRule="auto"/>
              <w:ind w:firstLine="34"/>
              <w:jc w:val="both"/>
              <w:rPr>
                <w:rFonts w:ascii="Times New Roman" w:hAnsi="Times New Roman"/>
                <w:sz w:val="18"/>
                <w:szCs w:val="18"/>
              </w:rPr>
            </w:pPr>
            <w:r w:rsidRPr="00C31C1C">
              <w:rPr>
                <w:rFonts w:ascii="Times New Roman" w:eastAsia="Calibri" w:hAnsi="Times New Roman"/>
                <w:sz w:val="18"/>
                <w:szCs w:val="18"/>
              </w:rPr>
              <w:t>Услуг(и), которые являются необходимыми и обязательными для предоставления муниципальной услуги в соответствии с постановлением Правительства Свердловской области от 14.09.2011 № 1211-ПП «Об утверждении Перечня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 участвующими в предоставлении государственных услуг, и Порядка определения платы за оказание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законодательством Российской Федерации не предусмотрено.</w:t>
            </w:r>
          </w:p>
          <w:p w:rsidR="00C31C1C" w:rsidRPr="00C31C1C" w:rsidRDefault="00C31C1C" w:rsidP="00C31C1C">
            <w:pPr>
              <w:autoSpaceDE w:val="0"/>
              <w:autoSpaceDN w:val="0"/>
              <w:adjustRightInd w:val="0"/>
              <w:spacing w:after="0" w:line="240" w:lineRule="auto"/>
              <w:jc w:val="center"/>
              <w:rPr>
                <w:rFonts w:ascii="Times New Roman" w:hAnsi="Times New Roman"/>
                <w:sz w:val="18"/>
                <w:szCs w:val="18"/>
              </w:rPr>
            </w:pPr>
            <w:r w:rsidRPr="00C31C1C">
              <w:rPr>
                <w:rFonts w:ascii="Times New Roman" w:hAnsi="Times New Roman"/>
                <w:sz w:val="18"/>
                <w:szCs w:val="18"/>
              </w:rPr>
              <w:t>2.12. Порядок, размер и основания взимания государственной пошлины</w:t>
            </w:r>
            <w:r>
              <w:rPr>
                <w:rFonts w:ascii="Times New Roman" w:hAnsi="Times New Roman"/>
                <w:sz w:val="18"/>
                <w:szCs w:val="18"/>
              </w:rPr>
              <w:t xml:space="preserve"> </w:t>
            </w:r>
            <w:r w:rsidRPr="00C31C1C">
              <w:rPr>
                <w:rFonts w:ascii="Times New Roman" w:hAnsi="Times New Roman"/>
                <w:sz w:val="18"/>
                <w:szCs w:val="18"/>
              </w:rPr>
              <w:t>или иной платы, взимаемой за предоставление муниципальной услуги</w:t>
            </w:r>
          </w:p>
          <w:p w:rsidR="00C31C1C" w:rsidRPr="00C31C1C" w:rsidRDefault="00C31C1C" w:rsidP="000566B2">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Муниципальная услуга предоставляется без взимания государственной пошлины или иной платы.</w:t>
            </w:r>
          </w:p>
          <w:p w:rsidR="00C31C1C" w:rsidRPr="00C31C1C" w:rsidRDefault="00C31C1C" w:rsidP="000566B2">
            <w:pPr>
              <w:autoSpaceDE w:val="0"/>
              <w:autoSpaceDN w:val="0"/>
              <w:adjustRightInd w:val="0"/>
              <w:spacing w:after="0" w:line="240" w:lineRule="auto"/>
              <w:ind w:firstLine="176"/>
              <w:rPr>
                <w:rFonts w:ascii="Times New Roman" w:hAnsi="Times New Roman"/>
                <w:sz w:val="18"/>
                <w:szCs w:val="18"/>
              </w:rPr>
            </w:pPr>
            <w:r w:rsidRPr="00C31C1C">
              <w:rPr>
                <w:rFonts w:ascii="Times New Roman" w:hAnsi="Times New Roman"/>
                <w:sz w:val="18"/>
                <w:szCs w:val="18"/>
              </w:rPr>
              <w:t>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p w:rsidR="00C31C1C" w:rsidRPr="00C31C1C" w:rsidRDefault="00C31C1C" w:rsidP="000566B2">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Свердловской области не предусмотрено.</w:t>
            </w:r>
          </w:p>
          <w:p w:rsidR="00C31C1C" w:rsidRPr="00C31C1C" w:rsidRDefault="000566B2" w:rsidP="000566B2">
            <w:pPr>
              <w:autoSpaceDE w:val="0"/>
              <w:autoSpaceDN w:val="0"/>
              <w:adjustRightInd w:val="0"/>
              <w:spacing w:after="0" w:line="240" w:lineRule="auto"/>
              <w:rPr>
                <w:rFonts w:ascii="Times New Roman" w:hAnsi="Times New Roman"/>
                <w:sz w:val="18"/>
                <w:szCs w:val="18"/>
              </w:rPr>
            </w:pPr>
            <w:r>
              <w:rPr>
                <w:rFonts w:ascii="Times New Roman" w:hAnsi="Times New Roman"/>
                <w:sz w:val="18"/>
                <w:szCs w:val="18"/>
              </w:rPr>
              <w:t xml:space="preserve">    </w:t>
            </w:r>
            <w:r w:rsidR="00C31C1C" w:rsidRPr="00C31C1C">
              <w:rPr>
                <w:rFonts w:ascii="Times New Roman" w:hAnsi="Times New Roman"/>
                <w:sz w:val="18"/>
                <w:szCs w:val="18"/>
              </w:rPr>
              <w:t xml:space="preserve">2.14. Максимальный срок ожидания в очереди при подаче запроса о предоставлении муниципальной услуги, услуги, </w:t>
            </w:r>
            <w:r w:rsidR="00C31C1C" w:rsidRPr="00C31C1C">
              <w:rPr>
                <w:rFonts w:ascii="Times New Roman" w:hAnsi="Times New Roman"/>
                <w:sz w:val="18"/>
                <w:szCs w:val="18"/>
              </w:rPr>
              <w:lastRenderedPageBreak/>
              <w:t>предоставляемой организацией, участвующей в предоставлении муниципальной услуги, и при получении результата предоставления таких услуг</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Максимальный срок ожидания в очереди при подаче уведомления об окончании строительства и при получении результата муниципальной услуги </w:t>
            </w:r>
            <w:r w:rsidRPr="00C31C1C">
              <w:rPr>
                <w:rFonts w:ascii="Times New Roman" w:eastAsia="Calibri" w:hAnsi="Times New Roman"/>
                <w:sz w:val="18"/>
                <w:szCs w:val="18"/>
              </w:rPr>
              <w:t>не должен превышать 15 минут</w:t>
            </w:r>
            <w:r w:rsidRPr="00C31C1C">
              <w:rPr>
                <w:rFonts w:ascii="Times New Roman" w:hAnsi="Times New Roman"/>
                <w:sz w:val="18"/>
                <w:szCs w:val="18"/>
              </w:rPr>
              <w:t>.</w:t>
            </w:r>
          </w:p>
          <w:p w:rsidR="00C31C1C" w:rsidRPr="00C31C1C" w:rsidRDefault="00C31C1C" w:rsidP="000566B2">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xml:space="preserve">При обращении заявителя в МФЦ срок ожидания в очереди при подаче </w:t>
            </w:r>
            <w:r w:rsidRPr="00C31C1C">
              <w:rPr>
                <w:rFonts w:ascii="Times New Roman" w:hAnsi="Times New Roman"/>
                <w:sz w:val="18"/>
                <w:szCs w:val="18"/>
              </w:rPr>
              <w:t>уведомления об окончании строительства</w:t>
            </w:r>
            <w:r w:rsidRPr="00C31C1C">
              <w:rPr>
                <w:rFonts w:ascii="Times New Roman" w:eastAsia="Calibri" w:hAnsi="Times New Roman"/>
                <w:sz w:val="18"/>
                <w:szCs w:val="18"/>
              </w:rPr>
              <w:t xml:space="preserve"> и при получении результата </w:t>
            </w:r>
            <w:r w:rsidRPr="00C31C1C">
              <w:rPr>
                <w:rFonts w:ascii="Times New Roman" w:hAnsi="Times New Roman"/>
                <w:sz w:val="18"/>
                <w:szCs w:val="18"/>
              </w:rPr>
              <w:t>муниципальной</w:t>
            </w:r>
            <w:r w:rsidRPr="00C31C1C">
              <w:rPr>
                <w:rFonts w:ascii="Times New Roman" w:eastAsia="Calibri" w:hAnsi="Times New Roman"/>
                <w:sz w:val="18"/>
                <w:szCs w:val="18"/>
              </w:rPr>
              <w:t xml:space="preserve"> услуги также не должен превышать 15 минут.</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C31C1C" w:rsidRPr="00C31C1C" w:rsidRDefault="00C31C1C" w:rsidP="000566B2">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xml:space="preserve">2.15.1. Регистрация </w:t>
            </w:r>
            <w:r w:rsidRPr="00C31C1C">
              <w:rPr>
                <w:rFonts w:ascii="Times New Roman" w:hAnsi="Times New Roman"/>
                <w:sz w:val="18"/>
                <w:szCs w:val="18"/>
              </w:rPr>
              <w:t>уведомления об окончании строительства</w:t>
            </w:r>
            <w:r w:rsidRPr="00C31C1C">
              <w:rPr>
                <w:rFonts w:ascii="Times New Roman" w:eastAsia="Calibri" w:hAnsi="Times New Roman"/>
                <w:sz w:val="18"/>
                <w:szCs w:val="18"/>
              </w:rPr>
              <w:t xml:space="preserve"> и иных документов, необходимых для предоставления муниципальной услуги, указанных в пункте 2.6.1 настоящего Административного регламента, осуществляется в день их поступления в администрацию городского поселения Атиг при обращении лично, через МФЦ (при возможности).</w:t>
            </w:r>
          </w:p>
          <w:p w:rsidR="00C31C1C" w:rsidRPr="00C31C1C" w:rsidRDefault="00C31C1C" w:rsidP="000566B2">
            <w:pPr>
              <w:pStyle w:val="ConsPlusNormal"/>
              <w:ind w:firstLine="176"/>
              <w:rPr>
                <w:rFonts w:ascii="Times New Roman" w:hAnsi="Times New Roman" w:cs="Times New Roman"/>
                <w:sz w:val="18"/>
                <w:szCs w:val="18"/>
              </w:rPr>
            </w:pPr>
            <w:r w:rsidRPr="00C31C1C">
              <w:rPr>
                <w:rFonts w:ascii="Times New Roman" w:hAnsi="Times New Roman" w:cs="Times New Roman"/>
                <w:sz w:val="18"/>
                <w:szCs w:val="18"/>
              </w:rPr>
              <w:t>2.15.2. В случае если уведомление об окончании строительства</w:t>
            </w:r>
            <w:r w:rsidRPr="00C31C1C">
              <w:rPr>
                <w:rFonts w:ascii="Times New Roman" w:eastAsia="Calibri" w:hAnsi="Times New Roman" w:cs="Times New Roman"/>
                <w:sz w:val="18"/>
                <w:szCs w:val="18"/>
                <w:lang w:eastAsia="en-US"/>
              </w:rPr>
              <w:t xml:space="preserve"> и иные </w:t>
            </w:r>
            <w:r w:rsidRPr="00C31C1C">
              <w:rPr>
                <w:rFonts w:ascii="Times New Roman" w:hAnsi="Times New Roman" w:cs="Times New Roman"/>
                <w:sz w:val="18"/>
                <w:szCs w:val="18"/>
              </w:rPr>
              <w:t xml:space="preserve">документы, необходимые для предоставления </w:t>
            </w:r>
            <w:r w:rsidRPr="00C31C1C">
              <w:rPr>
                <w:rFonts w:ascii="Times New Roman" w:eastAsia="Calibri" w:hAnsi="Times New Roman" w:cs="Times New Roman"/>
                <w:sz w:val="18"/>
                <w:szCs w:val="18"/>
              </w:rPr>
              <w:t>муниципальной</w:t>
            </w:r>
            <w:r w:rsidRPr="00C31C1C">
              <w:rPr>
                <w:rFonts w:ascii="Times New Roman" w:hAnsi="Times New Roman" w:cs="Times New Roman"/>
                <w:sz w:val="18"/>
                <w:szCs w:val="18"/>
              </w:rPr>
              <w:t xml:space="preserve"> услуги, поданы в электронной форме, </w:t>
            </w:r>
            <w:r w:rsidRPr="00C31C1C">
              <w:rPr>
                <w:rFonts w:ascii="Times New Roman" w:eastAsia="Calibri" w:hAnsi="Times New Roman" w:cs="Times New Roman"/>
                <w:sz w:val="18"/>
                <w:szCs w:val="18"/>
              </w:rPr>
              <w:t>администрация городского поселения Атиг</w:t>
            </w:r>
            <w:r w:rsidRPr="00C31C1C">
              <w:rPr>
                <w:rFonts w:ascii="Times New Roman" w:hAnsi="Times New Roman" w:cs="Times New Roman"/>
                <w:sz w:val="18"/>
                <w:szCs w:val="18"/>
              </w:rPr>
              <w:t xml:space="preserve"> не позднее рабочего дня, следующего за днем подачи уведомления об окончании строительства, направляет заявителю электронное сообщение о принятии либо об отказе в принятии уведомления об окончании строительства. Регистрация уведомления об окончании строительства и иных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документов, осуществляется не позднее рабочего дня, следующего за днем подачи уведомления об окончании строительства и иных документов, необходимых для предоставления муниципальной услуги, в </w:t>
            </w:r>
            <w:r w:rsidRPr="00C31C1C">
              <w:rPr>
                <w:rFonts w:ascii="Times New Roman" w:eastAsia="Calibri" w:hAnsi="Times New Roman" w:cs="Times New Roman"/>
                <w:sz w:val="18"/>
                <w:szCs w:val="18"/>
              </w:rPr>
              <w:t>администрацию городского поселения Атиг</w:t>
            </w:r>
            <w:r w:rsidRPr="00C31C1C">
              <w:rPr>
                <w:rFonts w:ascii="Times New Roman" w:hAnsi="Times New Roman" w:cs="Times New Roman"/>
                <w:sz w:val="18"/>
                <w:szCs w:val="18"/>
              </w:rPr>
              <w:t>.</w:t>
            </w:r>
          </w:p>
          <w:p w:rsidR="00C31C1C" w:rsidRPr="00C31C1C" w:rsidRDefault="00C31C1C" w:rsidP="000566B2">
            <w:pPr>
              <w:pStyle w:val="ConsPlusNormal"/>
              <w:ind w:firstLine="176"/>
              <w:rPr>
                <w:rFonts w:ascii="Times New Roman" w:hAnsi="Times New Roman" w:cs="Times New Roman"/>
                <w:sz w:val="18"/>
                <w:szCs w:val="18"/>
              </w:rPr>
            </w:pPr>
            <w:r w:rsidRPr="00C31C1C">
              <w:rPr>
                <w:rFonts w:ascii="Times New Roman" w:hAnsi="Times New Roman" w:cs="Times New Roman"/>
                <w:sz w:val="18"/>
                <w:szCs w:val="18"/>
              </w:rPr>
              <w:t>2.15.3. Регистрация уведомления об окончании строительства и иных документов, необходимых для предоставления муниципальной услуги, осуществляется в порядке, предусмотренном в разделе 3 настоящего Административного регламента.</w:t>
            </w:r>
          </w:p>
          <w:p w:rsidR="00C31C1C" w:rsidRPr="00C31C1C" w:rsidRDefault="00C31C1C" w:rsidP="000566B2">
            <w:pPr>
              <w:autoSpaceDE w:val="0"/>
              <w:autoSpaceDN w:val="0"/>
              <w:adjustRightInd w:val="0"/>
              <w:spacing w:after="0" w:line="240" w:lineRule="auto"/>
              <w:jc w:val="both"/>
              <w:rPr>
                <w:rFonts w:ascii="Times New Roman" w:hAnsi="Times New Roman"/>
                <w:sz w:val="18"/>
                <w:szCs w:val="18"/>
              </w:rPr>
            </w:pPr>
            <w:r w:rsidRPr="00C31C1C">
              <w:rPr>
                <w:rFonts w:ascii="Times New Roman" w:hAnsi="Times New Roman"/>
                <w:bCs/>
                <w:sz w:val="18"/>
                <w:szCs w:val="18"/>
              </w:rPr>
              <w:t>2.16. Т</w:t>
            </w:r>
            <w:r w:rsidRPr="00C31C1C">
              <w:rPr>
                <w:rFonts w:ascii="Times New Roman" w:hAnsi="Times New Roman"/>
                <w:sz w:val="18"/>
                <w:szCs w:val="18"/>
              </w:rPr>
              <w:t xml:space="preserve">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w:t>
            </w:r>
            <w:r w:rsidR="000566B2">
              <w:rPr>
                <w:rFonts w:ascii="Times New Roman" w:hAnsi="Times New Roman"/>
                <w:sz w:val="18"/>
                <w:szCs w:val="18"/>
              </w:rPr>
              <w:t>д</w:t>
            </w:r>
            <w:r w:rsidRPr="00C31C1C">
              <w:rPr>
                <w:rFonts w:ascii="Times New Roman" w:hAnsi="Times New Roman"/>
                <w:sz w:val="18"/>
                <w:szCs w:val="18"/>
              </w:rPr>
              <w:t xml:space="preserve">окументов, необходимых для предоставления каждой муниципальной услуги, размещению </w:t>
            </w:r>
            <w:r w:rsidRPr="00C31C1C">
              <w:rPr>
                <w:rFonts w:ascii="Times New Roman" w:hAnsi="Times New Roman"/>
                <w:sz w:val="18"/>
                <w:szCs w:val="18"/>
              </w:rPr>
              <w:br/>
              <w:t xml:space="preserve">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w:t>
            </w:r>
            <w:r w:rsidRPr="00C31C1C">
              <w:rPr>
                <w:rFonts w:ascii="Times New Roman" w:hAnsi="Times New Roman"/>
                <w:sz w:val="18"/>
                <w:szCs w:val="18"/>
              </w:rPr>
              <w:br/>
              <w:t>о социальной защите инвалидов</w:t>
            </w:r>
          </w:p>
          <w:p w:rsidR="00C31C1C" w:rsidRPr="00C31C1C" w:rsidRDefault="00C31C1C" w:rsidP="000566B2">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В помещениях, в которых предоставляется муниципальная услуга, обеспечивается:</w:t>
            </w:r>
          </w:p>
          <w:p w:rsidR="00C31C1C" w:rsidRPr="00C31C1C" w:rsidRDefault="00C31C1C" w:rsidP="000566B2">
            <w:pPr>
              <w:widowControl w:val="0"/>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1) соответствие санитарно-эпидемиологическим правилам и нормативам, правилам противопожарной безопасности; </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 (указать при наличии):</w:t>
            </w:r>
          </w:p>
          <w:p w:rsidR="00C31C1C" w:rsidRPr="00C31C1C" w:rsidRDefault="00C31C1C" w:rsidP="000566B2">
            <w:pPr>
              <w:autoSpaceDE w:val="0"/>
              <w:autoSpaceDN w:val="0"/>
              <w:adjustRightInd w:val="0"/>
              <w:spacing w:after="0" w:line="240" w:lineRule="auto"/>
              <w:ind w:firstLine="176"/>
              <w:jc w:val="both"/>
              <w:rPr>
                <w:rFonts w:ascii="Times New Roman" w:hAnsi="Times New Roman"/>
                <w:bCs/>
                <w:sz w:val="18"/>
                <w:szCs w:val="18"/>
              </w:rPr>
            </w:pPr>
            <w:r w:rsidRPr="00C31C1C">
              <w:rPr>
                <w:rFonts w:ascii="Times New Roman" w:hAnsi="Times New Roman"/>
                <w:bCs/>
                <w:sz w:val="18"/>
                <w:szCs w:val="18"/>
              </w:rPr>
              <w:t>возможность беспрепятственного входа в объекты и выхода из них;</w:t>
            </w:r>
          </w:p>
          <w:p w:rsidR="00C31C1C" w:rsidRPr="00C31C1C" w:rsidRDefault="00C31C1C" w:rsidP="000566B2">
            <w:pPr>
              <w:autoSpaceDE w:val="0"/>
              <w:autoSpaceDN w:val="0"/>
              <w:adjustRightInd w:val="0"/>
              <w:spacing w:after="0" w:line="240" w:lineRule="auto"/>
              <w:ind w:firstLine="176"/>
              <w:jc w:val="both"/>
              <w:rPr>
                <w:rFonts w:ascii="Times New Roman" w:hAnsi="Times New Roman"/>
                <w:bCs/>
                <w:sz w:val="18"/>
                <w:szCs w:val="18"/>
              </w:rPr>
            </w:pPr>
            <w:r w:rsidRPr="00C31C1C">
              <w:rPr>
                <w:rFonts w:ascii="Times New Roman" w:hAnsi="Times New Roman"/>
                <w:bCs/>
                <w:sz w:val="18"/>
                <w:szCs w:val="18"/>
              </w:rPr>
              <w:t xml:space="preserve">возможность самостоятельного передвижения по территории объекта в целях доступа к месту предоставления </w:t>
            </w:r>
            <w:r w:rsidRPr="00C31C1C">
              <w:rPr>
                <w:rFonts w:ascii="Times New Roman" w:eastAsia="Calibri" w:hAnsi="Times New Roman"/>
                <w:sz w:val="18"/>
                <w:szCs w:val="18"/>
              </w:rPr>
              <w:t>муниципальной</w:t>
            </w:r>
            <w:r w:rsidRPr="00C31C1C">
              <w:rPr>
                <w:rFonts w:ascii="Times New Roman" w:hAnsi="Times New Roman"/>
                <w:bCs/>
                <w:sz w:val="18"/>
                <w:szCs w:val="18"/>
              </w:rPr>
              <w:t xml:space="preserve"> услуги, в том числе с помощью работников объекта, предоставляющих </w:t>
            </w:r>
            <w:r w:rsidRPr="00C31C1C">
              <w:rPr>
                <w:rFonts w:ascii="Times New Roman" w:eastAsia="Calibri" w:hAnsi="Times New Roman"/>
                <w:sz w:val="18"/>
                <w:szCs w:val="18"/>
              </w:rPr>
              <w:t>муниципальные</w:t>
            </w:r>
            <w:r w:rsidRPr="00C31C1C">
              <w:rPr>
                <w:rFonts w:ascii="Times New Roman" w:hAnsi="Times New Roman"/>
                <w:bCs/>
                <w:sz w:val="18"/>
                <w:szCs w:val="18"/>
              </w:rPr>
              <w:t xml:space="preserve"> услуги, </w:t>
            </w:r>
            <w:proofErr w:type="spellStart"/>
            <w:r w:rsidRPr="00C31C1C">
              <w:rPr>
                <w:rFonts w:ascii="Times New Roman" w:hAnsi="Times New Roman"/>
                <w:bCs/>
                <w:sz w:val="18"/>
                <w:szCs w:val="18"/>
              </w:rPr>
              <w:t>ассистивных</w:t>
            </w:r>
            <w:proofErr w:type="spellEnd"/>
            <w:r w:rsidRPr="00C31C1C">
              <w:rPr>
                <w:rFonts w:ascii="Times New Roman" w:hAnsi="Times New Roman"/>
                <w:bCs/>
                <w:sz w:val="18"/>
                <w:szCs w:val="18"/>
              </w:rPr>
              <w:t xml:space="preserve"> и вспомогательных технологий, а также сменного кресла-коляски;</w:t>
            </w:r>
          </w:p>
          <w:p w:rsidR="00C31C1C" w:rsidRPr="00C31C1C" w:rsidRDefault="00C31C1C" w:rsidP="000566B2">
            <w:pPr>
              <w:widowControl w:val="0"/>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3) помещения должны иметь места для ожидания, информирования, приема заявителей.</w:t>
            </w:r>
          </w:p>
          <w:p w:rsidR="00C31C1C" w:rsidRPr="00C31C1C" w:rsidRDefault="00C31C1C" w:rsidP="000566B2">
            <w:pPr>
              <w:widowControl w:val="0"/>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Места ожидания обеспечиваются стульями, кресельными секциями, скамьями (</w:t>
            </w:r>
            <w:proofErr w:type="spellStart"/>
            <w:r w:rsidRPr="00C31C1C">
              <w:rPr>
                <w:rFonts w:ascii="Times New Roman" w:hAnsi="Times New Roman"/>
                <w:sz w:val="18"/>
                <w:szCs w:val="18"/>
              </w:rPr>
              <w:t>банкетками</w:t>
            </w:r>
            <w:proofErr w:type="spellEnd"/>
            <w:r w:rsidRPr="00C31C1C">
              <w:rPr>
                <w:rFonts w:ascii="Times New Roman" w:hAnsi="Times New Roman"/>
                <w:sz w:val="18"/>
                <w:szCs w:val="18"/>
              </w:rPr>
              <w:t>);</w:t>
            </w:r>
          </w:p>
          <w:p w:rsidR="00C31C1C" w:rsidRPr="00C31C1C" w:rsidRDefault="00C31C1C" w:rsidP="000566B2">
            <w:pPr>
              <w:widowControl w:val="0"/>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4) помещения должны иметь туалет со свободным доступом к нему в рабочее время;</w:t>
            </w:r>
          </w:p>
          <w:p w:rsidR="00C31C1C" w:rsidRPr="00C31C1C" w:rsidRDefault="00C31C1C" w:rsidP="000566B2">
            <w:pPr>
              <w:widowControl w:val="0"/>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5) места информирования, предназначенные для ознакомления граждан с информационными материалами, оборудуются:</w:t>
            </w:r>
          </w:p>
          <w:p w:rsidR="00C31C1C" w:rsidRPr="00C31C1C" w:rsidRDefault="00C31C1C" w:rsidP="000566B2">
            <w:pPr>
              <w:widowControl w:val="0"/>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информационными стендами или информационными электронными терминалами;</w:t>
            </w:r>
          </w:p>
          <w:p w:rsidR="00C31C1C" w:rsidRPr="00C31C1C" w:rsidRDefault="00C31C1C" w:rsidP="000566B2">
            <w:pPr>
              <w:widowControl w:val="0"/>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столами (стойками) с канцелярскими принадлежностями для оформления документов, стульями.</w:t>
            </w:r>
          </w:p>
          <w:p w:rsidR="00C31C1C" w:rsidRPr="00C31C1C" w:rsidRDefault="00C31C1C" w:rsidP="000566B2">
            <w:pPr>
              <w:widowControl w:val="0"/>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На информационных стендах в помещениях, предназначенных для приема граждан, размещается информация, указанная в пункте 1.3.2 Административного регламента.</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Оформление визуальной, текстовой и мультимедийной информации о порядке предоставления </w:t>
            </w:r>
            <w:r w:rsidRPr="00C31C1C">
              <w:rPr>
                <w:rFonts w:ascii="Times New Roman" w:eastAsia="Calibri" w:hAnsi="Times New Roman"/>
                <w:sz w:val="18"/>
                <w:szCs w:val="18"/>
              </w:rPr>
              <w:t>муниципальной</w:t>
            </w:r>
            <w:r w:rsidRPr="00C31C1C">
              <w:rPr>
                <w:rFonts w:ascii="Times New Roman" w:hAnsi="Times New Roman"/>
                <w:sz w:val="18"/>
                <w:szCs w:val="18"/>
              </w:rPr>
              <w:t xml:space="preserve">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C31C1C" w:rsidRPr="00C31C1C" w:rsidRDefault="00C31C1C" w:rsidP="00C31C1C">
            <w:pPr>
              <w:spacing w:after="0" w:line="240" w:lineRule="auto"/>
              <w:ind w:firstLine="709"/>
              <w:jc w:val="center"/>
              <w:rPr>
                <w:rFonts w:ascii="Times New Roman" w:hAnsi="Times New Roman"/>
                <w:sz w:val="18"/>
                <w:szCs w:val="18"/>
              </w:rPr>
            </w:pPr>
            <w:r w:rsidRPr="00C31C1C">
              <w:rPr>
                <w:rFonts w:ascii="Times New Roman" w:hAnsi="Times New Roman"/>
                <w:sz w:val="18"/>
                <w:szCs w:val="18"/>
              </w:rPr>
              <w:t>2.17. Показатели доступности и качества предоставления муниципальной услуги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2.17.1. Показателями доступности муниципальной услуги являются:</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количество взаимодействий со специалистом при предоставлении муниципальной услуги – не более двух;</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продолжительность взаимодействия со специалистом при предоставлении муниципальной услуги – не более 15 минут;</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возможность получения муниципальной услуги в любом территориальном подразделении МФЦ по Свердловской области по выбору заявителя с учетом принципа экстерриториальности (в полном объеме в МФЦ предоставление муниципальной услуги не предусмотрено);</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eastAsia="Calibri" w:hAnsi="Times New Roman"/>
                <w:sz w:val="18"/>
                <w:szCs w:val="18"/>
              </w:rPr>
              <w:t xml:space="preserve">- возможность получения </w:t>
            </w:r>
            <w:r w:rsidRPr="00C31C1C">
              <w:rPr>
                <w:rFonts w:ascii="Times New Roman" w:hAnsi="Times New Roman"/>
                <w:sz w:val="18"/>
                <w:szCs w:val="18"/>
              </w:rPr>
              <w:t>муниципальной</w:t>
            </w:r>
            <w:r w:rsidRPr="00C31C1C">
              <w:rPr>
                <w:rFonts w:ascii="Times New Roman" w:eastAsia="Calibri" w:hAnsi="Times New Roman"/>
                <w:sz w:val="18"/>
                <w:szCs w:val="18"/>
              </w:rPr>
              <w:t xml:space="preserve"> услуги посредством запроса о предоставлении нескольких государственных и (или) муниципальных услуг в МФЦ;</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транспортная доступность к местам предоставления муниципальной услуги;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возможность получения информации о ходе предоставления муниципальной услуги, форм уведомлений и иных документов, необходимых для получения муниципальной услуги, в том числе с использованием информационно-коммуникационных технологий.</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2.17.2. Показателями качества муниципальной услуги являются:</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соблюдение сроков предоставления муниципальной услуги;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отсутствие обоснованных жалоб граждан на предоставление муниципальной услуги.</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 xml:space="preserve">2.18. Иные требования, в том числе учитывающие особенности предоставления муниципальной услуги в МФЦ, </w:t>
            </w:r>
            <w:r w:rsidRPr="00C31C1C">
              <w:rPr>
                <w:rFonts w:ascii="Times New Roman" w:hAnsi="Times New Roman"/>
                <w:bCs/>
                <w:iCs/>
                <w:sz w:val="18"/>
                <w:szCs w:val="18"/>
              </w:rPr>
              <w:t>особенности предоставления государственной услуги по экстерриториальному принципу</w:t>
            </w:r>
            <w:r w:rsidRPr="00C31C1C">
              <w:rPr>
                <w:rFonts w:ascii="Times New Roman" w:hAnsi="Times New Roman"/>
                <w:sz w:val="18"/>
                <w:szCs w:val="18"/>
              </w:rPr>
              <w:t xml:space="preserve"> и особенности предоставления муниципальной услуги в электронной форме</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2.18.1. Прием документов на предоставление услуги в МФЦ осуществляется на основании заключенного Соглашения о взаимодействии между Уполномоченным органом и МФЦ.</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2.18.2.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услуги любое отделение МФЦ по Свердловской области.</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eastAsia="Calibri" w:hAnsi="Times New Roman"/>
                <w:sz w:val="18"/>
                <w:szCs w:val="18"/>
              </w:rPr>
              <w:t xml:space="preserve">При этом заявителю необходимо иметь при себе документы, предусмотренные пунктом 2.6.1 настоящего Административного </w:t>
            </w:r>
            <w:r w:rsidRPr="00C31C1C">
              <w:rPr>
                <w:rFonts w:ascii="Times New Roman" w:eastAsia="Calibri" w:hAnsi="Times New Roman"/>
                <w:sz w:val="18"/>
                <w:szCs w:val="18"/>
              </w:rPr>
              <w:lastRenderedPageBreak/>
              <w:t>регламента.</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2.18.3. Для получения муниципальной услуги в электронном виде (при наличии технической возможности) заявителям предоставляется возможность направить уведомление об окончании строительства и документы в форме электронных документов, в том числе с использованием Единого портала (</w:t>
            </w:r>
            <w:r w:rsidRPr="00C31C1C">
              <w:rPr>
                <w:rFonts w:ascii="Times New Roman" w:eastAsia="Calibri" w:hAnsi="Times New Roman"/>
                <w:sz w:val="18"/>
                <w:szCs w:val="18"/>
              </w:rPr>
              <w:t>при наличии технической возможности)</w:t>
            </w:r>
            <w:r w:rsidRPr="00C31C1C">
              <w:rPr>
                <w:rFonts w:ascii="Times New Roman" w:hAnsi="Times New Roman"/>
                <w:sz w:val="18"/>
                <w:szCs w:val="18"/>
              </w:rPr>
              <w:t>, путем заполнения специальной интерактивной формы, которая соответствует требованиям Федерального закона от 27 июля 2010 года № 210-ФЗ «Об организации предоставления государственных и муниципальных услуг» и обеспечивает идентификацию заявителя.</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При подаче уведомления об окончании строительства в электронном виде может быть использована простая электронная подпись согласно пункту 2 статьи 6 Федерального закона от 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«Логин» и «пароль» выступают в качестве авторизации на Едином портале, подтверждающей правомочность производимых посредством информационно-телекоммуникационной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2.18.4. При предоставлении муниципальной услуги в электронной форме (при наличии технической возможности) заявителю направляется:</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уведомление о приеме и регистрации уведомления об окончании строительства и иных документов, необходимых для предоставления муниципальной услуги;</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уведомление о начале процедуры предоставления муниципальной услуги;</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уведомление об окончании предоставления муниципальной услуги либо мотивированном отказе в приеме уведомления об окончании строительства и иных документов, необходимых для предоставления муниципальной услуги;</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уведомление о результатах рассмотрения документов, необходимых для предоставления муниципальной услуги;</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C31C1C" w:rsidRPr="00C31C1C" w:rsidRDefault="00C31C1C" w:rsidP="00C31C1C">
            <w:pPr>
              <w:spacing w:after="0" w:line="240" w:lineRule="auto"/>
              <w:jc w:val="center"/>
              <w:rPr>
                <w:rFonts w:ascii="Times New Roman" w:hAnsi="Times New Roman"/>
                <w:b/>
                <w:sz w:val="18"/>
                <w:szCs w:val="18"/>
              </w:rPr>
            </w:pPr>
            <w:r w:rsidRPr="00C31C1C">
              <w:rPr>
                <w:rFonts w:ascii="Times New Roman" w:hAnsi="Times New Roman"/>
                <w:b/>
                <w:sz w:val="18"/>
                <w:szCs w:val="18"/>
              </w:rPr>
              <w:t xml:space="preserve">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C31C1C">
              <w:rPr>
                <w:rFonts w:ascii="Times New Roman" w:hAnsi="Times New Roman"/>
                <w:b/>
                <w:sz w:val="18"/>
                <w:szCs w:val="18"/>
              </w:rPr>
              <w:br/>
              <w:t>а также особенности выполнения административных процедур (действий) в МФЦ</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3.1. Исчерпывающий перечень административных процедур:</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1) прием уведомления об окончании строительства, регистрация уведомления об окончании строительства; </w:t>
            </w:r>
          </w:p>
          <w:p w:rsidR="00C31C1C" w:rsidRPr="00C31C1C" w:rsidRDefault="00C31C1C" w:rsidP="000566B2">
            <w:pPr>
              <w:spacing w:after="0" w:line="240" w:lineRule="auto"/>
              <w:ind w:firstLine="176"/>
              <w:jc w:val="both"/>
              <w:rPr>
                <w:rFonts w:ascii="Times New Roman" w:hAnsi="Times New Roman"/>
                <w:sz w:val="18"/>
                <w:szCs w:val="18"/>
              </w:rPr>
            </w:pPr>
            <w:r w:rsidRPr="00C31C1C">
              <w:rPr>
                <w:rStyle w:val="afc"/>
                <w:rFonts w:ascii="Times New Roman" w:hAnsi="Times New Roman"/>
                <w:sz w:val="18"/>
                <w:szCs w:val="18"/>
                <w:shd w:val="clear" w:color="auto" w:fill="FFFFFF"/>
              </w:rPr>
              <w:t xml:space="preserve">2) </w:t>
            </w:r>
            <w:bookmarkStart w:id="8" w:name="OLE_LINK69"/>
            <w:bookmarkStart w:id="9" w:name="OLE_LINK70"/>
            <w:bookmarkStart w:id="10" w:name="OLE_LINK71"/>
            <w:bookmarkStart w:id="11" w:name="OLE_LINK72"/>
            <w:bookmarkStart w:id="12" w:name="OLE_LINK73"/>
            <w:bookmarkStart w:id="13" w:name="OLE_LINK74"/>
            <w:r w:rsidRPr="00C31C1C">
              <w:rPr>
                <w:rFonts w:ascii="Times New Roman" w:hAnsi="Times New Roman"/>
                <w:sz w:val="18"/>
                <w:szCs w:val="18"/>
              </w:rPr>
              <w:t>рассмотрение уведомления об окончании строительства и проведение проверки наличия документов, необходимых для предоставления муниципальной услуги;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3) проверка документов, представленных для получения </w:t>
            </w:r>
            <w:r w:rsidRPr="00C31C1C">
              <w:rPr>
                <w:rFonts w:ascii="Times New Roman" w:hAnsi="Times New Roman"/>
                <w:sz w:val="18"/>
                <w:szCs w:val="18"/>
                <w:shd w:val="clear" w:color="auto" w:fill="FFFFFF"/>
              </w:rPr>
              <w:t>уведомления о соответствии (несоответствии)</w:t>
            </w:r>
            <w:r w:rsidRPr="00C31C1C">
              <w:rPr>
                <w:rStyle w:val="afc"/>
                <w:rFonts w:ascii="Times New Roman" w:hAnsi="Times New Roman"/>
                <w:sz w:val="18"/>
                <w:szCs w:val="18"/>
                <w:shd w:val="clear" w:color="auto" w:fill="FFFFFF"/>
              </w:rPr>
              <w:t xml:space="preserve">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Pr="00C31C1C">
              <w:rPr>
                <w:rFonts w:ascii="Times New Roman" w:hAnsi="Times New Roman"/>
                <w:sz w:val="18"/>
                <w:szCs w:val="18"/>
              </w:rPr>
              <w:t>, в соответствии с требованиями действующего законодательства;</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Style w:val="afc"/>
                <w:rFonts w:ascii="Times New Roman" w:hAnsi="Times New Roman"/>
                <w:sz w:val="18"/>
                <w:szCs w:val="18"/>
                <w:shd w:val="clear" w:color="auto" w:fill="FFFFFF"/>
              </w:rPr>
              <w:t xml:space="preserve">4) </w:t>
            </w:r>
            <w:r w:rsidRPr="00C31C1C">
              <w:rPr>
                <w:rFonts w:ascii="Times New Roman" w:hAnsi="Times New Roman"/>
                <w:sz w:val="18"/>
                <w:szCs w:val="18"/>
              </w:rPr>
              <w:t xml:space="preserve">подготовка и направление заявителю уведомления </w:t>
            </w:r>
            <w:r w:rsidRPr="00C31C1C">
              <w:rPr>
                <w:rFonts w:ascii="Times New Roman" w:hAnsi="Times New Roman"/>
                <w:sz w:val="18"/>
                <w:szCs w:val="18"/>
                <w:shd w:val="clear" w:color="auto" w:fill="FFFFFF"/>
              </w:rPr>
              <w:t>о соответствии</w:t>
            </w:r>
            <w:r w:rsidRPr="00C31C1C">
              <w:rPr>
                <w:rStyle w:val="afc"/>
                <w:rFonts w:ascii="Times New Roman" w:hAnsi="Times New Roman"/>
                <w:sz w:val="18"/>
                <w:szCs w:val="18"/>
                <w:shd w:val="clear" w:color="auto" w:fill="FFFFFF"/>
              </w:rPr>
              <w:t xml:space="preserve"> </w:t>
            </w:r>
            <w:r w:rsidRPr="00C31C1C">
              <w:rPr>
                <w:rFonts w:ascii="Times New Roman" w:hAnsi="Times New Roman"/>
                <w:sz w:val="18"/>
                <w:szCs w:val="18"/>
                <w:shd w:val="clear" w:color="auto" w:fill="FFFFFF"/>
              </w:rPr>
              <w:t>(несоответствии)</w:t>
            </w:r>
            <w:r w:rsidRPr="00C31C1C">
              <w:rPr>
                <w:rStyle w:val="afc"/>
                <w:rFonts w:ascii="Times New Roman" w:hAnsi="Times New Roman"/>
                <w:sz w:val="18"/>
                <w:szCs w:val="18"/>
                <w:shd w:val="clear" w:color="auto" w:fill="FFFFFF"/>
              </w:rPr>
              <w:t xml:space="preserve"> построенного или реконструированного объекта индивидуального жилищного строительства или садового дома</w:t>
            </w:r>
            <w:r w:rsidRPr="00C31C1C">
              <w:rPr>
                <w:rFonts w:ascii="Times New Roman" w:hAnsi="Times New Roman"/>
                <w:sz w:val="18"/>
                <w:szCs w:val="18"/>
              </w:rPr>
              <w:t xml:space="preserve"> требованиям законодательства о градостроительной деятельности.</w:t>
            </w:r>
          </w:p>
          <w:bookmarkEnd w:id="8"/>
          <w:bookmarkEnd w:id="9"/>
          <w:bookmarkEnd w:id="10"/>
          <w:bookmarkEnd w:id="11"/>
          <w:bookmarkEnd w:id="12"/>
          <w:bookmarkEnd w:id="13"/>
          <w:p w:rsidR="00C31C1C" w:rsidRPr="00C31C1C" w:rsidRDefault="00C31C1C" w:rsidP="00C31C1C">
            <w:pPr>
              <w:spacing w:after="0" w:line="240" w:lineRule="auto"/>
              <w:ind w:firstLine="709"/>
              <w:jc w:val="center"/>
              <w:rPr>
                <w:rFonts w:ascii="Times New Roman" w:hAnsi="Times New Roman"/>
                <w:sz w:val="18"/>
                <w:szCs w:val="18"/>
              </w:rPr>
            </w:pPr>
            <w:r w:rsidRPr="00C31C1C">
              <w:rPr>
                <w:rFonts w:ascii="Times New Roman" w:hAnsi="Times New Roman"/>
                <w:sz w:val="18"/>
                <w:szCs w:val="18"/>
              </w:rPr>
              <w:t>3.2. Прием уведомления об окончании строительства, регистрация уведомления об окончании строительства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3.2.1. Основанием для начала административной процедуры по приему уведомления об окончании строительства, является уведомление об окончании строительства, поступившее в Уполномоченный орган от заявителя на бумажном носителе или в электронной форме.</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3.2.2. При обращении заявителя в Уполномоченный орган специалист Уполномоченного органа при приеме уведомления об окончании строительства: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устанавливает личность заявителя (физического лица, представителя физического или юридического лица), а при обращении представителя заявителя – полномочия действовать от его имени;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при отсутствии оформленного уведомления об окончании строительства у заявителя или при неправильном (некорректном) его заполнении предлагает заново заполнить установленную форму уведомления об окончании строительства, помогает в его заполнении;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при отсутствии оснований для отказа в приеме документов регистрирует уведомление об окончании строительства и выдает заявителю копию уведомления об окончании строительства с отметкой о принятии документов (дата принятия и подпись специалиста Уполномоченного органа).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3.2.3. Результатом исполнения административной процедуры является:</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1) регистрация уведомления об окончании строительства;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2) выдача заявителю копии уведомления об окончании строительства с отметкой о получении документов;  </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 отказ в приеме документов, при установлении фактов, препятствующих принятию документов.</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Время выполнения административной процедуры по приему уведомления об окончании строительства не должно превышать 15 минут.</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3.3. Рассмотрение уведомления об окончании строительства и проведение проверки наличия документов, необходимых для предоставления муниципальной услуги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3.3.1. Основанием для начала административной процедуры по рассмотрению уведомления об окончании строительства специалистом Уполномоченного органа является направление уведомления об окончании строительства с соответствующими резолюциями и представленными документами специалисту Уполномоченного органа для работы.</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3.3.2. Специалист проверяет правильность составления уведомления об окончании строительства и документов, непротиворечивость содержащихся в них сведений и полноту представленного заявителем или его представителем комплекта документов.</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Специалист изучает каждый представленный документ по отдельности, а затем сравнивает сведения, содержащиеся в представленных документах.</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3.3.3. При предоставлении полного комплекта документов, указанных в пункте 2.6.1 настоящего Административного регламента, специалист выполняет копирование подлинников документов, представленных заявителем или его представителем, в случае подачи уведомления об окончании строительства на бумажном носителе, за исключением документов, которые предназначены для однократного предъявления.</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Копии документов специалист заверяет штампом «Копия верна» и подписью с расшифровкой и возвращает заявителю или его </w:t>
            </w:r>
            <w:r w:rsidRPr="00C31C1C">
              <w:rPr>
                <w:rFonts w:ascii="Times New Roman" w:hAnsi="Times New Roman"/>
                <w:sz w:val="18"/>
                <w:szCs w:val="18"/>
              </w:rPr>
              <w:lastRenderedPageBreak/>
              <w:t>представителю подлинники документов, с которых сняты копии.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Время выполнения административной процедуры не должно превышать 1 (один) рабочий день.</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3.3.4. В случае отсутствия в уведомлении об окончании строительства сведений, предусмотренных подпунктом 1 пункта 2.6.1 настоящего Административного регламента, или документов, предусмотренных подпунктами 2-5 пункта 2.6.1 настоящего Административного регламента, специалист Уполномоченного органа в течение 3 (трех) рабочих дней со дня поступления уведомления об окончании строительства возвращает данное уведомление об окончании строительства и прилагаемые к нему документы без рассмотрения заявителю с указанием причин возврата.</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 xml:space="preserve">3.4. Проверка документов, представленных для получения </w:t>
            </w:r>
            <w:r w:rsidRPr="00C31C1C">
              <w:rPr>
                <w:rFonts w:ascii="Times New Roman" w:hAnsi="Times New Roman"/>
                <w:sz w:val="18"/>
                <w:szCs w:val="18"/>
                <w:shd w:val="clear" w:color="auto" w:fill="FFFFFF"/>
              </w:rPr>
              <w:t xml:space="preserve">уведомления </w:t>
            </w:r>
            <w:r w:rsidRPr="00C31C1C">
              <w:rPr>
                <w:rFonts w:ascii="Times New Roman" w:hAnsi="Times New Roman"/>
                <w:sz w:val="18"/>
                <w:szCs w:val="18"/>
                <w:shd w:val="clear" w:color="auto" w:fill="FFFFFF"/>
              </w:rPr>
              <w:br/>
              <w:t>о соответствии (несоответствии)</w:t>
            </w:r>
            <w:r w:rsidRPr="00C31C1C">
              <w:rPr>
                <w:rStyle w:val="afc"/>
                <w:rFonts w:ascii="Times New Roman" w:hAnsi="Times New Roman"/>
                <w:sz w:val="18"/>
                <w:szCs w:val="18"/>
                <w:shd w:val="clear" w:color="auto" w:fill="FFFFFF"/>
              </w:rPr>
              <w:t xml:space="preserve">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Pr="00C31C1C">
              <w:rPr>
                <w:rFonts w:ascii="Times New Roman" w:hAnsi="Times New Roman"/>
                <w:sz w:val="18"/>
                <w:szCs w:val="18"/>
              </w:rPr>
              <w:t>, в соответствии с требованиями действующего законодательства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3.4.1. Основанием для начала административной процедуры по рассмотрению уведомления об окончании строительства специалистом Уполномоченного органа является направление уведомления об окончании строительства с соответствующими резолюциями и представленными документами специалисту Уполномоченного органа для работы.</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3.4.2. </w:t>
            </w:r>
            <w:r w:rsidRPr="00C31C1C">
              <w:rPr>
                <w:rFonts w:ascii="Times New Roman" w:hAnsi="Times New Roman"/>
                <w:sz w:val="18"/>
                <w:szCs w:val="18"/>
                <w:shd w:val="clear" w:color="auto" w:fill="FFFFFF"/>
              </w:rPr>
              <w:t xml:space="preserve">Должностное лицо, </w:t>
            </w:r>
            <w:r w:rsidRPr="00C31C1C">
              <w:rPr>
                <w:rFonts w:ascii="Times New Roman" w:hAnsi="Times New Roman"/>
                <w:sz w:val="18"/>
                <w:szCs w:val="18"/>
              </w:rPr>
              <w:t xml:space="preserve">уполномоченное на выдачу уведомления о соответствии (несоответствии) </w:t>
            </w:r>
            <w:r w:rsidRPr="00C31C1C">
              <w:rPr>
                <w:rStyle w:val="afc"/>
                <w:rFonts w:ascii="Times New Roman" w:hAnsi="Times New Roman"/>
                <w:sz w:val="18"/>
                <w:szCs w:val="18"/>
                <w:shd w:val="clear" w:color="auto" w:fill="FFFFFF"/>
              </w:rPr>
              <w:t xml:space="preserve">построенного или реконструированного объекта индивидуального жилищного строительства или садового дома требованиям законодательства </w:t>
            </w:r>
            <w:r w:rsidRPr="00C31C1C">
              <w:rPr>
                <w:rStyle w:val="afc"/>
                <w:rFonts w:ascii="Times New Roman" w:hAnsi="Times New Roman"/>
                <w:sz w:val="18"/>
                <w:szCs w:val="18"/>
                <w:shd w:val="clear" w:color="auto" w:fill="FFFFFF"/>
              </w:rPr>
              <w:br/>
              <w:t xml:space="preserve">о градостроительной деятельности (далее – </w:t>
            </w:r>
            <w:r w:rsidRPr="00C31C1C">
              <w:rPr>
                <w:rFonts w:ascii="Times New Roman" w:hAnsi="Times New Roman"/>
                <w:sz w:val="18"/>
                <w:szCs w:val="18"/>
              </w:rPr>
              <w:t xml:space="preserve">уведомление </w:t>
            </w:r>
            <w:r w:rsidRPr="00C31C1C">
              <w:rPr>
                <w:rFonts w:ascii="Times New Roman" w:hAnsi="Times New Roman"/>
                <w:sz w:val="18"/>
                <w:szCs w:val="18"/>
                <w:shd w:val="clear" w:color="auto" w:fill="FFFFFF"/>
              </w:rPr>
              <w:t>о соответствии</w:t>
            </w:r>
            <w:r w:rsidRPr="00C31C1C">
              <w:rPr>
                <w:rStyle w:val="afc"/>
                <w:rFonts w:ascii="Times New Roman" w:hAnsi="Times New Roman"/>
                <w:sz w:val="18"/>
                <w:szCs w:val="18"/>
                <w:shd w:val="clear" w:color="auto" w:fill="FFFFFF"/>
              </w:rPr>
              <w:t xml:space="preserve"> </w:t>
            </w:r>
            <w:r w:rsidRPr="00C31C1C">
              <w:rPr>
                <w:rFonts w:ascii="Times New Roman" w:hAnsi="Times New Roman"/>
                <w:sz w:val="18"/>
                <w:szCs w:val="18"/>
                <w:shd w:val="clear" w:color="auto" w:fill="FFFFFF"/>
              </w:rPr>
              <w:t>(несоответствии)</w:t>
            </w:r>
            <w:r w:rsidRPr="00C31C1C">
              <w:rPr>
                <w:rStyle w:val="afc"/>
                <w:rFonts w:ascii="Times New Roman" w:hAnsi="Times New Roman"/>
                <w:sz w:val="18"/>
                <w:szCs w:val="18"/>
                <w:shd w:val="clear" w:color="auto" w:fill="FFFFFF"/>
              </w:rPr>
              <w:t>)</w:t>
            </w:r>
            <w:r w:rsidRPr="00C31C1C">
              <w:rPr>
                <w:rFonts w:ascii="Times New Roman" w:hAnsi="Times New Roman"/>
                <w:sz w:val="18"/>
                <w:szCs w:val="18"/>
              </w:rPr>
              <w:t xml:space="preserve">: </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1) проводит проверку соответствия указанных в уведомлении об окончании строительства параметров построенного или реконструированного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построенного или реконструированного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w:t>
            </w:r>
            <w:r w:rsidRPr="00C31C1C">
              <w:rPr>
                <w:rFonts w:ascii="Times New Roman" w:hAnsi="Times New Roman"/>
                <w:sz w:val="18"/>
                <w:szCs w:val="18"/>
              </w:rPr>
              <w:br/>
              <w:t>В случае, если уведомление об окончании строительства подтверждает соответствие параметров построенного или реконструированного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построенного или реконструированного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2) проводит проверку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двадцать рабочих дней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несоответствия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 проводит проверку на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C31C1C" w:rsidRPr="00C31C1C" w:rsidRDefault="00C31C1C" w:rsidP="000566B2">
            <w:pPr>
              <w:tabs>
                <w:tab w:val="left" w:pos="5529"/>
              </w:tabs>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4) проводит проверку допустимости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3.4.3. </w:t>
            </w:r>
            <w:r w:rsidRPr="00C31C1C">
              <w:rPr>
                <w:rFonts w:ascii="Times New Roman" w:eastAsia="Arial" w:hAnsi="Times New Roman"/>
                <w:sz w:val="18"/>
                <w:szCs w:val="18"/>
              </w:rPr>
              <w:t xml:space="preserve">Основания для принятия решения о выдаче </w:t>
            </w:r>
            <w:r w:rsidRPr="00C31C1C">
              <w:rPr>
                <w:rFonts w:ascii="Times New Roman" w:hAnsi="Times New Roman"/>
                <w:sz w:val="18"/>
                <w:szCs w:val="18"/>
              </w:rPr>
              <w:t>уведомления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p>
          <w:p w:rsidR="00C31C1C" w:rsidRPr="00C31C1C" w:rsidRDefault="00C31C1C" w:rsidP="000566B2">
            <w:pPr>
              <w:autoSpaceDE w:val="0"/>
              <w:autoSpaceDN w:val="0"/>
              <w:adjustRightInd w:val="0"/>
              <w:spacing w:after="0" w:line="240" w:lineRule="auto"/>
              <w:ind w:firstLine="176"/>
              <w:jc w:val="both"/>
              <w:rPr>
                <w:rFonts w:ascii="Times New Roman" w:hAnsi="Times New Roman"/>
                <w:color w:val="FF0000"/>
                <w:sz w:val="18"/>
                <w:szCs w:val="18"/>
              </w:rPr>
            </w:pPr>
            <w:r w:rsidRPr="00C31C1C">
              <w:rPr>
                <w:rFonts w:ascii="Times New Roman" w:hAnsi="Times New Roman"/>
                <w:sz w:val="18"/>
                <w:szCs w:val="18"/>
              </w:rPr>
              <w:t>1) параметры построенного или реконструированного объекта индивидуального жилищного строительства или садового дома не соответствуют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C31C1C" w:rsidRPr="00C31C1C" w:rsidRDefault="00C31C1C" w:rsidP="000566B2">
            <w:pPr>
              <w:autoSpaceDE w:val="0"/>
              <w:autoSpaceDN w:val="0"/>
              <w:adjustRightInd w:val="0"/>
              <w:spacing w:after="0" w:line="240" w:lineRule="auto"/>
              <w:ind w:firstLine="176"/>
              <w:jc w:val="both"/>
              <w:rPr>
                <w:rFonts w:ascii="Times New Roman" w:hAnsi="Times New Roman"/>
                <w:color w:val="FF0000"/>
                <w:sz w:val="18"/>
                <w:szCs w:val="18"/>
              </w:rPr>
            </w:pPr>
            <w:r w:rsidRPr="00C31C1C">
              <w:rPr>
                <w:rFonts w:ascii="Times New Roman" w:hAnsi="Times New Roman"/>
                <w:sz w:val="18"/>
                <w:szCs w:val="18"/>
              </w:rPr>
              <w:t xml:space="preserve">2)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w:t>
            </w:r>
            <w:r w:rsidRPr="00C31C1C">
              <w:rPr>
                <w:rFonts w:ascii="Times New Roman" w:hAnsi="Times New Roman"/>
                <w:sz w:val="18"/>
                <w:szCs w:val="18"/>
              </w:rPr>
              <w:lastRenderedPageBreak/>
              <w:t>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w:t>
            </w:r>
            <w:r w:rsidRPr="00C31C1C">
              <w:rPr>
                <w:rFonts w:ascii="Times New Roman" w:hAnsi="Times New Roman"/>
                <w:color w:val="FF0000"/>
                <w:sz w:val="18"/>
                <w:szCs w:val="18"/>
              </w:rPr>
              <w:t xml:space="preserve"> </w:t>
            </w:r>
            <w:r w:rsidRPr="00C31C1C">
              <w:rPr>
                <w:rFonts w:ascii="Times New Roman" w:hAnsi="Times New Roman"/>
                <w:sz w:val="18"/>
                <w:szCs w:val="18"/>
              </w:rPr>
              <w:t>несоответствия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3)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w:t>
            </w:r>
            <w:r w:rsidRPr="00C31C1C">
              <w:rPr>
                <w:rFonts w:ascii="Times New Roman" w:hAnsi="Times New Roman"/>
                <w:sz w:val="18"/>
                <w:szCs w:val="18"/>
              </w:rPr>
              <w:br/>
              <w:t>в уведомлении о планируемом строительстве;</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4)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3.4.4. Результат административной процедуры – принятие предварительного решения о предоставлении муниципальной услуги или об отказе в предоставлении муниципальной услуги.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Время выполнения административной процедуры не должно превышать 4 (четыре) рабочих дня.</w:t>
            </w:r>
          </w:p>
          <w:p w:rsidR="00C31C1C" w:rsidRPr="00C31C1C" w:rsidRDefault="00C31C1C" w:rsidP="00C31C1C">
            <w:pPr>
              <w:autoSpaceDE w:val="0"/>
              <w:autoSpaceDN w:val="0"/>
              <w:adjustRightInd w:val="0"/>
              <w:spacing w:after="0" w:line="240" w:lineRule="auto"/>
              <w:jc w:val="center"/>
              <w:rPr>
                <w:rFonts w:ascii="Times New Roman" w:hAnsi="Times New Roman"/>
                <w:sz w:val="18"/>
                <w:szCs w:val="18"/>
              </w:rPr>
            </w:pPr>
            <w:r w:rsidRPr="00C31C1C">
              <w:rPr>
                <w:rFonts w:ascii="Times New Roman" w:hAnsi="Times New Roman"/>
                <w:sz w:val="18"/>
                <w:szCs w:val="18"/>
              </w:rPr>
              <w:t xml:space="preserve">3.5. Подготовка и направление заявителю уведомления </w:t>
            </w:r>
            <w:r w:rsidRPr="00C31C1C">
              <w:rPr>
                <w:rFonts w:ascii="Times New Roman" w:hAnsi="Times New Roman"/>
                <w:sz w:val="18"/>
                <w:szCs w:val="18"/>
                <w:shd w:val="clear" w:color="auto" w:fill="FFFFFF"/>
              </w:rPr>
              <w:t>о соответствии</w:t>
            </w:r>
            <w:r w:rsidRPr="00C31C1C">
              <w:rPr>
                <w:rStyle w:val="afc"/>
                <w:rFonts w:ascii="Times New Roman" w:hAnsi="Times New Roman"/>
                <w:sz w:val="18"/>
                <w:szCs w:val="18"/>
                <w:shd w:val="clear" w:color="auto" w:fill="FFFFFF"/>
              </w:rPr>
              <w:t xml:space="preserve"> </w:t>
            </w:r>
            <w:r w:rsidRPr="00C31C1C">
              <w:rPr>
                <w:rFonts w:ascii="Times New Roman" w:hAnsi="Times New Roman"/>
                <w:sz w:val="18"/>
                <w:szCs w:val="18"/>
                <w:shd w:val="clear" w:color="auto" w:fill="FFFFFF"/>
              </w:rPr>
              <w:t>(несоответствии)</w:t>
            </w:r>
            <w:r w:rsidRPr="00C31C1C">
              <w:rPr>
                <w:rStyle w:val="afc"/>
                <w:rFonts w:ascii="Times New Roman" w:hAnsi="Times New Roman"/>
                <w:sz w:val="18"/>
                <w:szCs w:val="18"/>
                <w:shd w:val="clear" w:color="auto" w:fill="FFFFFF"/>
              </w:rPr>
              <w:t xml:space="preserve"> построенного или реконструированного объекта индивидуального жилищного строительства или садового дома</w:t>
            </w:r>
            <w:r w:rsidRPr="00C31C1C">
              <w:rPr>
                <w:rFonts w:ascii="Times New Roman" w:hAnsi="Times New Roman"/>
                <w:sz w:val="18"/>
                <w:szCs w:val="18"/>
              </w:rPr>
              <w:t xml:space="preserve"> требованиям законодательства о градостроительной деятельности</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3.5.1. Основанием для начала административной процедуры по подготовке уведомления </w:t>
            </w:r>
            <w:r w:rsidRPr="00C31C1C">
              <w:rPr>
                <w:rFonts w:ascii="Times New Roman" w:hAnsi="Times New Roman"/>
                <w:sz w:val="18"/>
                <w:szCs w:val="18"/>
                <w:shd w:val="clear" w:color="auto" w:fill="FFFFFF"/>
              </w:rPr>
              <w:t>о соответствии (несоответствии)</w:t>
            </w:r>
            <w:r w:rsidRPr="00C31C1C">
              <w:rPr>
                <w:rStyle w:val="afc"/>
                <w:rFonts w:ascii="Times New Roman" w:hAnsi="Times New Roman"/>
                <w:sz w:val="18"/>
                <w:szCs w:val="18"/>
                <w:shd w:val="clear" w:color="auto" w:fill="FFFFFF"/>
              </w:rPr>
              <w:t xml:space="preserve"> </w:t>
            </w:r>
            <w:r w:rsidRPr="00C31C1C">
              <w:rPr>
                <w:rFonts w:ascii="Times New Roman" w:hAnsi="Times New Roman"/>
                <w:sz w:val="18"/>
                <w:szCs w:val="18"/>
              </w:rPr>
              <w:t>является принятие предварительного решения о предоставлении муниципальной услуги, либо об отказе в предоставлении муниципальной услуги.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3.5.2. Результат административной процедуры – подписанное руководителем Уполномоченного органа уведомление о соответствии либо несоответствии </w:t>
            </w:r>
            <w:r w:rsidRPr="00C31C1C">
              <w:rPr>
                <w:rStyle w:val="afc"/>
                <w:rFonts w:ascii="Times New Roman" w:hAnsi="Times New Roman"/>
                <w:sz w:val="18"/>
                <w:szCs w:val="18"/>
                <w:shd w:val="clear" w:color="auto" w:fill="FFFFFF"/>
              </w:rPr>
              <w:t>построенного или реконструированного объекта индивидуального жилищного строительства или садового дома</w:t>
            </w:r>
            <w:r w:rsidRPr="00C31C1C">
              <w:rPr>
                <w:rFonts w:ascii="Times New Roman" w:hAnsi="Times New Roman"/>
                <w:sz w:val="18"/>
                <w:szCs w:val="18"/>
              </w:rPr>
              <w:t xml:space="preserve"> требованиям законодательства о градостроительной деятельности.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3.5.3. Подписанное уведомление </w:t>
            </w:r>
            <w:r w:rsidRPr="00C31C1C">
              <w:rPr>
                <w:rFonts w:ascii="Times New Roman" w:hAnsi="Times New Roman"/>
                <w:sz w:val="18"/>
                <w:szCs w:val="18"/>
                <w:shd w:val="clear" w:color="auto" w:fill="FFFFFF"/>
              </w:rPr>
              <w:t>о соответствии</w:t>
            </w:r>
            <w:r w:rsidRPr="00C31C1C">
              <w:rPr>
                <w:rStyle w:val="afc"/>
                <w:rFonts w:ascii="Times New Roman" w:hAnsi="Times New Roman"/>
                <w:sz w:val="18"/>
                <w:szCs w:val="18"/>
                <w:shd w:val="clear" w:color="auto" w:fill="FFFFFF"/>
              </w:rPr>
              <w:t xml:space="preserve"> </w:t>
            </w:r>
            <w:r w:rsidRPr="00C31C1C">
              <w:rPr>
                <w:rFonts w:ascii="Times New Roman" w:hAnsi="Times New Roman"/>
                <w:sz w:val="18"/>
                <w:szCs w:val="18"/>
                <w:shd w:val="clear" w:color="auto" w:fill="FFFFFF"/>
              </w:rPr>
              <w:t>(несоответствии)</w:t>
            </w:r>
            <w:r w:rsidRPr="00C31C1C">
              <w:rPr>
                <w:rStyle w:val="afc"/>
                <w:rFonts w:ascii="Times New Roman" w:hAnsi="Times New Roman"/>
                <w:sz w:val="18"/>
                <w:szCs w:val="18"/>
                <w:shd w:val="clear" w:color="auto" w:fill="FFFFFF"/>
              </w:rPr>
              <w:t xml:space="preserve"> </w:t>
            </w:r>
            <w:r w:rsidRPr="00C31C1C">
              <w:rPr>
                <w:rFonts w:ascii="Times New Roman" w:hAnsi="Times New Roman"/>
                <w:sz w:val="18"/>
                <w:szCs w:val="18"/>
              </w:rPr>
              <w:t>регистрируется в соответствующем журнале Уполномоченного органа.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Специалист Уполномоченного органа сообщает заявителю о подготовке уведомления </w:t>
            </w:r>
            <w:r w:rsidRPr="00C31C1C">
              <w:rPr>
                <w:rFonts w:ascii="Times New Roman" w:hAnsi="Times New Roman"/>
                <w:sz w:val="18"/>
                <w:szCs w:val="18"/>
                <w:shd w:val="clear" w:color="auto" w:fill="FFFFFF"/>
              </w:rPr>
              <w:t>о соответствии</w:t>
            </w:r>
            <w:r w:rsidRPr="00C31C1C">
              <w:rPr>
                <w:rStyle w:val="afc"/>
                <w:rFonts w:ascii="Times New Roman" w:hAnsi="Times New Roman"/>
                <w:sz w:val="18"/>
                <w:szCs w:val="18"/>
                <w:shd w:val="clear" w:color="auto" w:fill="FFFFFF"/>
              </w:rPr>
              <w:t xml:space="preserve"> </w:t>
            </w:r>
            <w:r w:rsidRPr="00C31C1C">
              <w:rPr>
                <w:rFonts w:ascii="Times New Roman" w:hAnsi="Times New Roman"/>
                <w:sz w:val="18"/>
                <w:szCs w:val="18"/>
                <w:shd w:val="clear" w:color="auto" w:fill="FFFFFF"/>
              </w:rPr>
              <w:t>(несоответствии)</w:t>
            </w:r>
            <w:r w:rsidRPr="00C31C1C">
              <w:rPr>
                <w:rStyle w:val="afc"/>
                <w:rFonts w:ascii="Times New Roman" w:hAnsi="Times New Roman"/>
                <w:sz w:val="18"/>
                <w:szCs w:val="18"/>
                <w:shd w:val="clear" w:color="auto" w:fill="FFFFFF"/>
              </w:rPr>
              <w:t xml:space="preserve"> </w:t>
            </w:r>
            <w:r w:rsidRPr="00C31C1C">
              <w:rPr>
                <w:rFonts w:ascii="Times New Roman" w:hAnsi="Times New Roman"/>
                <w:sz w:val="18"/>
                <w:szCs w:val="18"/>
              </w:rPr>
              <w:t>и возможности его получения.</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Время выполнения административной процедуры не должно превышать 1 (один) рабочий день.</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3.5.4. Результат предоставления муниципальной услуги направляется заявителю (застройщику) способом, определенным им в уведомлении об окончании строительства.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В случае поступления уведомления об окончании строительства через МФЦ заявитель получает результат предоставления муниципальной услуги в данном учреждении.</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3.5.5. Копия уведомления о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в течение 7 (семи) рабочих дней со дня поступления уведомления об окончании строительства направляется Уполномоченным органом в орган регистрации прав, а также:</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1) в орган исполнительной власти субъекта Российской Федерации, уполномоченный на осуществление государственного строительного надзора, в случае направления заявителю указанного уведомления по основанию, предусмотренному подпунктом</w:t>
            </w:r>
            <w:hyperlink r:id="rId43" w:history="1">
              <w:r w:rsidRPr="00C31C1C">
                <w:rPr>
                  <w:rFonts w:ascii="Times New Roman" w:hAnsi="Times New Roman"/>
                  <w:sz w:val="18"/>
                  <w:szCs w:val="18"/>
                </w:rPr>
                <w:t xml:space="preserve"> 1</w:t>
              </w:r>
            </w:hyperlink>
            <w:r w:rsidRPr="00C31C1C">
              <w:rPr>
                <w:rFonts w:ascii="Times New Roman" w:hAnsi="Times New Roman"/>
                <w:sz w:val="18"/>
                <w:szCs w:val="18"/>
              </w:rPr>
              <w:t xml:space="preserve"> или </w:t>
            </w:r>
            <w:hyperlink r:id="rId44" w:history="1">
              <w:r w:rsidRPr="00C31C1C">
                <w:rPr>
                  <w:rFonts w:ascii="Times New Roman" w:hAnsi="Times New Roman"/>
                  <w:sz w:val="18"/>
                  <w:szCs w:val="18"/>
                </w:rPr>
                <w:t>2 пункта 3.4.3</w:t>
              </w:r>
            </w:hyperlink>
            <w:r w:rsidRPr="00C31C1C">
              <w:rPr>
                <w:rFonts w:ascii="Times New Roman" w:hAnsi="Times New Roman"/>
                <w:sz w:val="18"/>
                <w:szCs w:val="18"/>
              </w:rPr>
              <w:t xml:space="preserve"> настоящего Административного регламента;</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2) в орган исполнительной власти субъекта Российской Федерации, уполномоченный в области охраны объектов культурного наследия, в случае направления заявителю указанного уведомления по основанию, предусмотренному подпунктом </w:t>
            </w:r>
            <w:hyperlink r:id="rId45" w:history="1">
              <w:r w:rsidRPr="00C31C1C">
                <w:rPr>
                  <w:rFonts w:ascii="Times New Roman" w:hAnsi="Times New Roman"/>
                  <w:sz w:val="18"/>
                  <w:szCs w:val="18"/>
                </w:rPr>
                <w:t>2 пункта 3.4.3</w:t>
              </w:r>
            </w:hyperlink>
            <w:r w:rsidRPr="00C31C1C">
              <w:rPr>
                <w:rFonts w:ascii="Times New Roman" w:hAnsi="Times New Roman"/>
                <w:sz w:val="18"/>
                <w:szCs w:val="18"/>
              </w:rPr>
              <w:t xml:space="preserve"> настоящего Административного регламента;</w:t>
            </w:r>
          </w:p>
          <w:p w:rsidR="00C31C1C" w:rsidRPr="00C31C1C" w:rsidRDefault="00C31C1C" w:rsidP="000566B2">
            <w:pPr>
              <w:autoSpaceDE w:val="0"/>
              <w:autoSpaceDN w:val="0"/>
              <w:adjustRightInd w:val="0"/>
              <w:spacing w:after="0" w:line="240" w:lineRule="auto"/>
              <w:ind w:firstLine="176"/>
              <w:jc w:val="both"/>
              <w:rPr>
                <w:rFonts w:ascii="Times New Roman" w:hAnsi="Times New Roman"/>
                <w:sz w:val="18"/>
                <w:szCs w:val="18"/>
              </w:rPr>
            </w:pPr>
            <w:r w:rsidRPr="00C31C1C">
              <w:rPr>
                <w:rFonts w:ascii="Times New Roman" w:hAnsi="Times New Roman"/>
                <w:sz w:val="18"/>
                <w:szCs w:val="18"/>
              </w:rPr>
              <w:t>3) в федеральный орган исполнительной власти, уполномоченный на осуществление государственного земельного надзора, орган местного самоуправления, осуществляющий муниципальный земельный контроль, в случае направления заявителю указанного уведомления по основанию, подпунктом</w:t>
            </w:r>
            <w:hyperlink r:id="rId46" w:history="1">
              <w:r w:rsidRPr="00C31C1C">
                <w:rPr>
                  <w:rFonts w:ascii="Times New Roman" w:hAnsi="Times New Roman"/>
                  <w:sz w:val="18"/>
                  <w:szCs w:val="18"/>
                </w:rPr>
                <w:t xml:space="preserve"> 3</w:t>
              </w:r>
            </w:hyperlink>
            <w:r w:rsidRPr="00C31C1C">
              <w:rPr>
                <w:rFonts w:ascii="Times New Roman" w:hAnsi="Times New Roman"/>
                <w:sz w:val="18"/>
                <w:szCs w:val="18"/>
              </w:rPr>
              <w:t xml:space="preserve"> или </w:t>
            </w:r>
            <w:hyperlink r:id="rId47" w:history="1">
              <w:r w:rsidRPr="00C31C1C">
                <w:rPr>
                  <w:rFonts w:ascii="Times New Roman" w:hAnsi="Times New Roman"/>
                  <w:sz w:val="18"/>
                  <w:szCs w:val="18"/>
                </w:rPr>
                <w:t>4 пункта 3.4.3</w:t>
              </w:r>
            </w:hyperlink>
            <w:r w:rsidRPr="00C31C1C">
              <w:rPr>
                <w:rFonts w:ascii="Times New Roman" w:hAnsi="Times New Roman"/>
                <w:sz w:val="18"/>
                <w:szCs w:val="18"/>
              </w:rPr>
              <w:t xml:space="preserve"> настоящего Административного регламента.</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3.6. Особенности выполнения административных процедур (действий) в МФЦ</w:t>
            </w:r>
          </w:p>
          <w:p w:rsidR="00C31C1C" w:rsidRPr="00C31C1C" w:rsidRDefault="00C31C1C" w:rsidP="000566B2">
            <w:pPr>
              <w:spacing w:after="0" w:line="240" w:lineRule="auto"/>
              <w:ind w:firstLine="176"/>
              <w:jc w:val="both"/>
              <w:rPr>
                <w:rFonts w:ascii="Times New Roman" w:hAnsi="Times New Roman"/>
                <w:sz w:val="18"/>
                <w:szCs w:val="18"/>
                <w:highlight w:val="yellow"/>
              </w:rPr>
            </w:pPr>
            <w:r w:rsidRPr="00C31C1C">
              <w:rPr>
                <w:rFonts w:ascii="Times New Roman" w:hAnsi="Times New Roman"/>
                <w:sz w:val="18"/>
                <w:szCs w:val="18"/>
              </w:rPr>
              <w:t>3.6.1. При обращении заявителя через МФЦ специалист МФЦ осуществляет действия, предусмотренные подпунктом 3.2.2 настоящего Административного регламента, и выдает заявителю расписку в получении документов.</w:t>
            </w:r>
            <w:r w:rsidRPr="00C31C1C">
              <w:rPr>
                <w:rFonts w:ascii="Times New Roman" w:hAnsi="Times New Roman"/>
                <w:sz w:val="18"/>
                <w:szCs w:val="18"/>
                <w:highlight w:val="yellow"/>
              </w:rPr>
              <w:t xml:space="preserve"> </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3.6.2. Передача курьером пакета документов из МФЦ в Уполномоченный орган осуществляется на основании заключенного соглашения между МФЦ и Уполномоченным органом.</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3.6.3. Передача документа, являющегося результатом предоставления муниципальной услуги, из Уполномоченного органа в МФЦ осуществляется в течение 1 (одного) рабочего дня после подписания такого документа, на основании реестра, который составляется в 2 (двух) экземплярах и содержит дату и время передачи.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3.6.4. При передаче пакета документов, готового результата муниципальной услуги, курьеру МФЦ либо курьеру, направленному МФЦ (далее – курьер МФЦ), принимающий их проставляет дату получения документов и подпись. Первый экземпляр реестра остается у курьера МФЦ, второй – подлежит возврату курьеру Уполномоченного органа. </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3.6.5. Результатом исполнения административной процедуры является подготовленное к выдаче заявителю уведомление о соответствии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 и передача данных документов в МФЦ, если заявление было подано</w:t>
            </w:r>
            <w:r w:rsidR="000566B2">
              <w:rPr>
                <w:rFonts w:ascii="Times New Roman" w:hAnsi="Times New Roman"/>
                <w:sz w:val="18"/>
                <w:szCs w:val="18"/>
              </w:rPr>
              <w:t xml:space="preserve"> </w:t>
            </w:r>
            <w:r w:rsidRPr="00C31C1C">
              <w:rPr>
                <w:rFonts w:ascii="Times New Roman" w:hAnsi="Times New Roman"/>
                <w:sz w:val="18"/>
                <w:szCs w:val="18"/>
              </w:rPr>
              <w:t>в уполномоченный орган через МФЦ.</w:t>
            </w:r>
          </w:p>
          <w:p w:rsidR="00C31C1C" w:rsidRPr="00C31C1C" w:rsidRDefault="00C31C1C" w:rsidP="000566B2">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hAnsi="Times New Roman"/>
                <w:sz w:val="18"/>
                <w:szCs w:val="18"/>
              </w:rPr>
              <w:t xml:space="preserve">3.6.6. </w:t>
            </w:r>
            <w:r w:rsidRPr="00C31C1C">
              <w:rPr>
                <w:rFonts w:ascii="Times New Roman" w:eastAsia="Calibri" w:hAnsi="Times New Roman"/>
                <w:sz w:val="18"/>
                <w:szCs w:val="18"/>
              </w:rPr>
              <w:t xml:space="preserve">При однократном обращении заявителя в МФЦ с запросом на получение двух и более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администрацию городского поселения Атиг оформленное заявление и документы, предоставленные заявителем, с приложением заверенной МФЦ копии комплексного </w:t>
            </w:r>
            <w:r w:rsidRPr="00C31C1C">
              <w:rPr>
                <w:rFonts w:ascii="Times New Roman" w:eastAsia="Calibri" w:hAnsi="Times New Roman"/>
                <w:sz w:val="18"/>
                <w:szCs w:val="18"/>
              </w:rPr>
              <w:lastRenderedPageBreak/>
              <w:t>запроса в срок не позднее одного рабочего дня, следующего за оформление комплексного запроса.</w:t>
            </w:r>
          </w:p>
          <w:p w:rsidR="00C31C1C" w:rsidRPr="00C31C1C" w:rsidRDefault="00C31C1C" w:rsidP="000566B2">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3.6.7. Результаты предоставления муниципальных услуг по результатам рассмотрения комплексного запроса направляются в МФЦ для выдачи заявителю.</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 xml:space="preserve">3.7. </w:t>
            </w:r>
            <w:r w:rsidRPr="00C31C1C">
              <w:rPr>
                <w:rFonts w:ascii="Times New Roman" w:eastAsia="Calibri" w:hAnsi="Times New Roman"/>
                <w:sz w:val="18"/>
                <w:szCs w:val="18"/>
              </w:rPr>
              <w:t>Порядок осуществления административных процедур (действий) по предоставлению муниципальной услуги в электронной форме, в том числе с использованием Единого портала (при наличии технической возможности)</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sz w:val="18"/>
                <w:szCs w:val="18"/>
              </w:rPr>
              <w:t xml:space="preserve">3.7.1. </w:t>
            </w:r>
            <w:r w:rsidRPr="00C31C1C">
              <w:rPr>
                <w:rFonts w:ascii="Times New Roman" w:hAnsi="Times New Roman"/>
                <w:color w:val="000000"/>
                <w:sz w:val="18"/>
                <w:szCs w:val="18"/>
              </w:rPr>
              <w:t xml:space="preserve">Запись на прием в орган (организацию) для подачи запроса о предоставлении муниципальной услуги </w:t>
            </w:r>
            <w:r w:rsidRPr="00C31C1C">
              <w:rPr>
                <w:rFonts w:ascii="Times New Roman" w:eastAsia="Calibri" w:hAnsi="Times New Roman"/>
                <w:sz w:val="18"/>
                <w:szCs w:val="18"/>
              </w:rPr>
              <w:t>(при наличии технической возможности)</w:t>
            </w:r>
            <w:r w:rsidRPr="00C31C1C">
              <w:rPr>
                <w:rFonts w:ascii="Times New Roman" w:hAnsi="Times New Roman"/>
                <w:sz w:val="18"/>
                <w:szCs w:val="18"/>
              </w:rPr>
              <w:t>.</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В целях предоставления муниципальной услуги осуществляется прием заявителей по предварительной записи.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Запись на прием проводится посредством Единого портала государственных и муниципальных услуг (функций).</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Орган (организация)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3.7.2. Формирование запроса о предоставлении </w:t>
            </w:r>
            <w:r w:rsidRPr="00C31C1C">
              <w:rPr>
                <w:rFonts w:ascii="Times New Roman" w:hAnsi="Times New Roman"/>
                <w:color w:val="000000"/>
                <w:sz w:val="18"/>
                <w:szCs w:val="18"/>
              </w:rPr>
              <w:t>муниципальной</w:t>
            </w:r>
            <w:r w:rsidRPr="00C31C1C">
              <w:rPr>
                <w:rFonts w:ascii="Times New Roman" w:hAnsi="Times New Roman"/>
                <w:sz w:val="18"/>
                <w:szCs w:val="18"/>
              </w:rPr>
              <w:t xml:space="preserve"> услуги </w:t>
            </w:r>
            <w:r w:rsidRPr="00C31C1C">
              <w:rPr>
                <w:rFonts w:ascii="Times New Roman" w:eastAsia="Calibri" w:hAnsi="Times New Roman"/>
                <w:sz w:val="18"/>
                <w:szCs w:val="18"/>
              </w:rPr>
              <w:t>(при наличии технической возможности)</w:t>
            </w:r>
            <w:r w:rsidRPr="00C31C1C">
              <w:rPr>
                <w:rFonts w:ascii="Times New Roman" w:hAnsi="Times New Roman"/>
                <w:sz w:val="18"/>
                <w:szCs w:val="18"/>
              </w:rPr>
              <w:t>.</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color w:val="000000"/>
                <w:sz w:val="18"/>
                <w:szCs w:val="18"/>
              </w:rPr>
              <w:t xml:space="preserve">1.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color w:val="000000"/>
                <w:sz w:val="18"/>
                <w:szCs w:val="18"/>
              </w:rPr>
              <w:t>На Едином портале, официальном сайте размещаются образцы заполнения электронной формы запроса.</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color w:val="000000"/>
                <w:sz w:val="18"/>
                <w:szCs w:val="18"/>
              </w:rPr>
              <w:t>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color w:val="000000"/>
                <w:sz w:val="18"/>
                <w:szCs w:val="18"/>
              </w:rPr>
              <w:t>3. При формировании запроса заявителю обеспечивается:</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color w:val="000000"/>
                <w:sz w:val="18"/>
                <w:szCs w:val="18"/>
              </w:rPr>
              <w:t>а) возможность копирования и сохранения запроса и иных документов, указанных в пункте 2.6.1 настоящего Административного регламента, необходимых для предоставления муниципальной услуги;</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color w:val="000000"/>
                <w:sz w:val="18"/>
                <w:szCs w:val="1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color w:val="000000"/>
                <w:sz w:val="18"/>
                <w:szCs w:val="18"/>
              </w:rPr>
              <w:t>в) возможность печати на бумажном носителе копии электронной формы запроса;</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color w:val="000000"/>
                <w:sz w:val="18"/>
                <w:szCs w:val="1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31C1C" w:rsidRPr="00C31C1C" w:rsidRDefault="00C31C1C" w:rsidP="000566B2">
            <w:pPr>
              <w:spacing w:after="0" w:line="240" w:lineRule="auto"/>
              <w:ind w:firstLine="176"/>
              <w:jc w:val="both"/>
              <w:rPr>
                <w:rFonts w:ascii="Times New Roman" w:hAnsi="Times New Roman"/>
                <w:color w:val="000000"/>
                <w:sz w:val="18"/>
                <w:szCs w:val="18"/>
              </w:rPr>
            </w:pPr>
            <w:r w:rsidRPr="00C31C1C">
              <w:rPr>
                <w:rFonts w:ascii="Times New Roman" w:hAnsi="Times New Roman"/>
                <w:color w:val="000000"/>
                <w:sz w:val="18"/>
                <w:szCs w:val="1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е) возможность вернуться на любой из этапов заполнения электронной формы запроса без потери ранее введенной информации;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4. Сформированный и подписанный запрос, и иные документы, указанные в пункте 2.6.1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официального сайта.</w:t>
            </w:r>
          </w:p>
          <w:p w:rsidR="00C31C1C" w:rsidRPr="00C31C1C" w:rsidRDefault="00C31C1C" w:rsidP="000566B2">
            <w:pPr>
              <w:pStyle w:val="22"/>
              <w:shd w:val="clear" w:color="auto" w:fill="auto"/>
              <w:spacing w:line="240" w:lineRule="auto"/>
              <w:ind w:firstLine="176"/>
              <w:rPr>
                <w:sz w:val="18"/>
                <w:szCs w:val="18"/>
              </w:rPr>
            </w:pPr>
            <w:r w:rsidRPr="00C31C1C">
              <w:rPr>
                <w:sz w:val="18"/>
                <w:szCs w:val="18"/>
              </w:rPr>
              <w:t xml:space="preserve">3.7.3. Прием и регистрация Уполномоченным органом запроса о предоставлении муниципальной услуги и иных документов, необходимых для предоставления муниципальной услуги </w:t>
            </w:r>
            <w:r w:rsidRPr="00C31C1C">
              <w:rPr>
                <w:rFonts w:eastAsia="Calibri"/>
                <w:sz w:val="18"/>
                <w:szCs w:val="18"/>
              </w:rPr>
              <w:t>(при наличии технической возможности)</w:t>
            </w:r>
            <w:r w:rsidRPr="00C31C1C">
              <w:rPr>
                <w:sz w:val="18"/>
                <w:szCs w:val="18"/>
              </w:rPr>
              <w:t>.</w:t>
            </w:r>
          </w:p>
          <w:p w:rsidR="00C31C1C" w:rsidRPr="00C31C1C" w:rsidRDefault="00C31C1C" w:rsidP="000566B2">
            <w:pPr>
              <w:pStyle w:val="22"/>
              <w:spacing w:line="240" w:lineRule="auto"/>
              <w:ind w:firstLine="176"/>
              <w:rPr>
                <w:sz w:val="18"/>
                <w:szCs w:val="18"/>
              </w:rPr>
            </w:pPr>
            <w:r w:rsidRPr="00C31C1C">
              <w:rPr>
                <w:sz w:val="18"/>
                <w:szCs w:val="18"/>
              </w:rPr>
              <w:t>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C31C1C" w:rsidRPr="00C31C1C" w:rsidRDefault="00C31C1C" w:rsidP="000566B2">
            <w:pPr>
              <w:pStyle w:val="22"/>
              <w:spacing w:line="240" w:lineRule="auto"/>
              <w:ind w:firstLine="176"/>
              <w:rPr>
                <w:sz w:val="18"/>
                <w:szCs w:val="18"/>
              </w:rPr>
            </w:pPr>
            <w:r w:rsidRPr="00C31C1C">
              <w:rPr>
                <w:sz w:val="18"/>
                <w:szCs w:val="18"/>
              </w:rPr>
              <w:t>2. Срок регистрации запроса – 1 рабочий день.</w:t>
            </w:r>
          </w:p>
          <w:p w:rsidR="00C31C1C" w:rsidRPr="00C31C1C" w:rsidRDefault="00C31C1C" w:rsidP="000566B2">
            <w:pPr>
              <w:pStyle w:val="22"/>
              <w:spacing w:line="240" w:lineRule="auto"/>
              <w:ind w:firstLine="176"/>
              <w:rPr>
                <w:sz w:val="18"/>
                <w:szCs w:val="18"/>
              </w:rPr>
            </w:pPr>
            <w:r w:rsidRPr="00C31C1C">
              <w:rPr>
                <w:sz w:val="18"/>
                <w:szCs w:val="18"/>
              </w:rPr>
              <w:t>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w:t>
            </w:r>
          </w:p>
          <w:p w:rsidR="00C31C1C" w:rsidRPr="00C31C1C" w:rsidRDefault="00C31C1C" w:rsidP="000566B2">
            <w:pPr>
              <w:pStyle w:val="22"/>
              <w:spacing w:line="240" w:lineRule="auto"/>
              <w:ind w:firstLine="176"/>
              <w:rPr>
                <w:sz w:val="18"/>
                <w:szCs w:val="18"/>
              </w:rPr>
            </w:pPr>
            <w:r w:rsidRPr="00C31C1C">
              <w:rPr>
                <w:sz w:val="18"/>
                <w:szCs w:val="1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2.9 настоящего Административного регламента, а также осуществляются следующие действия:</w:t>
            </w:r>
          </w:p>
          <w:p w:rsidR="00C31C1C" w:rsidRPr="00C31C1C" w:rsidRDefault="00C31C1C" w:rsidP="000566B2">
            <w:pPr>
              <w:pStyle w:val="22"/>
              <w:spacing w:line="240" w:lineRule="auto"/>
              <w:ind w:firstLine="176"/>
              <w:rPr>
                <w:sz w:val="18"/>
                <w:szCs w:val="18"/>
              </w:rPr>
            </w:pPr>
            <w:r w:rsidRPr="00C31C1C">
              <w:rPr>
                <w:sz w:val="18"/>
                <w:szCs w:val="18"/>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C31C1C" w:rsidRPr="00C31C1C" w:rsidRDefault="00C31C1C" w:rsidP="000566B2">
            <w:pPr>
              <w:pStyle w:val="22"/>
              <w:spacing w:line="240" w:lineRule="auto"/>
              <w:ind w:firstLine="176"/>
              <w:rPr>
                <w:sz w:val="18"/>
                <w:szCs w:val="18"/>
              </w:rPr>
            </w:pPr>
            <w:r w:rsidRPr="00C31C1C">
              <w:rPr>
                <w:sz w:val="18"/>
                <w:szCs w:val="18"/>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 государственных и муниципальных услуг (функций), официального сайта заявителю будет представлена информация о ходе выполнения указанного запроса.</w:t>
            </w:r>
          </w:p>
          <w:p w:rsidR="00C31C1C" w:rsidRPr="00C31C1C" w:rsidRDefault="00C31C1C" w:rsidP="000566B2">
            <w:pPr>
              <w:pStyle w:val="22"/>
              <w:spacing w:line="240" w:lineRule="auto"/>
              <w:ind w:firstLine="176"/>
              <w:rPr>
                <w:sz w:val="18"/>
                <w:szCs w:val="18"/>
              </w:rPr>
            </w:pPr>
            <w:r w:rsidRPr="00C31C1C">
              <w:rPr>
                <w:sz w:val="18"/>
                <w:szCs w:val="18"/>
              </w:rPr>
              <w:t>4. Прием и регистрация запроса осуществляются должностным лицом структурного подразделения, ответственного за предоставление муниципальной услуги.</w:t>
            </w:r>
          </w:p>
          <w:p w:rsidR="00C31C1C" w:rsidRPr="00C31C1C" w:rsidRDefault="00C31C1C" w:rsidP="000566B2">
            <w:pPr>
              <w:pStyle w:val="22"/>
              <w:spacing w:line="240" w:lineRule="auto"/>
              <w:ind w:firstLine="176"/>
              <w:rPr>
                <w:sz w:val="18"/>
                <w:szCs w:val="18"/>
              </w:rPr>
            </w:pPr>
            <w:r w:rsidRPr="00C31C1C">
              <w:rPr>
                <w:sz w:val="18"/>
                <w:szCs w:val="18"/>
              </w:rPr>
              <w:t>5. После регистрации запрос направляется в структурное подразделение, ответственное за предоставление муниципальной услуги.</w:t>
            </w:r>
          </w:p>
          <w:p w:rsidR="00C31C1C" w:rsidRPr="00C31C1C" w:rsidRDefault="00C31C1C" w:rsidP="000566B2">
            <w:pPr>
              <w:pStyle w:val="22"/>
              <w:shd w:val="clear" w:color="auto" w:fill="auto"/>
              <w:spacing w:line="240" w:lineRule="auto"/>
              <w:ind w:firstLine="176"/>
              <w:rPr>
                <w:sz w:val="18"/>
                <w:szCs w:val="18"/>
              </w:rPr>
            </w:pPr>
            <w:r w:rsidRPr="00C31C1C">
              <w:rPr>
                <w:sz w:val="18"/>
                <w:szCs w:val="18"/>
              </w:rPr>
              <w:t>6.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 обновляется до статуса «принято».</w:t>
            </w:r>
          </w:p>
          <w:p w:rsidR="00C31C1C" w:rsidRPr="00C31C1C" w:rsidRDefault="00C31C1C" w:rsidP="000566B2">
            <w:pPr>
              <w:pStyle w:val="22"/>
              <w:shd w:val="clear" w:color="auto" w:fill="auto"/>
              <w:spacing w:line="240" w:lineRule="auto"/>
              <w:ind w:firstLine="176"/>
              <w:rPr>
                <w:sz w:val="18"/>
                <w:szCs w:val="18"/>
              </w:rPr>
            </w:pPr>
            <w:r w:rsidRPr="00C31C1C">
              <w:rPr>
                <w:sz w:val="18"/>
                <w:szCs w:val="18"/>
              </w:rPr>
              <w:t>3.7.4.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31C1C" w:rsidRPr="00C31C1C" w:rsidRDefault="00C31C1C" w:rsidP="000566B2">
            <w:pPr>
              <w:pStyle w:val="22"/>
              <w:shd w:val="clear" w:color="auto" w:fill="auto"/>
              <w:spacing w:line="240" w:lineRule="auto"/>
              <w:ind w:firstLine="176"/>
              <w:rPr>
                <w:sz w:val="18"/>
                <w:szCs w:val="18"/>
              </w:rPr>
            </w:pPr>
            <w:r w:rsidRPr="00C31C1C">
              <w:rPr>
                <w:sz w:val="18"/>
                <w:szCs w:val="18"/>
              </w:rPr>
              <w:lastRenderedPageBreak/>
              <w:t>Государственная пошлина за предоставление муниципальной услуги не взимается.</w:t>
            </w:r>
          </w:p>
          <w:p w:rsidR="00C31C1C" w:rsidRPr="00C31C1C" w:rsidRDefault="00C31C1C" w:rsidP="000566B2">
            <w:pPr>
              <w:pStyle w:val="22"/>
              <w:shd w:val="clear" w:color="auto" w:fill="auto"/>
              <w:spacing w:line="240" w:lineRule="auto"/>
              <w:ind w:firstLine="176"/>
              <w:rPr>
                <w:sz w:val="18"/>
                <w:szCs w:val="18"/>
              </w:rPr>
            </w:pPr>
            <w:r w:rsidRPr="00C31C1C">
              <w:rPr>
                <w:sz w:val="18"/>
                <w:szCs w:val="18"/>
              </w:rPr>
              <w:t xml:space="preserve">3.7.5. Получение результата предоставления </w:t>
            </w:r>
            <w:r w:rsidRPr="00C31C1C">
              <w:rPr>
                <w:color w:val="000000"/>
                <w:sz w:val="18"/>
                <w:szCs w:val="18"/>
              </w:rPr>
              <w:t>муниципальной</w:t>
            </w:r>
            <w:r w:rsidRPr="00C31C1C">
              <w:rPr>
                <w:sz w:val="18"/>
                <w:szCs w:val="18"/>
              </w:rPr>
              <w:t xml:space="preserve"> услуги </w:t>
            </w:r>
            <w:r w:rsidRPr="00C31C1C">
              <w:rPr>
                <w:rFonts w:eastAsia="Calibri"/>
                <w:sz w:val="18"/>
                <w:szCs w:val="18"/>
              </w:rPr>
              <w:t>(при наличии технической возможности)</w:t>
            </w:r>
            <w:r w:rsidRPr="00C31C1C">
              <w:rPr>
                <w:sz w:val="18"/>
                <w:szCs w:val="18"/>
              </w:rPr>
              <w:t>.</w:t>
            </w:r>
          </w:p>
          <w:p w:rsidR="00C31C1C" w:rsidRPr="00C31C1C" w:rsidRDefault="00C31C1C" w:rsidP="000566B2">
            <w:pPr>
              <w:pStyle w:val="22"/>
              <w:spacing w:line="240" w:lineRule="auto"/>
              <w:ind w:firstLine="176"/>
              <w:rPr>
                <w:sz w:val="18"/>
                <w:szCs w:val="18"/>
              </w:rPr>
            </w:pPr>
            <w:r w:rsidRPr="00C31C1C">
              <w:rPr>
                <w:sz w:val="18"/>
                <w:szCs w:val="18"/>
              </w:rPr>
              <w:t xml:space="preserve">1. В качестве результата предоставления </w:t>
            </w:r>
            <w:r w:rsidRPr="00C31C1C">
              <w:rPr>
                <w:color w:val="000000"/>
                <w:sz w:val="18"/>
                <w:szCs w:val="18"/>
              </w:rPr>
              <w:t>муниципальной</w:t>
            </w:r>
            <w:r w:rsidRPr="00C31C1C">
              <w:rPr>
                <w:sz w:val="18"/>
                <w:szCs w:val="18"/>
              </w:rPr>
              <w:t xml:space="preserve"> услуги заявитель по его выбору вправе получить уведомление об окончании строительства на бумажном носителе.</w:t>
            </w:r>
          </w:p>
          <w:p w:rsidR="00C31C1C" w:rsidRPr="00C31C1C" w:rsidRDefault="00C31C1C" w:rsidP="000566B2">
            <w:pPr>
              <w:pStyle w:val="22"/>
              <w:shd w:val="clear" w:color="auto" w:fill="auto"/>
              <w:spacing w:line="240" w:lineRule="auto"/>
              <w:ind w:firstLine="176"/>
              <w:rPr>
                <w:sz w:val="18"/>
                <w:szCs w:val="18"/>
              </w:rPr>
            </w:pPr>
            <w:r w:rsidRPr="00C31C1C">
              <w:rPr>
                <w:sz w:val="18"/>
                <w:szCs w:val="18"/>
              </w:rPr>
              <w:t xml:space="preserve">2. Заявитель вправе получить результат предоставления </w:t>
            </w:r>
            <w:r w:rsidRPr="00C31C1C">
              <w:rPr>
                <w:color w:val="000000"/>
                <w:sz w:val="18"/>
                <w:szCs w:val="18"/>
              </w:rPr>
              <w:t>муниципальной</w:t>
            </w:r>
            <w:r w:rsidRPr="00C31C1C">
              <w:rPr>
                <w:sz w:val="18"/>
                <w:szCs w:val="18"/>
              </w:rPr>
              <w:t xml:space="preserve"> услуги в форме электронного документа или документа на бумажном носителе в течение срока действия результата предоставления </w:t>
            </w:r>
            <w:r w:rsidRPr="00C31C1C">
              <w:rPr>
                <w:color w:val="000000"/>
                <w:sz w:val="18"/>
                <w:szCs w:val="18"/>
              </w:rPr>
              <w:t>муниципальной</w:t>
            </w:r>
            <w:r w:rsidRPr="00C31C1C">
              <w:rPr>
                <w:sz w:val="18"/>
                <w:szCs w:val="18"/>
              </w:rPr>
              <w:t xml:space="preserve"> услуги.</w:t>
            </w:r>
          </w:p>
          <w:p w:rsidR="00C31C1C" w:rsidRPr="00C31C1C" w:rsidRDefault="00C31C1C" w:rsidP="000566B2">
            <w:pPr>
              <w:pStyle w:val="22"/>
              <w:shd w:val="clear" w:color="auto" w:fill="auto"/>
              <w:spacing w:line="240" w:lineRule="auto"/>
              <w:ind w:firstLine="176"/>
              <w:rPr>
                <w:sz w:val="18"/>
                <w:szCs w:val="18"/>
              </w:rPr>
            </w:pPr>
            <w:r w:rsidRPr="00C31C1C">
              <w:rPr>
                <w:sz w:val="18"/>
                <w:szCs w:val="18"/>
              </w:rPr>
              <w:t>3.7.6. Получение сведений о ходе выполнения запроса.</w:t>
            </w:r>
          </w:p>
          <w:p w:rsidR="00C31C1C" w:rsidRPr="00C31C1C" w:rsidRDefault="00C31C1C" w:rsidP="000566B2">
            <w:pPr>
              <w:pStyle w:val="22"/>
              <w:spacing w:line="240" w:lineRule="auto"/>
              <w:ind w:firstLine="176"/>
              <w:rPr>
                <w:sz w:val="18"/>
                <w:szCs w:val="18"/>
              </w:rPr>
            </w:pPr>
            <w:r w:rsidRPr="00C31C1C">
              <w:rPr>
                <w:sz w:val="18"/>
                <w:szCs w:val="18"/>
              </w:rPr>
              <w:t>1. Заявитель имеет возможность получения информации о ходе предоставления муниципальной услуги. Информация о ходе предоставления муниципальной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официального сайта по выбору заявителя.</w:t>
            </w:r>
          </w:p>
          <w:p w:rsidR="00C31C1C" w:rsidRPr="00C31C1C" w:rsidRDefault="00C31C1C" w:rsidP="000566B2">
            <w:pPr>
              <w:pStyle w:val="22"/>
              <w:spacing w:line="240" w:lineRule="auto"/>
              <w:ind w:firstLine="176"/>
              <w:rPr>
                <w:sz w:val="18"/>
                <w:szCs w:val="18"/>
              </w:rPr>
            </w:pPr>
            <w:r w:rsidRPr="00C31C1C">
              <w:rPr>
                <w:sz w:val="18"/>
                <w:szCs w:val="18"/>
              </w:rPr>
              <w:t>2. При предоставлении муниципальной услуги в электронной форме заявителю направляется:</w:t>
            </w:r>
          </w:p>
          <w:p w:rsidR="00C31C1C" w:rsidRPr="00C31C1C" w:rsidRDefault="00C31C1C" w:rsidP="000566B2">
            <w:pPr>
              <w:pStyle w:val="22"/>
              <w:spacing w:line="240" w:lineRule="auto"/>
              <w:ind w:firstLine="176"/>
              <w:rPr>
                <w:sz w:val="18"/>
                <w:szCs w:val="18"/>
              </w:rPr>
            </w:pPr>
            <w:r w:rsidRPr="00C31C1C">
              <w:rPr>
                <w:sz w:val="18"/>
                <w:szCs w:val="18"/>
              </w:rPr>
              <w:t>а) уведомление о записи на прием в Уполномоченный орган или МФЦ (описывается в случае необходимости дополнительно);</w:t>
            </w:r>
          </w:p>
          <w:p w:rsidR="00C31C1C" w:rsidRPr="00C31C1C" w:rsidRDefault="00C31C1C" w:rsidP="000566B2">
            <w:pPr>
              <w:pStyle w:val="22"/>
              <w:spacing w:line="240" w:lineRule="auto"/>
              <w:ind w:firstLine="176"/>
              <w:rPr>
                <w:sz w:val="18"/>
                <w:szCs w:val="18"/>
              </w:rPr>
            </w:pPr>
            <w:r w:rsidRPr="00C31C1C">
              <w:rPr>
                <w:sz w:val="18"/>
                <w:szCs w:val="18"/>
              </w:rPr>
              <w:t>б)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rsidR="00C31C1C" w:rsidRPr="00C31C1C" w:rsidRDefault="00C31C1C" w:rsidP="000566B2">
            <w:pPr>
              <w:pStyle w:val="22"/>
              <w:spacing w:line="240" w:lineRule="auto"/>
              <w:ind w:firstLine="176"/>
              <w:rPr>
                <w:sz w:val="18"/>
                <w:szCs w:val="18"/>
              </w:rPr>
            </w:pPr>
            <w:r w:rsidRPr="00C31C1C">
              <w:rPr>
                <w:sz w:val="18"/>
                <w:szCs w:val="18"/>
              </w:rPr>
              <w:t>в) уведомление о начале процедуры предоставления муниципальной услуги (описывается в случае необходимости дополнительно);</w:t>
            </w:r>
          </w:p>
          <w:p w:rsidR="00C31C1C" w:rsidRPr="00C31C1C" w:rsidRDefault="00C31C1C" w:rsidP="000566B2">
            <w:pPr>
              <w:pStyle w:val="22"/>
              <w:spacing w:line="240" w:lineRule="auto"/>
              <w:ind w:firstLine="176"/>
              <w:rPr>
                <w:sz w:val="18"/>
                <w:szCs w:val="18"/>
              </w:rPr>
            </w:pPr>
            <w:r w:rsidRPr="00C31C1C">
              <w:rPr>
                <w:sz w:val="18"/>
                <w:szCs w:val="1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 (описывается в случае необходимости дополнительно);</w:t>
            </w:r>
          </w:p>
          <w:p w:rsidR="00C31C1C" w:rsidRPr="00C31C1C" w:rsidRDefault="00C31C1C" w:rsidP="000566B2">
            <w:pPr>
              <w:pStyle w:val="22"/>
              <w:spacing w:line="240" w:lineRule="auto"/>
              <w:ind w:firstLine="176"/>
              <w:rPr>
                <w:sz w:val="18"/>
                <w:szCs w:val="18"/>
              </w:rPr>
            </w:pPr>
            <w:r w:rsidRPr="00C31C1C">
              <w:rPr>
                <w:sz w:val="18"/>
                <w:szCs w:val="18"/>
              </w:rPr>
              <w:t>д) уведомление о результатах рассмотрения документов, необходимых для предоставления муниципальной услуги (описывается в случае необходимости дополнительно);</w:t>
            </w:r>
          </w:p>
          <w:p w:rsidR="00C31C1C" w:rsidRPr="00C31C1C" w:rsidRDefault="00C31C1C" w:rsidP="000566B2">
            <w:pPr>
              <w:pStyle w:val="22"/>
              <w:spacing w:line="240" w:lineRule="auto"/>
              <w:ind w:firstLine="176"/>
              <w:rPr>
                <w:sz w:val="18"/>
                <w:szCs w:val="18"/>
              </w:rPr>
            </w:pPr>
            <w:r w:rsidRPr="00C31C1C">
              <w:rPr>
                <w:sz w:val="18"/>
                <w:szCs w:val="18"/>
              </w:rPr>
              <w:t>е) уведомление о возможности получить результат предоставления муниципальной услуги (описывается в случае необходимости дополнительно).</w:t>
            </w:r>
          </w:p>
          <w:p w:rsidR="00C31C1C" w:rsidRPr="00C31C1C" w:rsidRDefault="00C31C1C" w:rsidP="000566B2">
            <w:pPr>
              <w:pStyle w:val="22"/>
              <w:shd w:val="clear" w:color="auto" w:fill="auto"/>
              <w:spacing w:line="240" w:lineRule="auto"/>
              <w:ind w:firstLine="176"/>
              <w:rPr>
                <w:sz w:val="18"/>
                <w:szCs w:val="18"/>
              </w:rPr>
            </w:pPr>
            <w:r w:rsidRPr="00C31C1C">
              <w:rPr>
                <w:sz w:val="18"/>
                <w:szCs w:val="18"/>
              </w:rPr>
              <w:t>3.7.7. Осуществление оценки качества предоставления услуги.</w:t>
            </w:r>
          </w:p>
          <w:p w:rsidR="00C31C1C" w:rsidRPr="00C31C1C" w:rsidRDefault="00C31C1C" w:rsidP="000566B2">
            <w:pPr>
              <w:pStyle w:val="22"/>
              <w:shd w:val="clear" w:color="auto" w:fill="auto"/>
              <w:spacing w:line="240" w:lineRule="auto"/>
              <w:ind w:firstLine="176"/>
              <w:rPr>
                <w:sz w:val="18"/>
                <w:szCs w:val="18"/>
                <w:highlight w:val="yellow"/>
              </w:rPr>
            </w:pPr>
            <w:r w:rsidRPr="00C31C1C">
              <w:rPr>
                <w:sz w:val="18"/>
                <w:szCs w:val="18"/>
              </w:rPr>
              <w:t xml:space="preserve">Заявителям обеспечивается возможность оценить доступность и качество </w:t>
            </w:r>
            <w:r w:rsidRPr="00C31C1C">
              <w:rPr>
                <w:color w:val="000000"/>
                <w:sz w:val="18"/>
                <w:szCs w:val="18"/>
              </w:rPr>
              <w:t>муниципальной</w:t>
            </w:r>
            <w:r w:rsidRPr="00C31C1C">
              <w:rPr>
                <w:sz w:val="18"/>
                <w:szCs w:val="18"/>
              </w:rPr>
              <w:t xml:space="preserve"> услуги на Едином портале.</w:t>
            </w:r>
          </w:p>
          <w:p w:rsidR="00C31C1C" w:rsidRPr="00C31C1C" w:rsidRDefault="00C31C1C" w:rsidP="00C31C1C">
            <w:pPr>
              <w:autoSpaceDE w:val="0"/>
              <w:autoSpaceDN w:val="0"/>
              <w:adjustRightInd w:val="0"/>
              <w:spacing w:after="0" w:line="240" w:lineRule="auto"/>
              <w:jc w:val="center"/>
              <w:rPr>
                <w:rFonts w:ascii="Times New Roman" w:hAnsi="Times New Roman"/>
                <w:sz w:val="18"/>
                <w:szCs w:val="18"/>
              </w:rPr>
            </w:pPr>
            <w:r w:rsidRPr="00C31C1C">
              <w:rPr>
                <w:rFonts w:ascii="Times New Roman" w:hAnsi="Times New Roman"/>
                <w:sz w:val="18"/>
                <w:szCs w:val="18"/>
              </w:rPr>
              <w:t>3.8.</w:t>
            </w:r>
            <w:r w:rsidRPr="00C31C1C">
              <w:rPr>
                <w:rFonts w:ascii="Times New Roman" w:hAnsi="Times New Roman"/>
                <w:b/>
                <w:sz w:val="18"/>
                <w:szCs w:val="18"/>
              </w:rPr>
              <w:t xml:space="preserve">  </w:t>
            </w:r>
            <w:r w:rsidRPr="00C31C1C">
              <w:rPr>
                <w:rFonts w:ascii="Times New Roman" w:hAnsi="Times New Roman"/>
                <w:sz w:val="18"/>
                <w:szCs w:val="18"/>
              </w:rPr>
              <w:t>Порядок исправления допущенных опечаток и ошибок в выданных в результате предоставления муниципальной услуги документах</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3.8.1.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Уполномоченный орган с заявлением об исправлении допущенных опечаток и ошибок в выданных в результате предоставления муниципальной услуги документах.</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3.8.2. Основанием для начала процедуры по исправлению опечаток и (или) ошибок, допущенных в документах, выданных в результате предоставления муниципальной услуги, является поступление в Уполномоченный орган заявления об исправлении опечаток и (или) ошибок в документах, выданных в результате предоставления муниципальной услуги.</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3.8.3.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1) лично (заявителем представляются оригиналы документов с опечатками и (или) ошибками, специалистом Администрация городского поселения Атиг делаются копии этих документов);</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2) через организацию почтовой связи (заявителем направляются копии документов с опечатками и (или) ошибками).</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3.8.4.</w:t>
            </w:r>
            <w:r w:rsidRPr="00C31C1C">
              <w:rPr>
                <w:i/>
                <w:iCs/>
                <w:sz w:val="18"/>
                <w:szCs w:val="18"/>
              </w:rPr>
              <w:t xml:space="preserve"> </w:t>
            </w:r>
            <w:r w:rsidRPr="00C31C1C">
              <w:rPr>
                <w:sz w:val="18"/>
                <w:szCs w:val="18"/>
              </w:rPr>
              <w:t>По результатам рассмотрения заявления об исправлении опечаток и (или) ошибок специалист Уполномоченного органа в течение 2 рабочих дней:</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1) принимает решение 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и (или) ошибок (с указанием срока исправления допущенных опечаток и (или) ошибок);</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2) принимает решение 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Исправление опечаток и (или) ошибок, допущенных в документах, выданных в результате предоставления муниципальной услуги, осуществляется специалистом Уполномоченного органа в течение 3 рабочих дней.</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1) изменение содержания документов, являющихся результатом предоставления муниципальной услуги;</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2)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 xml:space="preserve">3.8.5. 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 </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3.8.6. Максимальный срок исполнения административной процедуры составляет не более 5 рабочих дней со дня поступления в Уполномоченный орган</w:t>
            </w:r>
            <w:r w:rsidRPr="00C31C1C">
              <w:rPr>
                <w:i/>
                <w:iCs/>
                <w:sz w:val="18"/>
                <w:szCs w:val="18"/>
              </w:rPr>
              <w:t xml:space="preserve"> </w:t>
            </w:r>
            <w:r w:rsidRPr="00C31C1C">
              <w:rPr>
                <w:sz w:val="18"/>
                <w:szCs w:val="18"/>
              </w:rPr>
              <w:t>заявления об исправлении опечаток и (или) ошибок.</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3.8.7. Результатом процедуры является:</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1) исправленные документы, являющиеся результатом предоставления муниципальной услуги;</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2)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C31C1C" w:rsidRPr="00C31C1C" w:rsidRDefault="00C31C1C" w:rsidP="000566B2">
            <w:pPr>
              <w:pStyle w:val="afd"/>
              <w:shd w:val="clear" w:color="auto" w:fill="FFFFFF"/>
              <w:spacing w:before="0" w:beforeAutospacing="0" w:after="0" w:afterAutospacing="0"/>
              <w:ind w:firstLine="176"/>
              <w:jc w:val="both"/>
              <w:rPr>
                <w:sz w:val="18"/>
                <w:szCs w:val="18"/>
              </w:rPr>
            </w:pPr>
            <w:r w:rsidRPr="00C31C1C">
              <w:rPr>
                <w:sz w:val="18"/>
                <w:szCs w:val="18"/>
              </w:rPr>
              <w:t>3.8.8. 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C31C1C" w:rsidRPr="00C31C1C" w:rsidRDefault="00C31C1C" w:rsidP="00C31C1C">
            <w:pPr>
              <w:spacing w:after="0" w:line="240" w:lineRule="auto"/>
              <w:jc w:val="center"/>
              <w:rPr>
                <w:rFonts w:ascii="Times New Roman" w:hAnsi="Times New Roman"/>
                <w:b/>
                <w:sz w:val="18"/>
                <w:szCs w:val="18"/>
              </w:rPr>
            </w:pPr>
            <w:r w:rsidRPr="00C31C1C">
              <w:rPr>
                <w:rFonts w:ascii="Times New Roman" w:hAnsi="Times New Roman"/>
                <w:b/>
                <w:sz w:val="18"/>
                <w:szCs w:val="18"/>
                <w:lang w:val="en-US"/>
              </w:rPr>
              <w:t>I</w:t>
            </w:r>
            <w:r w:rsidRPr="00C31C1C">
              <w:rPr>
                <w:rFonts w:ascii="Times New Roman" w:hAnsi="Times New Roman"/>
                <w:b/>
                <w:sz w:val="18"/>
                <w:szCs w:val="18"/>
              </w:rPr>
              <w:t>V. Формы контроля за предоставлением муниципальной услуги</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C31C1C">
              <w:rPr>
                <w:rFonts w:ascii="Times New Roman" w:hAnsi="Times New Roman"/>
                <w:sz w:val="18"/>
                <w:szCs w:val="18"/>
              </w:rPr>
              <w:br/>
              <w:t>к предоставлению муниципальной услуги, а также принятием ими решений</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4.1.1. Текущий контроль осуществляется постоянно должностными лицами по каждой административной процедуре в соответствии с утвержденным Административным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lastRenderedPageBreak/>
              <w:t>4.1.2. Для текущего контроля используются сведения, содержащиеся в разрешительных делах, реестре выданных уведомлений, устной и письменной информации должностных лиц, осуществляющих регламентируемые действия.</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4.1.3. 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Административного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4.2.2. Проверки могут быть плановыми и внеплановыми.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Плановые проверки полноты и качества предоставления муниципальной услуги проводятся не реже одного раза в год на основании планов. 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xml:space="preserve">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4.3. Порядок осуществления текущего контроля за соблюдением и исполнением работником МФЦ, предоставляющего муниципальную услугу,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порядок привлечения к ответственности работника МФЦ, предоставляющего муниципальную услугу, за решения и действия (бездействия), принимаемые (осуществляемые) им в ходе предоставления муниципальной услуги.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МФЦ, работники МФЦ несут ответственность, установленную законодательством Российской Федерации:</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за полноту передаваемых Уполномоченному органу, предоставляющему муниципальную услугу, запросов о предоставлении муниципальной услуги и их соответствие передаваемым заявителем в МФЦ сведениям, иных документов, принятых от заявителя;</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за полноту и соответствие комплексному запросу передаваемых органу, предоставляющему государственную услугу, органу, предоставляющему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за своевременную передачу органу, предоставляющему государственную услугу, органу, предоставляющему муниципальную услугу, запросов о предоставлении государственных или муниципальных услуг,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МФЦ органом, предоставляющим государственную услугу, органом, предоставляющим муниципальную услугу;</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Работники МФЦ при неисполнении либо при ненадлежащем исполнении своих служебных обязанностей в рамках реализации функций МФЦ привлекаются к ответственности, в том числе установленной Уголовным кодексом Российской Федерации и Кодексом Российской Федерации об административных правонарушениях для должностных лиц.</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4.4.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Должностное лицо несет персональную ответственность за:</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соблюдение установленного порядка приема документов;</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принятие надлежащих мер по полной и всесторонней проверке представленных документов;</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соблюдение сроков рассмотрения документов, соблюдение порядка выдачи документов;</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учет выданных документов;</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 своевременное формирование, ведение и надлежащее хранение документов.</w:t>
            </w:r>
          </w:p>
          <w:p w:rsidR="00C31C1C" w:rsidRPr="00C31C1C" w:rsidRDefault="00C31C1C" w:rsidP="000566B2">
            <w:pPr>
              <w:spacing w:after="0" w:line="240" w:lineRule="auto"/>
              <w:ind w:firstLine="34"/>
              <w:jc w:val="both"/>
              <w:rPr>
                <w:rFonts w:ascii="Times New Roman" w:hAnsi="Times New Roman"/>
                <w:sz w:val="18"/>
                <w:szCs w:val="18"/>
              </w:rPr>
            </w:pPr>
            <w:r w:rsidRPr="00C31C1C">
              <w:rPr>
                <w:rFonts w:ascii="Times New Roman" w:hAnsi="Times New Roman"/>
                <w:sz w:val="18"/>
                <w:szCs w:val="1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4.5.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 регламентом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Свердловской области, а также положений настоящего Административного регламента.</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Граждане, их объединения и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Уполномоченный орган.</w:t>
            </w:r>
          </w:p>
          <w:p w:rsidR="00C31C1C" w:rsidRPr="00C31C1C" w:rsidRDefault="00C31C1C" w:rsidP="000566B2">
            <w:pPr>
              <w:spacing w:after="0" w:line="240" w:lineRule="auto"/>
              <w:ind w:firstLine="176"/>
              <w:jc w:val="both"/>
              <w:rPr>
                <w:rFonts w:ascii="Times New Roman" w:hAnsi="Times New Roman"/>
                <w:sz w:val="18"/>
                <w:szCs w:val="18"/>
              </w:rPr>
            </w:pPr>
            <w:r w:rsidRPr="00C31C1C">
              <w:rPr>
                <w:rFonts w:ascii="Times New Roman" w:hAnsi="Times New Roman"/>
                <w:sz w:val="18"/>
                <w:szCs w:val="18"/>
              </w:rPr>
              <w:t>Любое заинтересованное лицо может осуществлять контроль за полнотой и качеством предоставления муниципальной услуги, обратившись к руководителю Уполномоченного органа или лицу, его замещающему.</w:t>
            </w:r>
          </w:p>
          <w:p w:rsidR="00C31C1C" w:rsidRPr="00C31C1C" w:rsidRDefault="00C31C1C" w:rsidP="00C31C1C">
            <w:pPr>
              <w:spacing w:after="0" w:line="240" w:lineRule="auto"/>
              <w:jc w:val="center"/>
              <w:rPr>
                <w:rFonts w:ascii="Times New Roman" w:hAnsi="Times New Roman"/>
                <w:b/>
                <w:sz w:val="18"/>
                <w:szCs w:val="18"/>
              </w:rPr>
            </w:pPr>
            <w:r w:rsidRPr="00C31C1C">
              <w:rPr>
                <w:rFonts w:ascii="Times New Roman" w:hAnsi="Times New Roman"/>
                <w:b/>
                <w:sz w:val="18"/>
                <w:szCs w:val="18"/>
              </w:rPr>
              <w:t>V. Досудебный (внесудебный) порядок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МФЦ, работников МФЦ</w:t>
            </w:r>
          </w:p>
          <w:p w:rsidR="00C31C1C" w:rsidRPr="00C31C1C" w:rsidRDefault="00C31C1C" w:rsidP="00C31C1C">
            <w:pPr>
              <w:autoSpaceDE w:val="0"/>
              <w:autoSpaceDN w:val="0"/>
              <w:adjustRightInd w:val="0"/>
              <w:spacing w:after="0" w:line="240" w:lineRule="auto"/>
              <w:jc w:val="center"/>
              <w:rPr>
                <w:rFonts w:ascii="Times New Roman" w:hAnsi="Times New Roman"/>
                <w:iCs/>
                <w:sz w:val="18"/>
                <w:szCs w:val="18"/>
              </w:rPr>
            </w:pPr>
            <w:r w:rsidRPr="00C31C1C">
              <w:rPr>
                <w:rFonts w:ascii="Times New Roman" w:hAnsi="Times New Roman"/>
                <w:sz w:val="18"/>
                <w:szCs w:val="18"/>
              </w:rPr>
              <w:t>5.1. И</w:t>
            </w:r>
            <w:r w:rsidRPr="00C31C1C">
              <w:rPr>
                <w:rFonts w:ascii="Times New Roman" w:hAnsi="Times New Roman"/>
                <w:iCs/>
                <w:sz w:val="18"/>
                <w:szCs w:val="18"/>
              </w:rPr>
              <w:t>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государственной услуги (далее – жалоба)</w:t>
            </w:r>
          </w:p>
          <w:p w:rsidR="00C31C1C" w:rsidRPr="00C31C1C" w:rsidRDefault="00C31C1C" w:rsidP="000566B2">
            <w:pPr>
              <w:autoSpaceDE w:val="0"/>
              <w:autoSpaceDN w:val="0"/>
              <w:adjustRightInd w:val="0"/>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xml:space="preserve">Заявитель вправе обжаловать решения и действия (бездействие), принятые в ходе предоставления муниципальной услуги </w:t>
            </w:r>
            <w:r w:rsidRPr="00C31C1C">
              <w:rPr>
                <w:rFonts w:ascii="Times New Roman" w:eastAsia="Calibri" w:hAnsi="Times New Roman"/>
                <w:sz w:val="18"/>
                <w:szCs w:val="18"/>
              </w:rPr>
              <w:lastRenderedPageBreak/>
              <w:t>Уполномоченным органом, предоставляющим муниципальную услугу, его должностных лиц, а также решения и действия (бездействие) МФЦ, работников МФЦ в досудебном (внесудебном) порядке в случаях, предусмотренных статьей 11.1 Федерального закона от 27.07.2010 № 210-ФЗ.</w:t>
            </w:r>
          </w:p>
          <w:p w:rsidR="00C31C1C" w:rsidRPr="00C31C1C" w:rsidRDefault="00C31C1C" w:rsidP="00C31C1C">
            <w:pPr>
              <w:autoSpaceDE w:val="0"/>
              <w:autoSpaceDN w:val="0"/>
              <w:adjustRightInd w:val="0"/>
              <w:spacing w:after="0" w:line="240" w:lineRule="auto"/>
              <w:jc w:val="center"/>
              <w:rPr>
                <w:rFonts w:ascii="Times New Roman" w:hAnsi="Times New Roman"/>
                <w:sz w:val="18"/>
                <w:szCs w:val="18"/>
              </w:rPr>
            </w:pPr>
            <w:r w:rsidRPr="00C31C1C">
              <w:rPr>
                <w:rFonts w:ascii="Times New Roman" w:hAnsi="Times New Roman"/>
                <w:sz w:val="18"/>
                <w:szCs w:val="18"/>
              </w:rP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C31C1C" w:rsidRPr="00C31C1C" w:rsidRDefault="00C31C1C" w:rsidP="00D93914">
            <w:pPr>
              <w:autoSpaceDE w:val="0"/>
              <w:autoSpaceDN w:val="0"/>
              <w:adjustRightInd w:val="0"/>
              <w:spacing w:after="0" w:line="240" w:lineRule="auto"/>
              <w:ind w:firstLine="176"/>
              <w:contextualSpacing/>
              <w:jc w:val="both"/>
              <w:rPr>
                <w:rFonts w:ascii="Times New Roman" w:eastAsia="Calibri" w:hAnsi="Times New Roman"/>
                <w:sz w:val="18"/>
                <w:szCs w:val="18"/>
              </w:rPr>
            </w:pPr>
            <w:r w:rsidRPr="00C31C1C">
              <w:rPr>
                <w:rFonts w:ascii="Times New Roman" w:eastAsia="Calibri" w:hAnsi="Times New Roman"/>
                <w:sz w:val="18"/>
                <w:szCs w:val="18"/>
              </w:rPr>
              <w:t>5.2.1. В случае обжалования решений и действий (бездействия) Уполномоченного органа</w:t>
            </w:r>
            <w:r w:rsidRPr="00C31C1C">
              <w:rPr>
                <w:rFonts w:ascii="Times New Roman" w:eastAsia="Calibri" w:hAnsi="Times New Roman"/>
                <w:sz w:val="18"/>
                <w:szCs w:val="18"/>
                <w:u w:val="single"/>
              </w:rPr>
              <w:t>,</w:t>
            </w:r>
            <w:r w:rsidRPr="00C31C1C">
              <w:rPr>
                <w:rFonts w:ascii="Times New Roman" w:eastAsia="Calibri" w:hAnsi="Times New Roman"/>
                <w:sz w:val="18"/>
                <w:szCs w:val="18"/>
              </w:rPr>
              <w:t xml:space="preserve"> предоставляющего муниципальную услугу, его должностных лиц и муниципальных служащих Уполномоченного органа жалоба подается для рассмотрения в Уполномоченный орган в письменной форме на бумажном носителе, в том числе при личном приеме заявителя, в электронной форме, по почте или через МФЦ. </w:t>
            </w:r>
          </w:p>
          <w:p w:rsidR="00C31C1C" w:rsidRPr="00C31C1C" w:rsidRDefault="00C31C1C" w:rsidP="00D93914">
            <w:pPr>
              <w:autoSpaceDE w:val="0"/>
              <w:autoSpaceDN w:val="0"/>
              <w:adjustRightInd w:val="0"/>
              <w:spacing w:after="0" w:line="240" w:lineRule="auto"/>
              <w:ind w:firstLine="176"/>
              <w:contextualSpacing/>
              <w:jc w:val="both"/>
              <w:rPr>
                <w:rFonts w:ascii="Times New Roman" w:eastAsia="Calibri" w:hAnsi="Times New Roman"/>
                <w:sz w:val="18"/>
                <w:szCs w:val="18"/>
              </w:rPr>
            </w:pPr>
            <w:r w:rsidRPr="00C31C1C">
              <w:rPr>
                <w:rFonts w:ascii="Times New Roman" w:eastAsia="Calibri" w:hAnsi="Times New Roman"/>
                <w:sz w:val="18"/>
                <w:szCs w:val="18"/>
              </w:rPr>
              <w:t xml:space="preserve">Жалобу на решения и действия (бездействие) Уполномоченного органа,  предоставляющего муниципальную услугу, его должностных лиц и муниципальных служащих Уполномоченного органа также возможно подать в органы прокуратуры </w:t>
            </w:r>
            <w:r w:rsidRPr="00C31C1C">
              <w:rPr>
                <w:rFonts w:ascii="Times New Roman" w:eastAsia="Calibri" w:hAnsi="Times New Roman"/>
                <w:sz w:val="18"/>
                <w:szCs w:val="18"/>
              </w:rPr>
              <w:br/>
              <w:t xml:space="preserve">в письменной форме на бумажном носителе, в том числе при личном приеме заявителя, </w:t>
            </w:r>
            <w:r w:rsidRPr="00C31C1C">
              <w:rPr>
                <w:rFonts w:ascii="Times New Roman" w:eastAsia="Calibri" w:hAnsi="Times New Roman"/>
                <w:sz w:val="18"/>
                <w:szCs w:val="18"/>
              </w:rPr>
              <w:br/>
              <w:t xml:space="preserve">в электронной форме, по почте или через МФЦ. </w:t>
            </w:r>
          </w:p>
          <w:p w:rsidR="00C31C1C" w:rsidRPr="00C31C1C" w:rsidRDefault="00C31C1C" w:rsidP="00D93914">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xml:space="preserve">5.2.2. В случае обжалования решений и действий (бездействия) МФЦ (указывается в случае предоставления услуги в МФЦ), работника МФЦ жалоба подается для рассмотрения в МФЦ, в письменной форме на бумажном носителе, в том числе при личном приеме заявителя, в электронной форме или по почте. </w:t>
            </w:r>
          </w:p>
          <w:p w:rsidR="00C31C1C" w:rsidRPr="00C31C1C" w:rsidRDefault="00C31C1C" w:rsidP="00D93914">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xml:space="preserve">Жалобу на решения и действия (бездействие) МФЦ также возможно подать в Департамент информатизации и связи Свердловской области (далее – учредитель МФЦ), в письменной форме на бумажном носителе, в том числе при личном приеме заявителя, в электронной форме, по почте или через многофункциональный центр </w:t>
            </w:r>
            <w:r w:rsidRPr="00C31C1C">
              <w:rPr>
                <w:rFonts w:ascii="Times New Roman" w:hAnsi="Times New Roman"/>
                <w:sz w:val="18"/>
                <w:szCs w:val="18"/>
              </w:rPr>
              <w:t>предоставления государственных и муниципальных услуг</w:t>
            </w:r>
            <w:r w:rsidRPr="00C31C1C">
              <w:rPr>
                <w:rFonts w:ascii="Times New Roman" w:eastAsia="Calibri" w:hAnsi="Times New Roman"/>
                <w:sz w:val="18"/>
                <w:szCs w:val="18"/>
              </w:rPr>
              <w:t>.</w:t>
            </w:r>
          </w:p>
          <w:p w:rsidR="00C31C1C" w:rsidRPr="00C31C1C" w:rsidRDefault="00C31C1C" w:rsidP="00C31C1C">
            <w:pPr>
              <w:spacing w:after="0" w:line="240" w:lineRule="auto"/>
              <w:jc w:val="center"/>
              <w:rPr>
                <w:rFonts w:ascii="Times New Roman" w:hAnsi="Times New Roman"/>
                <w:sz w:val="18"/>
                <w:szCs w:val="18"/>
              </w:rPr>
            </w:pPr>
            <w:r w:rsidRPr="00C31C1C">
              <w:rPr>
                <w:rFonts w:ascii="Times New Roman" w:hAnsi="Times New Roman"/>
                <w:sz w:val="18"/>
                <w:szCs w:val="18"/>
              </w:rPr>
              <w:t>5.3. Способы</w:t>
            </w:r>
            <w:r w:rsidRPr="00C31C1C">
              <w:rPr>
                <w:rFonts w:ascii="Times New Roman" w:eastAsia="Calibri" w:hAnsi="Times New Roman"/>
                <w:sz w:val="18"/>
                <w:szCs w:val="18"/>
              </w:rPr>
              <w:t xml:space="preserve"> информирования заявителей о порядке подачи и </w:t>
            </w:r>
            <w:r w:rsidRPr="00C31C1C">
              <w:rPr>
                <w:rFonts w:ascii="Times New Roman" w:hAnsi="Times New Roman"/>
                <w:sz w:val="18"/>
                <w:szCs w:val="18"/>
              </w:rPr>
              <w:t>рассмотрения жалобы, в том числе с использованием Единого портала</w:t>
            </w:r>
          </w:p>
          <w:p w:rsidR="00C31C1C" w:rsidRPr="00C31C1C" w:rsidRDefault="00C31C1C" w:rsidP="00D93914">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5.3.1. Уполномоченный орган, МФЦ, а также учредитель МФЦ обеспечивают:</w:t>
            </w:r>
          </w:p>
          <w:p w:rsidR="00C31C1C" w:rsidRPr="00C31C1C" w:rsidRDefault="00C31C1C" w:rsidP="00D93914">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1) информирование заявителей о порядке обжалования решений и действий (бездействия) Уполномоченного органа, предоставляющего муниципальную услугу, его должностных лиц и муниципальных служащих Уполномоченного органа, решений и действий (бездействия) МФЦ, его должностных лиц и работников посредством размещения информации:</w:t>
            </w:r>
          </w:p>
          <w:p w:rsidR="00C31C1C" w:rsidRPr="00C31C1C" w:rsidRDefault="00C31C1C" w:rsidP="00D93914">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на стендах в местах предоставления муниципальных услуг;</w:t>
            </w:r>
          </w:p>
          <w:p w:rsidR="00C31C1C" w:rsidRPr="00C31C1C" w:rsidRDefault="00C31C1C" w:rsidP="00D93914">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на официальных сайтах органов, предоставляющих муниципальные услуги, МФЦ (</w:t>
            </w:r>
            <w:hyperlink r:id="rId48" w:history="1">
              <w:r w:rsidRPr="00C31C1C">
                <w:rPr>
                  <w:rFonts w:ascii="Times New Roman" w:eastAsia="Calibri" w:hAnsi="Times New Roman"/>
                  <w:sz w:val="18"/>
                  <w:szCs w:val="18"/>
                </w:rPr>
                <w:t>http://mfc66.ru/</w:t>
              </w:r>
            </w:hyperlink>
            <w:r w:rsidRPr="00C31C1C">
              <w:rPr>
                <w:rFonts w:ascii="Times New Roman" w:eastAsia="Calibri" w:hAnsi="Times New Roman"/>
                <w:sz w:val="18"/>
                <w:szCs w:val="18"/>
              </w:rPr>
              <w:t>) и учредителя МФЦ (</w:t>
            </w:r>
            <w:hyperlink r:id="rId49" w:history="1">
              <w:r w:rsidRPr="00C31C1C">
                <w:rPr>
                  <w:rFonts w:ascii="Times New Roman" w:eastAsia="Calibri" w:hAnsi="Times New Roman"/>
                  <w:sz w:val="18"/>
                  <w:szCs w:val="18"/>
                </w:rPr>
                <w:t>http://dis.midural.ru/</w:t>
              </w:r>
            </w:hyperlink>
            <w:r w:rsidRPr="00C31C1C">
              <w:rPr>
                <w:rFonts w:ascii="Times New Roman" w:eastAsia="Calibri" w:hAnsi="Times New Roman"/>
                <w:sz w:val="18"/>
                <w:szCs w:val="18"/>
              </w:rPr>
              <w:t>);</w:t>
            </w:r>
          </w:p>
          <w:p w:rsidR="00C31C1C" w:rsidRPr="00C31C1C" w:rsidRDefault="00C31C1C" w:rsidP="00D93914">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на Едином портале в разделе «Дополнительная информация» соответствующей муниципальной услуги;</w:t>
            </w:r>
          </w:p>
          <w:p w:rsidR="00C31C1C" w:rsidRPr="00C31C1C" w:rsidRDefault="00C31C1C" w:rsidP="00D93914">
            <w:pPr>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 xml:space="preserve">2) консультирование заявителей о порядке обжалования решений и действий (бездействия) органа власти, предоставляющего государственную услугу, его должностных лиц и государственных гражданских служащих, решений и действий (бездействия) многофункционального центра </w:t>
            </w:r>
            <w:r w:rsidRPr="00C31C1C">
              <w:rPr>
                <w:rFonts w:ascii="Times New Roman" w:hAnsi="Times New Roman"/>
                <w:sz w:val="18"/>
                <w:szCs w:val="18"/>
              </w:rPr>
              <w:t>предоставления государственных и муниципальных услуг</w:t>
            </w:r>
            <w:r w:rsidRPr="00C31C1C">
              <w:rPr>
                <w:rFonts w:ascii="Times New Roman" w:eastAsia="Calibri" w:hAnsi="Times New Roman"/>
                <w:sz w:val="18"/>
                <w:szCs w:val="18"/>
              </w:rPr>
              <w:t>, его должностных лиц и работников, в том числе по телефону, электронной почте, при личном приеме.</w:t>
            </w:r>
          </w:p>
          <w:p w:rsidR="00C31C1C" w:rsidRPr="00C31C1C" w:rsidRDefault="00C31C1C" w:rsidP="00C31C1C">
            <w:pPr>
              <w:autoSpaceDE w:val="0"/>
              <w:autoSpaceDN w:val="0"/>
              <w:adjustRightInd w:val="0"/>
              <w:spacing w:after="0" w:line="240" w:lineRule="auto"/>
              <w:jc w:val="center"/>
              <w:rPr>
                <w:rFonts w:ascii="Times New Roman" w:hAnsi="Times New Roman"/>
                <w:sz w:val="18"/>
                <w:szCs w:val="18"/>
              </w:rPr>
            </w:pPr>
            <w:r w:rsidRPr="00C31C1C">
              <w:rPr>
                <w:rFonts w:ascii="Times New Roman" w:hAnsi="Times New Roman"/>
                <w:sz w:val="18"/>
                <w:szCs w:val="18"/>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C31C1C" w:rsidRPr="00C31C1C" w:rsidRDefault="00C31C1C" w:rsidP="00D93914">
            <w:pPr>
              <w:widowControl w:val="0"/>
              <w:tabs>
                <w:tab w:val="left" w:pos="993"/>
              </w:tabs>
              <w:autoSpaceDE w:val="0"/>
              <w:autoSpaceDN w:val="0"/>
              <w:spacing w:after="0" w:line="240" w:lineRule="auto"/>
              <w:ind w:firstLine="176"/>
              <w:jc w:val="both"/>
              <w:rPr>
                <w:rFonts w:ascii="Times New Roman" w:eastAsia="Calibri" w:hAnsi="Times New Roman"/>
                <w:sz w:val="18"/>
                <w:szCs w:val="18"/>
              </w:rPr>
            </w:pPr>
            <w:r w:rsidRPr="00C31C1C">
              <w:rPr>
                <w:rFonts w:ascii="Times New Roman" w:eastAsia="Calibri" w:hAnsi="Times New Roman"/>
                <w:sz w:val="18"/>
                <w:szCs w:val="18"/>
              </w:rPr>
              <w:t>5.4.1. Порядок досудебного (внесудебного) обжалования решений и действий (бездействия) Уполномоченного органа, его должностных лиц и муниципальных служащих Уполномоченного органа, а также решений и действий (бездействия) МФЦ, работников МФЦ регулируется:</w:t>
            </w:r>
          </w:p>
          <w:p w:rsidR="00C31C1C" w:rsidRPr="00C31C1C" w:rsidRDefault="00C31C1C" w:rsidP="00CD1624">
            <w:pPr>
              <w:numPr>
                <w:ilvl w:val="0"/>
                <w:numId w:val="10"/>
              </w:numPr>
              <w:tabs>
                <w:tab w:val="left" w:pos="459"/>
              </w:tabs>
              <w:spacing w:after="0" w:line="240" w:lineRule="auto"/>
              <w:ind w:left="0" w:firstLine="176"/>
              <w:jc w:val="both"/>
              <w:rPr>
                <w:rFonts w:ascii="Times New Roman" w:eastAsia="Calibri" w:hAnsi="Times New Roman"/>
                <w:sz w:val="18"/>
                <w:szCs w:val="18"/>
              </w:rPr>
            </w:pPr>
            <w:r w:rsidRPr="00C31C1C">
              <w:rPr>
                <w:rFonts w:ascii="Times New Roman" w:eastAsia="Calibri" w:hAnsi="Times New Roman"/>
                <w:sz w:val="18"/>
                <w:szCs w:val="18"/>
              </w:rPr>
              <w:t>статьями 11.1-11.3 Федерального закона от 27 июля 2010 года № 210-ФЗ «Об организации предоставления государственных и муниципальных услуг»;</w:t>
            </w:r>
          </w:p>
          <w:p w:rsidR="00C31C1C" w:rsidRPr="00C31C1C" w:rsidRDefault="00C31C1C" w:rsidP="00CD1624">
            <w:pPr>
              <w:numPr>
                <w:ilvl w:val="0"/>
                <w:numId w:val="10"/>
              </w:numPr>
              <w:tabs>
                <w:tab w:val="left" w:pos="459"/>
              </w:tabs>
              <w:spacing w:after="0" w:line="240" w:lineRule="auto"/>
              <w:ind w:left="0" w:firstLine="176"/>
              <w:jc w:val="both"/>
              <w:rPr>
                <w:rFonts w:ascii="Times New Roman" w:eastAsia="Calibri" w:hAnsi="Times New Roman"/>
                <w:sz w:val="18"/>
                <w:szCs w:val="18"/>
              </w:rPr>
            </w:pPr>
            <w:r w:rsidRPr="00C31C1C">
              <w:rPr>
                <w:rFonts w:ascii="Times New Roman" w:eastAsia="Calibri" w:hAnsi="Times New Roman"/>
                <w:sz w:val="18"/>
                <w:szCs w:val="18"/>
              </w:rPr>
              <w:t>постановлением Правительства Свердловской области от 22.11.2018</w:t>
            </w:r>
            <w:r w:rsidR="00D93914">
              <w:rPr>
                <w:rFonts w:ascii="Times New Roman" w:eastAsia="Calibri" w:hAnsi="Times New Roman"/>
                <w:sz w:val="18"/>
                <w:szCs w:val="18"/>
              </w:rPr>
              <w:t xml:space="preserve"> </w:t>
            </w:r>
            <w:r w:rsidRPr="00C31C1C">
              <w:rPr>
                <w:rFonts w:ascii="Times New Roman" w:eastAsia="Calibri" w:hAnsi="Times New Roman"/>
                <w:sz w:val="18"/>
                <w:szCs w:val="18"/>
              </w:rPr>
              <w:t>№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182D89" w:rsidRPr="00C31C1C" w:rsidRDefault="00C31C1C" w:rsidP="00D93914">
            <w:pPr>
              <w:tabs>
                <w:tab w:val="left" w:pos="459"/>
              </w:tabs>
              <w:spacing w:after="0" w:line="240" w:lineRule="auto"/>
              <w:ind w:firstLine="176"/>
              <w:jc w:val="both"/>
              <w:rPr>
                <w:rFonts w:ascii="Times New Roman" w:hAnsi="Times New Roman"/>
                <w:b/>
                <w:sz w:val="18"/>
                <w:szCs w:val="18"/>
              </w:rPr>
            </w:pPr>
            <w:r w:rsidRPr="00C31C1C">
              <w:rPr>
                <w:rFonts w:ascii="Times New Roman" w:eastAsia="Calibri" w:hAnsi="Times New Roman"/>
                <w:sz w:val="18"/>
                <w:szCs w:val="18"/>
              </w:rPr>
              <w:t>5.4.2. Полная информация о порядке подачи и рассмотрении жалобы на решения и действия (бездействие) Уполномоченного органа, предоставляющего муниципальную услугу, его должностных лиц и муниципальных служащих Уполномоченного органа, а также решения и действия (бездействие) МФЦ, работников МФЦ размещена в разделе «Дополнительная информация» на Едином портале соответствующей муниципальной услуги по адресу: http://www.gosuslugi.ru.</w:t>
            </w:r>
          </w:p>
          <w:p w:rsidR="004123BD" w:rsidRPr="004123BD" w:rsidRDefault="004123BD" w:rsidP="004123BD">
            <w:pPr>
              <w:spacing w:after="0" w:line="240" w:lineRule="auto"/>
              <w:jc w:val="right"/>
              <w:rPr>
                <w:rFonts w:ascii="Times New Roman" w:hAnsi="Times New Roman"/>
                <w:sz w:val="18"/>
                <w:szCs w:val="18"/>
              </w:rPr>
            </w:pPr>
            <w:r w:rsidRPr="004123BD">
              <w:rPr>
                <w:rFonts w:ascii="Times New Roman" w:hAnsi="Times New Roman"/>
                <w:sz w:val="18"/>
                <w:szCs w:val="18"/>
              </w:rPr>
              <w:t xml:space="preserve">Приложение № 1 </w:t>
            </w:r>
          </w:p>
          <w:p w:rsidR="004123BD" w:rsidRPr="004123BD" w:rsidRDefault="004123BD" w:rsidP="004123BD">
            <w:pPr>
              <w:spacing w:after="0" w:line="240" w:lineRule="auto"/>
              <w:ind w:firstLine="4253"/>
              <w:jc w:val="right"/>
              <w:rPr>
                <w:rFonts w:ascii="Times New Roman" w:hAnsi="Times New Roman"/>
                <w:sz w:val="18"/>
                <w:szCs w:val="18"/>
              </w:rPr>
            </w:pPr>
            <w:r w:rsidRPr="004123BD">
              <w:rPr>
                <w:rFonts w:ascii="Times New Roman" w:hAnsi="Times New Roman"/>
                <w:sz w:val="18"/>
                <w:szCs w:val="18"/>
              </w:rPr>
              <w:t xml:space="preserve">к Административному регламенту предоставления </w:t>
            </w:r>
          </w:p>
          <w:p w:rsidR="004123BD" w:rsidRPr="004123BD" w:rsidRDefault="004123BD" w:rsidP="004123BD">
            <w:pPr>
              <w:spacing w:after="0" w:line="240" w:lineRule="auto"/>
              <w:ind w:firstLine="4253"/>
              <w:jc w:val="right"/>
              <w:rPr>
                <w:rFonts w:ascii="Times New Roman" w:hAnsi="Times New Roman"/>
                <w:sz w:val="18"/>
                <w:szCs w:val="18"/>
              </w:rPr>
            </w:pPr>
            <w:r w:rsidRPr="004123BD">
              <w:rPr>
                <w:rFonts w:ascii="Times New Roman" w:hAnsi="Times New Roman"/>
                <w:sz w:val="18"/>
                <w:szCs w:val="18"/>
              </w:rPr>
              <w:t xml:space="preserve">муниципальной услуги «Выдача уведомления </w:t>
            </w:r>
          </w:p>
          <w:p w:rsidR="004123BD" w:rsidRPr="004123BD" w:rsidRDefault="004123BD" w:rsidP="004123BD">
            <w:pPr>
              <w:spacing w:after="0" w:line="240" w:lineRule="auto"/>
              <w:ind w:firstLine="4253"/>
              <w:jc w:val="right"/>
              <w:rPr>
                <w:rFonts w:ascii="Times New Roman" w:hAnsi="Times New Roman"/>
                <w:sz w:val="18"/>
                <w:szCs w:val="18"/>
              </w:rPr>
            </w:pPr>
            <w:r w:rsidRPr="004123BD">
              <w:rPr>
                <w:rFonts w:ascii="Times New Roman" w:hAnsi="Times New Roman"/>
                <w:sz w:val="18"/>
                <w:szCs w:val="18"/>
              </w:rPr>
              <w:t xml:space="preserve">о соответствии (несоответствии) построенного </w:t>
            </w:r>
          </w:p>
          <w:p w:rsidR="004123BD" w:rsidRPr="004123BD" w:rsidRDefault="004123BD" w:rsidP="004123BD">
            <w:pPr>
              <w:spacing w:after="0" w:line="240" w:lineRule="auto"/>
              <w:ind w:firstLine="4253"/>
              <w:jc w:val="right"/>
              <w:rPr>
                <w:rFonts w:ascii="Times New Roman" w:hAnsi="Times New Roman"/>
                <w:sz w:val="18"/>
                <w:szCs w:val="18"/>
              </w:rPr>
            </w:pPr>
            <w:r w:rsidRPr="004123BD">
              <w:rPr>
                <w:rFonts w:ascii="Times New Roman" w:hAnsi="Times New Roman"/>
                <w:sz w:val="18"/>
                <w:szCs w:val="18"/>
              </w:rPr>
              <w:t xml:space="preserve">или реконструированного объекта </w:t>
            </w:r>
          </w:p>
          <w:p w:rsidR="004123BD" w:rsidRPr="004123BD" w:rsidRDefault="004123BD" w:rsidP="004123BD">
            <w:pPr>
              <w:spacing w:after="0" w:line="240" w:lineRule="auto"/>
              <w:ind w:firstLine="4253"/>
              <w:jc w:val="right"/>
              <w:rPr>
                <w:rFonts w:ascii="Times New Roman" w:hAnsi="Times New Roman"/>
                <w:sz w:val="18"/>
                <w:szCs w:val="18"/>
              </w:rPr>
            </w:pPr>
            <w:r w:rsidRPr="004123BD">
              <w:rPr>
                <w:rFonts w:ascii="Times New Roman" w:hAnsi="Times New Roman"/>
                <w:sz w:val="18"/>
                <w:szCs w:val="18"/>
              </w:rPr>
              <w:t xml:space="preserve">индивидуального жилищного строительства или </w:t>
            </w:r>
          </w:p>
          <w:p w:rsidR="004123BD" w:rsidRPr="004123BD" w:rsidRDefault="004123BD" w:rsidP="004123BD">
            <w:pPr>
              <w:spacing w:after="0" w:line="240" w:lineRule="auto"/>
              <w:ind w:firstLine="4253"/>
              <w:jc w:val="right"/>
              <w:rPr>
                <w:rFonts w:ascii="Times New Roman" w:hAnsi="Times New Roman"/>
                <w:sz w:val="18"/>
                <w:szCs w:val="18"/>
              </w:rPr>
            </w:pPr>
            <w:r w:rsidRPr="004123BD">
              <w:rPr>
                <w:rFonts w:ascii="Times New Roman" w:hAnsi="Times New Roman"/>
                <w:sz w:val="18"/>
                <w:szCs w:val="18"/>
              </w:rPr>
              <w:t xml:space="preserve">садового дома требованиям законодательства </w:t>
            </w:r>
          </w:p>
          <w:p w:rsidR="004123BD" w:rsidRPr="004123BD" w:rsidRDefault="004123BD" w:rsidP="004123BD">
            <w:pPr>
              <w:spacing w:after="0" w:line="240" w:lineRule="auto"/>
              <w:ind w:firstLine="4253"/>
              <w:jc w:val="right"/>
              <w:rPr>
                <w:rFonts w:ascii="Times New Roman" w:hAnsi="Times New Roman"/>
                <w:sz w:val="18"/>
                <w:szCs w:val="18"/>
              </w:rPr>
            </w:pPr>
            <w:r w:rsidRPr="004123BD">
              <w:rPr>
                <w:rFonts w:ascii="Times New Roman" w:hAnsi="Times New Roman"/>
                <w:sz w:val="18"/>
                <w:szCs w:val="18"/>
              </w:rPr>
              <w:t>о градостроительной деятельности»,</w:t>
            </w:r>
          </w:p>
          <w:p w:rsidR="004123BD" w:rsidRPr="004123BD" w:rsidRDefault="004123BD" w:rsidP="004123BD">
            <w:pPr>
              <w:spacing w:after="0" w:line="240" w:lineRule="auto"/>
              <w:ind w:firstLine="709"/>
              <w:jc w:val="right"/>
              <w:rPr>
                <w:rFonts w:ascii="Times New Roman" w:hAnsi="Times New Roman"/>
                <w:sz w:val="18"/>
                <w:szCs w:val="18"/>
              </w:rPr>
            </w:pPr>
            <w:r w:rsidRPr="004123BD">
              <w:rPr>
                <w:rFonts w:ascii="Times New Roman" w:hAnsi="Times New Roman"/>
                <w:sz w:val="18"/>
                <w:szCs w:val="18"/>
              </w:rPr>
              <w:t xml:space="preserve">                                                      утвержденному постановлением _______________</w:t>
            </w:r>
          </w:p>
          <w:p w:rsidR="004123BD" w:rsidRPr="004123BD" w:rsidRDefault="004123BD" w:rsidP="004123BD">
            <w:pPr>
              <w:spacing w:after="0" w:line="240" w:lineRule="auto"/>
              <w:ind w:firstLine="709"/>
              <w:jc w:val="right"/>
              <w:rPr>
                <w:rFonts w:ascii="Times New Roman" w:hAnsi="Times New Roman"/>
                <w:sz w:val="18"/>
                <w:szCs w:val="18"/>
              </w:rPr>
            </w:pPr>
            <w:r w:rsidRPr="004123BD">
              <w:rPr>
                <w:rFonts w:ascii="Times New Roman" w:hAnsi="Times New Roman"/>
                <w:sz w:val="18"/>
                <w:szCs w:val="18"/>
              </w:rPr>
              <w:t xml:space="preserve">                                                      от ________________________ № ______________</w:t>
            </w:r>
          </w:p>
          <w:p w:rsidR="004123BD" w:rsidRPr="004123BD" w:rsidRDefault="004123BD" w:rsidP="004123BD">
            <w:pPr>
              <w:spacing w:after="0" w:line="240" w:lineRule="auto"/>
              <w:ind w:firstLine="709"/>
              <w:jc w:val="both"/>
              <w:rPr>
                <w:rFonts w:ascii="Times New Roman" w:hAnsi="Times New Roman"/>
                <w:sz w:val="18"/>
                <w:szCs w:val="18"/>
              </w:rPr>
            </w:pPr>
          </w:p>
          <w:p w:rsidR="004123BD" w:rsidRPr="004123BD" w:rsidRDefault="004123BD" w:rsidP="004123BD">
            <w:pPr>
              <w:spacing w:after="0" w:line="240" w:lineRule="auto"/>
              <w:jc w:val="center"/>
              <w:rPr>
                <w:rFonts w:ascii="Times New Roman" w:hAnsi="Times New Roman"/>
                <w:b/>
                <w:sz w:val="18"/>
                <w:szCs w:val="18"/>
              </w:rPr>
            </w:pPr>
            <w:r w:rsidRPr="004123BD">
              <w:rPr>
                <w:rFonts w:ascii="Times New Roman" w:hAnsi="Times New Roman"/>
                <w:b/>
                <w:sz w:val="18"/>
                <w:szCs w:val="18"/>
              </w:rPr>
              <w:t>Уведомление об окончании строительства или реконструкции объекта индивидуального жилищного строительства или садового дома</w:t>
            </w:r>
          </w:p>
          <w:tbl>
            <w:tblPr>
              <w:tblW w:w="0" w:type="auto"/>
              <w:jc w:val="right"/>
              <w:tblLayout w:type="fixed"/>
              <w:tblCellMar>
                <w:left w:w="28" w:type="dxa"/>
                <w:right w:w="28" w:type="dxa"/>
              </w:tblCellMar>
              <w:tblLook w:val="0000" w:firstRow="0" w:lastRow="0" w:firstColumn="0" w:lastColumn="0" w:noHBand="0" w:noVBand="0"/>
            </w:tblPr>
            <w:tblGrid>
              <w:gridCol w:w="198"/>
              <w:gridCol w:w="397"/>
              <w:gridCol w:w="255"/>
              <w:gridCol w:w="1418"/>
              <w:gridCol w:w="369"/>
              <w:gridCol w:w="369"/>
              <w:gridCol w:w="312"/>
            </w:tblGrid>
            <w:tr w:rsidR="004123BD" w:rsidRPr="004123BD" w:rsidTr="00F30778">
              <w:trPr>
                <w:jc w:val="right"/>
              </w:trPr>
              <w:tc>
                <w:tcPr>
                  <w:tcW w:w="198" w:type="dxa"/>
                  <w:tcBorders>
                    <w:top w:val="nil"/>
                    <w:left w:val="nil"/>
                    <w:bottom w:val="nil"/>
                    <w:right w:val="nil"/>
                  </w:tcBorders>
                  <w:vAlign w:val="bottom"/>
                </w:tcPr>
                <w:p w:rsidR="004123BD" w:rsidRPr="004123BD" w:rsidRDefault="004123BD" w:rsidP="004123BD">
                  <w:pPr>
                    <w:spacing w:after="0" w:line="240" w:lineRule="auto"/>
                    <w:jc w:val="right"/>
                    <w:rPr>
                      <w:rFonts w:ascii="Times New Roman" w:hAnsi="Times New Roman"/>
                      <w:sz w:val="18"/>
                      <w:szCs w:val="18"/>
                    </w:rPr>
                  </w:pPr>
                  <w:bookmarkStart w:id="14" w:name="OLE_LINK5"/>
                  <w:r w:rsidRPr="004123BD">
                    <w:rPr>
                      <w:rFonts w:ascii="Times New Roman" w:hAnsi="Times New Roman"/>
                      <w:sz w:val="18"/>
                      <w:szCs w:val="18"/>
                    </w:rPr>
                    <w:t>«</w:t>
                  </w:r>
                </w:p>
              </w:tc>
              <w:tc>
                <w:tcPr>
                  <w:tcW w:w="397" w:type="dxa"/>
                  <w:tcBorders>
                    <w:top w:val="nil"/>
                    <w:left w:val="nil"/>
                    <w:bottom w:val="single" w:sz="4" w:space="0" w:color="auto"/>
                    <w:right w:val="nil"/>
                  </w:tcBorders>
                  <w:vAlign w:val="bottom"/>
                </w:tcPr>
                <w:p w:rsidR="004123BD" w:rsidRPr="004123BD" w:rsidRDefault="004123BD" w:rsidP="004123BD">
                  <w:pPr>
                    <w:spacing w:after="0" w:line="240" w:lineRule="auto"/>
                    <w:jc w:val="center"/>
                    <w:rPr>
                      <w:rFonts w:ascii="Times New Roman" w:hAnsi="Times New Roman"/>
                      <w:sz w:val="18"/>
                      <w:szCs w:val="18"/>
                    </w:rPr>
                  </w:pPr>
                </w:p>
              </w:tc>
              <w:tc>
                <w:tcPr>
                  <w:tcW w:w="255" w:type="dxa"/>
                  <w:tcBorders>
                    <w:top w:val="nil"/>
                    <w:left w:val="nil"/>
                    <w:bottom w:val="nil"/>
                    <w:right w:val="nil"/>
                  </w:tcBorders>
                  <w:vAlign w:val="bottom"/>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w:t>
                  </w:r>
                </w:p>
              </w:tc>
              <w:tc>
                <w:tcPr>
                  <w:tcW w:w="1418" w:type="dxa"/>
                  <w:tcBorders>
                    <w:top w:val="nil"/>
                    <w:left w:val="nil"/>
                    <w:bottom w:val="single" w:sz="4" w:space="0" w:color="auto"/>
                    <w:right w:val="nil"/>
                  </w:tcBorders>
                  <w:vAlign w:val="bottom"/>
                </w:tcPr>
                <w:p w:rsidR="004123BD" w:rsidRPr="004123BD" w:rsidRDefault="004123BD" w:rsidP="004123BD">
                  <w:pPr>
                    <w:spacing w:after="0" w:line="240" w:lineRule="auto"/>
                    <w:jc w:val="center"/>
                    <w:rPr>
                      <w:rFonts w:ascii="Times New Roman" w:hAnsi="Times New Roman"/>
                      <w:sz w:val="18"/>
                      <w:szCs w:val="18"/>
                    </w:rPr>
                  </w:pPr>
                </w:p>
              </w:tc>
              <w:tc>
                <w:tcPr>
                  <w:tcW w:w="369" w:type="dxa"/>
                  <w:tcBorders>
                    <w:top w:val="nil"/>
                    <w:left w:val="nil"/>
                    <w:bottom w:val="nil"/>
                    <w:right w:val="nil"/>
                  </w:tcBorders>
                  <w:vAlign w:val="bottom"/>
                </w:tcPr>
                <w:p w:rsidR="004123BD" w:rsidRPr="004123BD" w:rsidRDefault="004123BD" w:rsidP="004123BD">
                  <w:pPr>
                    <w:spacing w:after="0" w:line="240" w:lineRule="auto"/>
                    <w:jc w:val="right"/>
                    <w:rPr>
                      <w:rFonts w:ascii="Times New Roman" w:hAnsi="Times New Roman"/>
                      <w:sz w:val="18"/>
                      <w:szCs w:val="18"/>
                    </w:rPr>
                  </w:pPr>
                  <w:r w:rsidRPr="004123BD">
                    <w:rPr>
                      <w:rFonts w:ascii="Times New Roman" w:hAnsi="Times New Roman"/>
                      <w:sz w:val="18"/>
                      <w:szCs w:val="18"/>
                    </w:rPr>
                    <w:t>20</w:t>
                  </w:r>
                </w:p>
              </w:tc>
              <w:tc>
                <w:tcPr>
                  <w:tcW w:w="369" w:type="dxa"/>
                  <w:tcBorders>
                    <w:top w:val="nil"/>
                    <w:left w:val="nil"/>
                    <w:bottom w:val="single" w:sz="4" w:space="0" w:color="auto"/>
                    <w:right w:val="nil"/>
                  </w:tcBorders>
                  <w:vAlign w:val="bottom"/>
                </w:tcPr>
                <w:p w:rsidR="004123BD" w:rsidRPr="004123BD" w:rsidRDefault="004123BD" w:rsidP="004123BD">
                  <w:pPr>
                    <w:spacing w:after="0" w:line="240" w:lineRule="auto"/>
                    <w:rPr>
                      <w:rFonts w:ascii="Times New Roman" w:hAnsi="Times New Roman"/>
                      <w:sz w:val="18"/>
                      <w:szCs w:val="18"/>
                    </w:rPr>
                  </w:pPr>
                </w:p>
              </w:tc>
              <w:tc>
                <w:tcPr>
                  <w:tcW w:w="312" w:type="dxa"/>
                  <w:tcBorders>
                    <w:top w:val="nil"/>
                    <w:left w:val="nil"/>
                    <w:bottom w:val="nil"/>
                    <w:right w:val="nil"/>
                  </w:tcBorders>
                  <w:vAlign w:val="bottom"/>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г.</w:t>
                  </w:r>
                </w:p>
              </w:tc>
            </w:tr>
            <w:bookmarkEnd w:id="14"/>
          </w:tbl>
          <w:p w:rsidR="004123BD" w:rsidRPr="004123BD" w:rsidRDefault="004123BD" w:rsidP="004123BD">
            <w:pPr>
              <w:spacing w:after="0" w:line="240" w:lineRule="auto"/>
              <w:rPr>
                <w:rFonts w:ascii="Times New Roman" w:hAnsi="Times New Roman"/>
                <w:sz w:val="18"/>
                <w:szCs w:val="18"/>
              </w:rPr>
            </w:pPr>
          </w:p>
          <w:p w:rsidR="004123BD" w:rsidRPr="004123BD" w:rsidRDefault="004123BD" w:rsidP="004123BD">
            <w:pPr>
              <w:pBdr>
                <w:top w:val="single" w:sz="4" w:space="1" w:color="auto"/>
              </w:pBdr>
              <w:spacing w:after="0" w:line="240" w:lineRule="auto"/>
              <w:jc w:val="center"/>
              <w:rPr>
                <w:rFonts w:ascii="Times New Roman" w:hAnsi="Times New Roman"/>
                <w:sz w:val="18"/>
                <w:szCs w:val="18"/>
              </w:rPr>
            </w:pPr>
            <w:r w:rsidRPr="004123BD">
              <w:rPr>
                <w:rFonts w:ascii="Times New Roman" w:hAnsi="Times New Roman"/>
                <w:sz w:val="18"/>
                <w:szCs w:val="18"/>
              </w:rPr>
              <w:t>(наименование уполномоченного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w:t>
            </w:r>
          </w:p>
          <w:p w:rsidR="004123BD" w:rsidRPr="004123BD" w:rsidRDefault="004123BD" w:rsidP="004123BD">
            <w:pPr>
              <w:spacing w:after="0" w:line="240" w:lineRule="auto"/>
              <w:jc w:val="center"/>
              <w:rPr>
                <w:rFonts w:ascii="Times New Roman" w:hAnsi="Times New Roman"/>
                <w:b/>
                <w:sz w:val="18"/>
                <w:szCs w:val="18"/>
              </w:rPr>
            </w:pPr>
            <w:r w:rsidRPr="004123BD">
              <w:rPr>
                <w:rFonts w:ascii="Times New Roman" w:hAnsi="Times New Roman"/>
                <w:b/>
                <w:sz w:val="18"/>
                <w:szCs w:val="18"/>
              </w:rPr>
              <w:t>1. Сведения о застройщике</w:t>
            </w:r>
          </w:p>
          <w:tbl>
            <w:tblPr>
              <w:tblW w:w="9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6125"/>
              <w:gridCol w:w="2976"/>
            </w:tblGrid>
            <w:tr w:rsidR="004123BD" w:rsidRPr="004123BD" w:rsidTr="004123BD">
              <w:tc>
                <w:tcPr>
                  <w:tcW w:w="850" w:type="dxa"/>
                </w:tcPr>
                <w:p w:rsidR="004123BD" w:rsidRPr="004123BD" w:rsidRDefault="004123BD" w:rsidP="004123BD">
                  <w:pPr>
                    <w:spacing w:after="0" w:line="240" w:lineRule="auto"/>
                    <w:jc w:val="center"/>
                    <w:rPr>
                      <w:rFonts w:ascii="Times New Roman" w:hAnsi="Times New Roman"/>
                      <w:sz w:val="18"/>
                      <w:szCs w:val="18"/>
                    </w:rPr>
                  </w:pPr>
                  <w:r w:rsidRPr="004123BD">
                    <w:rPr>
                      <w:rFonts w:ascii="Times New Roman" w:hAnsi="Times New Roman"/>
                      <w:sz w:val="18"/>
                      <w:szCs w:val="18"/>
                    </w:rPr>
                    <w:t>1.1</w:t>
                  </w:r>
                </w:p>
              </w:tc>
              <w:tc>
                <w:tcPr>
                  <w:tcW w:w="6125" w:type="dxa"/>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 xml:space="preserve">Сведения о физическом лице, в случае если застройщиком является </w:t>
                  </w:r>
                  <w:r w:rsidRPr="004123BD">
                    <w:rPr>
                      <w:rFonts w:ascii="Times New Roman" w:hAnsi="Times New Roman"/>
                      <w:sz w:val="18"/>
                      <w:szCs w:val="18"/>
                    </w:rPr>
                    <w:lastRenderedPageBreak/>
                    <w:t>физическое лицо:</w:t>
                  </w:r>
                </w:p>
              </w:tc>
              <w:tc>
                <w:tcPr>
                  <w:tcW w:w="2976" w:type="dxa"/>
                </w:tcPr>
                <w:p w:rsidR="004123BD" w:rsidRPr="004123BD" w:rsidRDefault="004123BD" w:rsidP="004123BD">
                  <w:pPr>
                    <w:spacing w:after="0" w:line="240" w:lineRule="auto"/>
                    <w:jc w:val="both"/>
                    <w:rPr>
                      <w:rFonts w:ascii="Times New Roman" w:hAnsi="Times New Roman"/>
                      <w:sz w:val="18"/>
                      <w:szCs w:val="18"/>
                    </w:rPr>
                  </w:pPr>
                </w:p>
              </w:tc>
            </w:tr>
            <w:tr w:rsidR="004123BD" w:rsidRPr="004123BD" w:rsidTr="004123BD">
              <w:tc>
                <w:tcPr>
                  <w:tcW w:w="850" w:type="dxa"/>
                </w:tcPr>
                <w:p w:rsidR="004123BD" w:rsidRPr="004123BD" w:rsidRDefault="004123BD" w:rsidP="004123BD">
                  <w:pPr>
                    <w:spacing w:after="0" w:line="240" w:lineRule="auto"/>
                    <w:jc w:val="center"/>
                    <w:rPr>
                      <w:rFonts w:ascii="Times New Roman" w:hAnsi="Times New Roman"/>
                      <w:sz w:val="18"/>
                      <w:szCs w:val="18"/>
                    </w:rPr>
                  </w:pPr>
                  <w:r w:rsidRPr="004123BD">
                    <w:rPr>
                      <w:rFonts w:ascii="Times New Roman" w:hAnsi="Times New Roman"/>
                      <w:sz w:val="18"/>
                      <w:szCs w:val="18"/>
                    </w:rPr>
                    <w:t>1.1.1</w:t>
                  </w:r>
                </w:p>
              </w:tc>
              <w:tc>
                <w:tcPr>
                  <w:tcW w:w="6125" w:type="dxa"/>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Фамилия, имя, отчество (при наличии)</w:t>
                  </w:r>
                </w:p>
              </w:tc>
              <w:tc>
                <w:tcPr>
                  <w:tcW w:w="2976" w:type="dxa"/>
                </w:tcPr>
                <w:p w:rsidR="004123BD" w:rsidRPr="004123BD" w:rsidRDefault="004123BD" w:rsidP="004123BD">
                  <w:pPr>
                    <w:spacing w:after="0" w:line="240" w:lineRule="auto"/>
                    <w:jc w:val="both"/>
                    <w:rPr>
                      <w:rFonts w:ascii="Times New Roman" w:hAnsi="Times New Roman"/>
                      <w:sz w:val="18"/>
                      <w:szCs w:val="18"/>
                    </w:rPr>
                  </w:pPr>
                </w:p>
              </w:tc>
            </w:tr>
            <w:tr w:rsidR="004123BD" w:rsidRPr="004123BD" w:rsidTr="004123BD">
              <w:tc>
                <w:tcPr>
                  <w:tcW w:w="850" w:type="dxa"/>
                </w:tcPr>
                <w:p w:rsidR="004123BD" w:rsidRPr="004123BD" w:rsidRDefault="004123BD" w:rsidP="004123BD">
                  <w:pPr>
                    <w:spacing w:after="0" w:line="240" w:lineRule="auto"/>
                    <w:jc w:val="center"/>
                    <w:rPr>
                      <w:rFonts w:ascii="Times New Roman" w:hAnsi="Times New Roman"/>
                      <w:sz w:val="18"/>
                      <w:szCs w:val="18"/>
                    </w:rPr>
                  </w:pPr>
                  <w:r w:rsidRPr="004123BD">
                    <w:rPr>
                      <w:rFonts w:ascii="Times New Roman" w:hAnsi="Times New Roman"/>
                      <w:sz w:val="18"/>
                      <w:szCs w:val="18"/>
                    </w:rPr>
                    <w:t>1.1.2</w:t>
                  </w:r>
                </w:p>
              </w:tc>
              <w:tc>
                <w:tcPr>
                  <w:tcW w:w="6125" w:type="dxa"/>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Место жительства</w:t>
                  </w:r>
                </w:p>
              </w:tc>
              <w:tc>
                <w:tcPr>
                  <w:tcW w:w="2976" w:type="dxa"/>
                </w:tcPr>
                <w:p w:rsidR="004123BD" w:rsidRPr="004123BD" w:rsidRDefault="004123BD" w:rsidP="004123BD">
                  <w:pPr>
                    <w:spacing w:after="0" w:line="240" w:lineRule="auto"/>
                    <w:jc w:val="both"/>
                    <w:rPr>
                      <w:rFonts w:ascii="Times New Roman" w:hAnsi="Times New Roman"/>
                      <w:sz w:val="18"/>
                      <w:szCs w:val="18"/>
                    </w:rPr>
                  </w:pPr>
                </w:p>
              </w:tc>
            </w:tr>
            <w:tr w:rsidR="004123BD" w:rsidRPr="004123BD" w:rsidTr="004123BD">
              <w:tc>
                <w:tcPr>
                  <w:tcW w:w="850" w:type="dxa"/>
                </w:tcPr>
                <w:p w:rsidR="004123BD" w:rsidRPr="004123BD" w:rsidRDefault="004123BD" w:rsidP="004123BD">
                  <w:pPr>
                    <w:spacing w:after="0" w:line="240" w:lineRule="auto"/>
                    <w:jc w:val="center"/>
                    <w:rPr>
                      <w:rFonts w:ascii="Times New Roman" w:hAnsi="Times New Roman"/>
                      <w:sz w:val="18"/>
                      <w:szCs w:val="18"/>
                    </w:rPr>
                  </w:pPr>
                  <w:r w:rsidRPr="004123BD">
                    <w:rPr>
                      <w:rFonts w:ascii="Times New Roman" w:hAnsi="Times New Roman"/>
                      <w:sz w:val="18"/>
                      <w:szCs w:val="18"/>
                    </w:rPr>
                    <w:t>1.1.3</w:t>
                  </w:r>
                </w:p>
              </w:tc>
              <w:tc>
                <w:tcPr>
                  <w:tcW w:w="6125" w:type="dxa"/>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Реквизиты документа, удостоверяющего личность</w:t>
                  </w:r>
                </w:p>
              </w:tc>
              <w:tc>
                <w:tcPr>
                  <w:tcW w:w="2976" w:type="dxa"/>
                </w:tcPr>
                <w:p w:rsidR="004123BD" w:rsidRPr="004123BD" w:rsidRDefault="004123BD" w:rsidP="004123BD">
                  <w:pPr>
                    <w:spacing w:after="0" w:line="240" w:lineRule="auto"/>
                    <w:jc w:val="both"/>
                    <w:rPr>
                      <w:rFonts w:ascii="Times New Roman" w:hAnsi="Times New Roman"/>
                      <w:sz w:val="18"/>
                      <w:szCs w:val="18"/>
                    </w:rPr>
                  </w:pPr>
                </w:p>
              </w:tc>
            </w:tr>
            <w:tr w:rsidR="004123BD" w:rsidRPr="004123BD" w:rsidTr="004123BD">
              <w:tc>
                <w:tcPr>
                  <w:tcW w:w="850" w:type="dxa"/>
                </w:tcPr>
                <w:p w:rsidR="004123BD" w:rsidRPr="004123BD" w:rsidRDefault="004123BD" w:rsidP="004123BD">
                  <w:pPr>
                    <w:spacing w:after="0" w:line="240" w:lineRule="auto"/>
                    <w:jc w:val="center"/>
                    <w:rPr>
                      <w:rFonts w:ascii="Times New Roman" w:hAnsi="Times New Roman"/>
                      <w:sz w:val="18"/>
                      <w:szCs w:val="18"/>
                    </w:rPr>
                  </w:pPr>
                  <w:r w:rsidRPr="004123BD">
                    <w:rPr>
                      <w:rFonts w:ascii="Times New Roman" w:hAnsi="Times New Roman"/>
                      <w:sz w:val="18"/>
                      <w:szCs w:val="18"/>
                    </w:rPr>
                    <w:t>1.2</w:t>
                  </w:r>
                </w:p>
              </w:tc>
              <w:tc>
                <w:tcPr>
                  <w:tcW w:w="6125" w:type="dxa"/>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Сведения о юридическом лице, в случае если застройщиком является юридическое лицо:</w:t>
                  </w:r>
                </w:p>
              </w:tc>
              <w:tc>
                <w:tcPr>
                  <w:tcW w:w="2976" w:type="dxa"/>
                </w:tcPr>
                <w:p w:rsidR="004123BD" w:rsidRPr="004123BD" w:rsidRDefault="004123BD" w:rsidP="004123BD">
                  <w:pPr>
                    <w:spacing w:after="0" w:line="240" w:lineRule="auto"/>
                    <w:jc w:val="both"/>
                    <w:rPr>
                      <w:rFonts w:ascii="Times New Roman" w:hAnsi="Times New Roman"/>
                      <w:sz w:val="18"/>
                      <w:szCs w:val="18"/>
                    </w:rPr>
                  </w:pPr>
                </w:p>
              </w:tc>
            </w:tr>
            <w:tr w:rsidR="004123BD" w:rsidRPr="004123BD" w:rsidTr="004123BD">
              <w:tc>
                <w:tcPr>
                  <w:tcW w:w="850" w:type="dxa"/>
                </w:tcPr>
                <w:p w:rsidR="004123BD" w:rsidRPr="004123BD" w:rsidRDefault="004123BD" w:rsidP="004123BD">
                  <w:pPr>
                    <w:spacing w:after="0" w:line="240" w:lineRule="auto"/>
                    <w:jc w:val="center"/>
                    <w:rPr>
                      <w:rFonts w:ascii="Times New Roman" w:hAnsi="Times New Roman"/>
                      <w:sz w:val="18"/>
                      <w:szCs w:val="18"/>
                    </w:rPr>
                  </w:pPr>
                  <w:r w:rsidRPr="004123BD">
                    <w:rPr>
                      <w:rFonts w:ascii="Times New Roman" w:hAnsi="Times New Roman"/>
                      <w:sz w:val="18"/>
                      <w:szCs w:val="18"/>
                    </w:rPr>
                    <w:t>1.2.1</w:t>
                  </w:r>
                </w:p>
              </w:tc>
              <w:tc>
                <w:tcPr>
                  <w:tcW w:w="6125" w:type="dxa"/>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Наименование</w:t>
                  </w:r>
                </w:p>
              </w:tc>
              <w:tc>
                <w:tcPr>
                  <w:tcW w:w="2976" w:type="dxa"/>
                </w:tcPr>
                <w:p w:rsidR="004123BD" w:rsidRPr="004123BD" w:rsidRDefault="004123BD" w:rsidP="004123BD">
                  <w:pPr>
                    <w:spacing w:after="0" w:line="240" w:lineRule="auto"/>
                    <w:jc w:val="both"/>
                    <w:rPr>
                      <w:rFonts w:ascii="Times New Roman" w:hAnsi="Times New Roman"/>
                      <w:sz w:val="18"/>
                      <w:szCs w:val="18"/>
                    </w:rPr>
                  </w:pPr>
                </w:p>
              </w:tc>
            </w:tr>
            <w:tr w:rsidR="004123BD" w:rsidRPr="004123BD" w:rsidTr="004123BD">
              <w:tc>
                <w:tcPr>
                  <w:tcW w:w="850" w:type="dxa"/>
                </w:tcPr>
                <w:p w:rsidR="004123BD" w:rsidRPr="004123BD" w:rsidRDefault="004123BD" w:rsidP="004123BD">
                  <w:pPr>
                    <w:spacing w:after="0" w:line="240" w:lineRule="auto"/>
                    <w:jc w:val="center"/>
                    <w:rPr>
                      <w:rFonts w:ascii="Times New Roman" w:hAnsi="Times New Roman"/>
                      <w:sz w:val="18"/>
                      <w:szCs w:val="18"/>
                    </w:rPr>
                  </w:pPr>
                  <w:r w:rsidRPr="004123BD">
                    <w:rPr>
                      <w:rFonts w:ascii="Times New Roman" w:hAnsi="Times New Roman"/>
                      <w:sz w:val="18"/>
                      <w:szCs w:val="18"/>
                    </w:rPr>
                    <w:t>1.2.2</w:t>
                  </w:r>
                </w:p>
              </w:tc>
              <w:tc>
                <w:tcPr>
                  <w:tcW w:w="6125" w:type="dxa"/>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Место нахождения</w:t>
                  </w:r>
                </w:p>
              </w:tc>
              <w:tc>
                <w:tcPr>
                  <w:tcW w:w="2976" w:type="dxa"/>
                </w:tcPr>
                <w:p w:rsidR="004123BD" w:rsidRPr="004123BD" w:rsidRDefault="004123BD" w:rsidP="004123BD">
                  <w:pPr>
                    <w:spacing w:after="0" w:line="240" w:lineRule="auto"/>
                    <w:jc w:val="both"/>
                    <w:rPr>
                      <w:rFonts w:ascii="Times New Roman" w:hAnsi="Times New Roman"/>
                      <w:sz w:val="18"/>
                      <w:szCs w:val="18"/>
                    </w:rPr>
                  </w:pPr>
                </w:p>
              </w:tc>
            </w:tr>
            <w:tr w:rsidR="004123BD" w:rsidRPr="004123BD" w:rsidTr="004123BD">
              <w:tc>
                <w:tcPr>
                  <w:tcW w:w="850" w:type="dxa"/>
                </w:tcPr>
                <w:p w:rsidR="004123BD" w:rsidRPr="004123BD" w:rsidRDefault="004123BD" w:rsidP="004123BD">
                  <w:pPr>
                    <w:spacing w:after="0" w:line="240" w:lineRule="auto"/>
                    <w:jc w:val="center"/>
                    <w:rPr>
                      <w:rFonts w:ascii="Times New Roman" w:hAnsi="Times New Roman"/>
                      <w:sz w:val="18"/>
                      <w:szCs w:val="18"/>
                    </w:rPr>
                  </w:pPr>
                  <w:r w:rsidRPr="004123BD">
                    <w:rPr>
                      <w:rFonts w:ascii="Times New Roman" w:hAnsi="Times New Roman"/>
                      <w:sz w:val="18"/>
                      <w:szCs w:val="18"/>
                    </w:rPr>
                    <w:t>1.2.3</w:t>
                  </w:r>
                </w:p>
              </w:tc>
              <w:tc>
                <w:tcPr>
                  <w:tcW w:w="6125" w:type="dxa"/>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2976" w:type="dxa"/>
                </w:tcPr>
                <w:p w:rsidR="004123BD" w:rsidRPr="004123BD" w:rsidRDefault="004123BD" w:rsidP="004123BD">
                  <w:pPr>
                    <w:spacing w:after="0" w:line="240" w:lineRule="auto"/>
                    <w:jc w:val="both"/>
                    <w:rPr>
                      <w:rFonts w:ascii="Times New Roman" w:hAnsi="Times New Roman"/>
                      <w:sz w:val="18"/>
                      <w:szCs w:val="18"/>
                    </w:rPr>
                  </w:pPr>
                </w:p>
              </w:tc>
            </w:tr>
            <w:tr w:rsidR="004123BD" w:rsidRPr="004123BD" w:rsidTr="004123BD">
              <w:tc>
                <w:tcPr>
                  <w:tcW w:w="850" w:type="dxa"/>
                </w:tcPr>
                <w:p w:rsidR="004123BD" w:rsidRPr="004123BD" w:rsidRDefault="004123BD" w:rsidP="004123BD">
                  <w:pPr>
                    <w:spacing w:after="0" w:line="240" w:lineRule="auto"/>
                    <w:jc w:val="center"/>
                    <w:rPr>
                      <w:rFonts w:ascii="Times New Roman" w:hAnsi="Times New Roman"/>
                      <w:sz w:val="18"/>
                      <w:szCs w:val="18"/>
                    </w:rPr>
                  </w:pPr>
                  <w:r w:rsidRPr="004123BD">
                    <w:rPr>
                      <w:rFonts w:ascii="Times New Roman" w:hAnsi="Times New Roman"/>
                      <w:sz w:val="18"/>
                      <w:szCs w:val="18"/>
                    </w:rPr>
                    <w:t>1.2.4</w:t>
                  </w:r>
                </w:p>
              </w:tc>
              <w:tc>
                <w:tcPr>
                  <w:tcW w:w="6125" w:type="dxa"/>
                </w:tcPr>
                <w:p w:rsidR="004123BD" w:rsidRPr="004123BD" w:rsidRDefault="004123BD" w:rsidP="004123BD">
                  <w:pPr>
                    <w:spacing w:after="0" w:line="240" w:lineRule="auto"/>
                    <w:rPr>
                      <w:rFonts w:ascii="Times New Roman" w:hAnsi="Times New Roman"/>
                      <w:sz w:val="18"/>
                      <w:szCs w:val="18"/>
                    </w:rPr>
                  </w:pPr>
                  <w:r w:rsidRPr="004123BD">
                    <w:rPr>
                      <w:rFonts w:ascii="Times New Roman" w:hAnsi="Times New Roman"/>
                      <w:sz w:val="18"/>
                      <w:szCs w:val="18"/>
                    </w:rPr>
                    <w:t>Идентификационный номер налогоплательщика, за исключением случая, если заявителем является иностранное юридическое лицо</w:t>
                  </w:r>
                </w:p>
              </w:tc>
              <w:tc>
                <w:tcPr>
                  <w:tcW w:w="2976" w:type="dxa"/>
                </w:tcPr>
                <w:p w:rsidR="004123BD" w:rsidRPr="004123BD" w:rsidRDefault="004123BD" w:rsidP="004123BD">
                  <w:pPr>
                    <w:spacing w:after="0" w:line="240" w:lineRule="auto"/>
                    <w:jc w:val="both"/>
                    <w:rPr>
                      <w:rFonts w:ascii="Times New Roman" w:hAnsi="Times New Roman"/>
                      <w:sz w:val="18"/>
                      <w:szCs w:val="18"/>
                    </w:rPr>
                  </w:pPr>
                </w:p>
              </w:tc>
            </w:tr>
          </w:tbl>
          <w:p w:rsidR="005F1AF1" w:rsidRPr="005F1AF1" w:rsidRDefault="005F1AF1" w:rsidP="005F1AF1">
            <w:pPr>
              <w:pageBreakBefore/>
              <w:spacing w:after="0" w:line="240" w:lineRule="auto"/>
              <w:jc w:val="center"/>
              <w:rPr>
                <w:rFonts w:ascii="Times New Roman" w:hAnsi="Times New Roman"/>
                <w:b/>
                <w:sz w:val="18"/>
                <w:szCs w:val="18"/>
              </w:rPr>
            </w:pPr>
            <w:r w:rsidRPr="005F1AF1">
              <w:rPr>
                <w:rFonts w:ascii="Times New Roman" w:hAnsi="Times New Roman"/>
                <w:b/>
                <w:sz w:val="18"/>
                <w:szCs w:val="18"/>
              </w:rPr>
              <w:t>2. Сведения о земельном участке</w:t>
            </w:r>
          </w:p>
          <w:tbl>
            <w:tblPr>
              <w:tblW w:w="99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6125"/>
              <w:gridCol w:w="2977"/>
            </w:tblGrid>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2.1</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Кадастровый номер земельного участка (при наличии)</w:t>
                  </w:r>
                </w:p>
              </w:tc>
              <w:tc>
                <w:tcPr>
                  <w:tcW w:w="2977"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2.2</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Адрес или описание местоположения земельного участка</w:t>
                  </w:r>
                </w:p>
              </w:tc>
              <w:tc>
                <w:tcPr>
                  <w:tcW w:w="2977"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2.3</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Сведения о праве застройщика на земельный участок (правоустанавливающие документы)</w:t>
                  </w:r>
                </w:p>
              </w:tc>
              <w:tc>
                <w:tcPr>
                  <w:tcW w:w="2977"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2.4</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Сведения о наличии прав иных лиц на земельный участок (при наличии)</w:t>
                  </w:r>
                </w:p>
              </w:tc>
              <w:tc>
                <w:tcPr>
                  <w:tcW w:w="2977"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2.5</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Сведения о виде разрешенного использования земельного участка</w:t>
                  </w:r>
                </w:p>
              </w:tc>
              <w:tc>
                <w:tcPr>
                  <w:tcW w:w="2977" w:type="dxa"/>
                </w:tcPr>
                <w:p w:rsidR="005F1AF1" w:rsidRPr="005F1AF1" w:rsidRDefault="005F1AF1" w:rsidP="005F1AF1">
                  <w:pPr>
                    <w:spacing w:after="0" w:line="240" w:lineRule="auto"/>
                    <w:rPr>
                      <w:rFonts w:ascii="Times New Roman" w:hAnsi="Times New Roman"/>
                      <w:sz w:val="18"/>
                      <w:szCs w:val="18"/>
                    </w:rPr>
                  </w:pPr>
                </w:p>
              </w:tc>
            </w:tr>
          </w:tbl>
          <w:p w:rsidR="005F1AF1" w:rsidRPr="005F1AF1" w:rsidRDefault="005F1AF1" w:rsidP="005F1AF1">
            <w:pPr>
              <w:spacing w:after="0" w:line="240" w:lineRule="auto"/>
              <w:jc w:val="center"/>
              <w:rPr>
                <w:rFonts w:ascii="Times New Roman" w:hAnsi="Times New Roman"/>
                <w:b/>
                <w:sz w:val="18"/>
                <w:szCs w:val="18"/>
              </w:rPr>
            </w:pPr>
            <w:r w:rsidRPr="005F1AF1">
              <w:rPr>
                <w:rFonts w:ascii="Times New Roman" w:hAnsi="Times New Roman"/>
                <w:b/>
                <w:sz w:val="18"/>
                <w:szCs w:val="18"/>
              </w:rPr>
              <w:t>3. Сведения об объекте капитального строительства</w:t>
            </w:r>
          </w:p>
          <w:tbl>
            <w:tblPr>
              <w:tblW w:w="9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850"/>
              <w:gridCol w:w="6125"/>
              <w:gridCol w:w="2976"/>
            </w:tblGrid>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3.1</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2976"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3.2</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Цель подачи уведомления (строительство или реконструкция)</w:t>
                  </w:r>
                </w:p>
              </w:tc>
              <w:tc>
                <w:tcPr>
                  <w:tcW w:w="2976"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3.3</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Сведения о параметрах:</w:t>
                  </w:r>
                </w:p>
              </w:tc>
              <w:tc>
                <w:tcPr>
                  <w:tcW w:w="2976"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3.3.1</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Количество надземных этажей</w:t>
                  </w:r>
                </w:p>
              </w:tc>
              <w:tc>
                <w:tcPr>
                  <w:tcW w:w="2976"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3.3.2</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Высота</w:t>
                  </w:r>
                </w:p>
              </w:tc>
              <w:tc>
                <w:tcPr>
                  <w:tcW w:w="2976"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3.3.3</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Сведения об отступах от границ земельного участка</w:t>
                  </w:r>
                </w:p>
              </w:tc>
              <w:tc>
                <w:tcPr>
                  <w:tcW w:w="2976" w:type="dxa"/>
                </w:tcPr>
                <w:p w:rsidR="005F1AF1" w:rsidRPr="005F1AF1" w:rsidRDefault="005F1AF1" w:rsidP="005F1AF1">
                  <w:pPr>
                    <w:spacing w:after="0" w:line="240" w:lineRule="auto"/>
                    <w:rPr>
                      <w:rFonts w:ascii="Times New Roman" w:hAnsi="Times New Roman"/>
                      <w:sz w:val="18"/>
                      <w:szCs w:val="18"/>
                    </w:rPr>
                  </w:pPr>
                </w:p>
              </w:tc>
            </w:tr>
            <w:tr w:rsidR="005F1AF1" w:rsidRPr="005F1AF1" w:rsidTr="00BB2580">
              <w:tc>
                <w:tcPr>
                  <w:tcW w:w="850" w:type="dxa"/>
                </w:tcPr>
                <w:p w:rsidR="005F1AF1" w:rsidRPr="005F1AF1" w:rsidRDefault="005F1AF1" w:rsidP="005F1AF1">
                  <w:pPr>
                    <w:spacing w:after="0" w:line="240" w:lineRule="auto"/>
                    <w:jc w:val="center"/>
                    <w:rPr>
                      <w:rFonts w:ascii="Times New Roman" w:hAnsi="Times New Roman"/>
                      <w:sz w:val="18"/>
                      <w:szCs w:val="18"/>
                    </w:rPr>
                  </w:pPr>
                  <w:r w:rsidRPr="005F1AF1">
                    <w:rPr>
                      <w:rFonts w:ascii="Times New Roman" w:hAnsi="Times New Roman"/>
                      <w:sz w:val="18"/>
                      <w:szCs w:val="18"/>
                    </w:rPr>
                    <w:t>3.3.4</w:t>
                  </w:r>
                </w:p>
              </w:tc>
              <w:tc>
                <w:tcPr>
                  <w:tcW w:w="6125" w:type="dxa"/>
                </w:tcPr>
                <w:p w:rsidR="005F1AF1" w:rsidRPr="005F1AF1" w:rsidRDefault="005F1AF1" w:rsidP="005F1AF1">
                  <w:pPr>
                    <w:spacing w:after="0" w:line="240" w:lineRule="auto"/>
                    <w:rPr>
                      <w:rFonts w:ascii="Times New Roman" w:hAnsi="Times New Roman"/>
                      <w:sz w:val="18"/>
                      <w:szCs w:val="18"/>
                    </w:rPr>
                  </w:pPr>
                  <w:r w:rsidRPr="005F1AF1">
                    <w:rPr>
                      <w:rFonts w:ascii="Times New Roman" w:hAnsi="Times New Roman"/>
                      <w:sz w:val="18"/>
                      <w:szCs w:val="18"/>
                    </w:rPr>
                    <w:t>Площадь застройки</w:t>
                  </w:r>
                </w:p>
              </w:tc>
              <w:tc>
                <w:tcPr>
                  <w:tcW w:w="2976" w:type="dxa"/>
                </w:tcPr>
                <w:p w:rsidR="005F1AF1" w:rsidRPr="005F1AF1" w:rsidRDefault="005F1AF1" w:rsidP="005F1AF1">
                  <w:pPr>
                    <w:spacing w:after="0" w:line="240" w:lineRule="auto"/>
                    <w:rPr>
                      <w:rFonts w:ascii="Times New Roman" w:hAnsi="Times New Roman"/>
                      <w:sz w:val="18"/>
                      <w:szCs w:val="18"/>
                    </w:rPr>
                  </w:pPr>
                </w:p>
              </w:tc>
            </w:tr>
          </w:tbl>
          <w:p w:rsidR="005C67F9" w:rsidRDefault="005F1AF1" w:rsidP="00CD1624">
            <w:pPr>
              <w:pageBreakBefore/>
              <w:numPr>
                <w:ilvl w:val="0"/>
                <w:numId w:val="1"/>
              </w:numPr>
              <w:spacing w:after="0" w:line="240" w:lineRule="auto"/>
              <w:ind w:left="0"/>
              <w:jc w:val="center"/>
              <w:rPr>
                <w:rFonts w:ascii="Times New Roman" w:hAnsi="Times New Roman"/>
                <w:b/>
                <w:sz w:val="18"/>
                <w:szCs w:val="18"/>
              </w:rPr>
            </w:pPr>
            <w:r w:rsidRPr="005C67F9">
              <w:rPr>
                <w:rFonts w:ascii="Times New Roman" w:hAnsi="Times New Roman"/>
                <w:b/>
                <w:sz w:val="18"/>
                <w:szCs w:val="18"/>
              </w:rPr>
              <w:t>Схематичное изображение построенного или реконструированного объекта капитального строительства на земельном участке</w:t>
            </w:r>
          </w:p>
          <w:p w:rsidR="005F1AF1" w:rsidRPr="005C67F9" w:rsidRDefault="005F1AF1" w:rsidP="00CD1624">
            <w:pPr>
              <w:pageBreakBefore/>
              <w:numPr>
                <w:ilvl w:val="0"/>
                <w:numId w:val="1"/>
              </w:numPr>
              <w:spacing w:after="0" w:line="240" w:lineRule="auto"/>
              <w:ind w:left="0"/>
              <w:jc w:val="center"/>
              <w:rPr>
                <w:rFonts w:ascii="Times New Roman" w:hAnsi="Times New Roman"/>
                <w:sz w:val="18"/>
                <w:szCs w:val="18"/>
              </w:rPr>
            </w:pPr>
            <w:r w:rsidRPr="005C67F9">
              <w:rPr>
                <w:rFonts w:ascii="Times New Roman" w:hAnsi="Times New Roman"/>
                <w:sz w:val="18"/>
                <w:szCs w:val="18"/>
              </w:rPr>
              <w:t>Почтовый адрес и (или) адрес электронной почты для связи:</w:t>
            </w:r>
          </w:p>
          <w:p w:rsidR="005F1AF1" w:rsidRPr="005C67F9" w:rsidRDefault="005F1AF1" w:rsidP="005C67F9">
            <w:pPr>
              <w:pBdr>
                <w:top w:val="single" w:sz="4" w:space="1" w:color="auto"/>
              </w:pBdr>
              <w:spacing w:after="0" w:line="240" w:lineRule="auto"/>
              <w:rPr>
                <w:rFonts w:ascii="Times New Roman" w:hAnsi="Times New Roman"/>
                <w:sz w:val="18"/>
                <w:szCs w:val="18"/>
              </w:rPr>
            </w:pPr>
          </w:p>
          <w:p w:rsidR="005F1AF1" w:rsidRPr="005C67F9" w:rsidRDefault="005F1AF1" w:rsidP="005C67F9">
            <w:pPr>
              <w:spacing w:after="0" w:line="240" w:lineRule="auto"/>
              <w:ind w:firstLine="567"/>
              <w:jc w:val="both"/>
              <w:rPr>
                <w:rFonts w:ascii="Times New Roman" w:hAnsi="Times New Roman"/>
                <w:sz w:val="18"/>
                <w:szCs w:val="18"/>
              </w:rPr>
            </w:pPr>
            <w:r w:rsidRPr="005C67F9">
              <w:rPr>
                <w:rFonts w:ascii="Times New Roman" w:hAnsi="Times New Roman"/>
                <w:sz w:val="18"/>
                <w:szCs w:val="18"/>
              </w:rPr>
              <w:t xml:space="preserve">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прошу направить следующим способом:  </w:t>
            </w:r>
          </w:p>
          <w:p w:rsidR="005F1AF1" w:rsidRPr="005C67F9" w:rsidRDefault="005F1AF1" w:rsidP="005C67F9">
            <w:pPr>
              <w:spacing w:after="0" w:line="240" w:lineRule="auto"/>
              <w:rPr>
                <w:rFonts w:ascii="Times New Roman" w:hAnsi="Times New Roman"/>
                <w:sz w:val="18"/>
                <w:szCs w:val="18"/>
              </w:rPr>
            </w:pPr>
          </w:p>
          <w:p w:rsidR="005F1AF1" w:rsidRPr="005C67F9" w:rsidRDefault="005F1AF1" w:rsidP="005C67F9">
            <w:pPr>
              <w:pBdr>
                <w:top w:val="single" w:sz="4" w:space="1" w:color="auto"/>
              </w:pBdr>
              <w:spacing w:after="0" w:line="240" w:lineRule="auto"/>
              <w:jc w:val="both"/>
              <w:rPr>
                <w:rFonts w:ascii="Times New Roman" w:hAnsi="Times New Roman"/>
                <w:spacing w:val="-2"/>
                <w:sz w:val="18"/>
                <w:szCs w:val="18"/>
              </w:rPr>
            </w:pPr>
            <w:r w:rsidRPr="005C67F9">
              <w:rPr>
                <w:rFonts w:ascii="Times New Roman" w:hAnsi="Times New Roman"/>
                <w:spacing w:val="-2"/>
                <w:sz w:val="18"/>
                <w:szCs w:val="18"/>
              </w:rPr>
              <w:t>(путем направления на почтовый адрес и (или) адрес электронной почты или нарочным в уполномоченном на выдачу разрешений на строительство федеральном органе исполнительной власти, органе исполнительной власти субъекта Российской Федерации или органе местного самоуправления, в том числе через многофункциональный центр)</w:t>
            </w:r>
          </w:p>
          <w:p w:rsidR="005F1AF1" w:rsidRPr="005C67F9" w:rsidRDefault="005F1AF1" w:rsidP="005C67F9">
            <w:pPr>
              <w:pBdr>
                <w:top w:val="single" w:sz="4" w:space="1" w:color="auto"/>
              </w:pBdr>
              <w:spacing w:after="0" w:line="240" w:lineRule="auto"/>
              <w:jc w:val="both"/>
              <w:rPr>
                <w:rFonts w:ascii="Times New Roman" w:hAnsi="Times New Roman"/>
                <w:spacing w:val="-2"/>
                <w:sz w:val="18"/>
                <w:szCs w:val="18"/>
              </w:rPr>
            </w:pPr>
          </w:p>
          <w:p w:rsidR="005F1AF1" w:rsidRPr="005C67F9" w:rsidRDefault="005F1AF1" w:rsidP="005C67F9">
            <w:pPr>
              <w:spacing w:after="0" w:line="240" w:lineRule="auto"/>
              <w:rPr>
                <w:rFonts w:ascii="Times New Roman" w:hAnsi="Times New Roman"/>
                <w:b/>
                <w:sz w:val="18"/>
                <w:szCs w:val="18"/>
              </w:rPr>
            </w:pPr>
            <w:r w:rsidRPr="005C67F9">
              <w:rPr>
                <w:rFonts w:ascii="Times New Roman" w:hAnsi="Times New Roman"/>
                <w:b/>
                <w:sz w:val="18"/>
                <w:szCs w:val="18"/>
              </w:rPr>
              <w:t xml:space="preserve">Настоящим уведомлением подтверждаю, что  </w:t>
            </w:r>
          </w:p>
          <w:p w:rsidR="005F1AF1" w:rsidRPr="005C67F9" w:rsidRDefault="005F1AF1" w:rsidP="005C67F9">
            <w:pPr>
              <w:spacing w:after="0" w:line="240" w:lineRule="auto"/>
              <w:jc w:val="right"/>
              <w:rPr>
                <w:rFonts w:ascii="Times New Roman" w:hAnsi="Times New Roman"/>
                <w:sz w:val="18"/>
                <w:szCs w:val="18"/>
              </w:rPr>
            </w:pPr>
            <w:r w:rsidRPr="005C67F9">
              <w:rPr>
                <w:rFonts w:ascii="Times New Roman" w:hAnsi="Times New Roman"/>
                <w:sz w:val="18"/>
                <w:szCs w:val="18"/>
              </w:rPr>
              <w:t>(объект индивидуального жилищного строительства или садовый дом)</w:t>
            </w:r>
          </w:p>
          <w:p w:rsidR="005F1AF1" w:rsidRPr="005C67F9" w:rsidRDefault="005F1AF1" w:rsidP="005C67F9">
            <w:pPr>
              <w:spacing w:after="0" w:line="240" w:lineRule="auto"/>
              <w:jc w:val="both"/>
              <w:rPr>
                <w:rFonts w:ascii="Times New Roman" w:hAnsi="Times New Roman"/>
                <w:b/>
                <w:sz w:val="18"/>
                <w:szCs w:val="18"/>
              </w:rPr>
            </w:pPr>
            <w:r w:rsidRPr="005C67F9">
              <w:rPr>
                <w:rFonts w:ascii="Times New Roman" w:hAnsi="Times New Roman"/>
                <w:b/>
                <w:sz w:val="18"/>
                <w:szCs w:val="18"/>
              </w:rPr>
              <w:t>не предназначен для раздела на самостоятельные объекты недвижимости, а также оплату государственной пошлины за осуществление государственной регистрации прав</w:t>
            </w:r>
          </w:p>
          <w:p w:rsidR="005F1AF1" w:rsidRPr="005C67F9" w:rsidRDefault="005F1AF1" w:rsidP="005C67F9">
            <w:pPr>
              <w:tabs>
                <w:tab w:val="right" w:pos="9923"/>
              </w:tabs>
              <w:spacing w:after="0" w:line="240" w:lineRule="auto"/>
              <w:jc w:val="both"/>
              <w:rPr>
                <w:rFonts w:ascii="Times New Roman" w:hAnsi="Times New Roman"/>
                <w:b/>
                <w:sz w:val="18"/>
                <w:szCs w:val="18"/>
              </w:rPr>
            </w:pPr>
            <w:r w:rsidRPr="005C67F9">
              <w:rPr>
                <w:rFonts w:ascii="Times New Roman" w:hAnsi="Times New Roman"/>
                <w:b/>
                <w:sz w:val="18"/>
                <w:szCs w:val="18"/>
              </w:rPr>
              <w:tab/>
              <w:t>.</w:t>
            </w:r>
          </w:p>
          <w:p w:rsidR="005F1AF1" w:rsidRPr="005C67F9" w:rsidRDefault="005F1AF1" w:rsidP="005C67F9">
            <w:pPr>
              <w:pBdr>
                <w:top w:val="single" w:sz="4" w:space="1" w:color="auto"/>
              </w:pBdr>
              <w:spacing w:after="0" w:line="240" w:lineRule="auto"/>
              <w:jc w:val="center"/>
              <w:rPr>
                <w:rFonts w:ascii="Times New Roman" w:hAnsi="Times New Roman"/>
                <w:sz w:val="18"/>
                <w:szCs w:val="18"/>
              </w:rPr>
            </w:pPr>
            <w:r w:rsidRPr="005C67F9">
              <w:rPr>
                <w:rFonts w:ascii="Times New Roman" w:hAnsi="Times New Roman"/>
                <w:sz w:val="18"/>
                <w:szCs w:val="18"/>
              </w:rPr>
              <w:t>(реквизиты платежного документа)</w:t>
            </w:r>
          </w:p>
          <w:p w:rsidR="005F1AF1" w:rsidRPr="005C67F9" w:rsidRDefault="005F1AF1" w:rsidP="005C67F9">
            <w:pPr>
              <w:pBdr>
                <w:top w:val="single" w:sz="4" w:space="1" w:color="auto"/>
              </w:pBdr>
              <w:spacing w:after="0" w:line="240" w:lineRule="auto"/>
              <w:rPr>
                <w:rFonts w:ascii="Times New Roman" w:hAnsi="Times New Roman"/>
                <w:b/>
                <w:sz w:val="18"/>
                <w:szCs w:val="18"/>
              </w:rPr>
            </w:pPr>
            <w:r w:rsidRPr="005C67F9">
              <w:rPr>
                <w:rFonts w:ascii="Times New Roman" w:hAnsi="Times New Roman"/>
                <w:b/>
                <w:sz w:val="18"/>
                <w:szCs w:val="18"/>
              </w:rPr>
              <w:t xml:space="preserve">Настоящим уведомлением я </w:t>
            </w:r>
          </w:p>
          <w:p w:rsidR="005F1AF1" w:rsidRPr="005C67F9" w:rsidRDefault="005F1AF1" w:rsidP="005C67F9">
            <w:pPr>
              <w:pBdr>
                <w:top w:val="single" w:sz="4" w:space="1" w:color="auto"/>
              </w:pBdr>
              <w:spacing w:after="0" w:line="240" w:lineRule="auto"/>
              <w:jc w:val="center"/>
              <w:rPr>
                <w:rFonts w:ascii="Times New Roman" w:hAnsi="Times New Roman"/>
                <w:sz w:val="18"/>
                <w:szCs w:val="18"/>
              </w:rPr>
            </w:pPr>
            <w:r w:rsidRPr="005C67F9">
              <w:rPr>
                <w:rFonts w:ascii="Times New Roman" w:hAnsi="Times New Roman"/>
                <w:sz w:val="18"/>
                <w:szCs w:val="18"/>
              </w:rPr>
              <w:t>(фамилия, имя, отчество (при наличии)</w:t>
            </w:r>
          </w:p>
          <w:p w:rsidR="005F1AF1" w:rsidRPr="005C67F9" w:rsidRDefault="005F1AF1" w:rsidP="005C67F9">
            <w:pPr>
              <w:spacing w:after="0" w:line="240" w:lineRule="auto"/>
              <w:jc w:val="both"/>
              <w:rPr>
                <w:rFonts w:ascii="Times New Roman" w:hAnsi="Times New Roman"/>
                <w:b/>
                <w:sz w:val="18"/>
                <w:szCs w:val="18"/>
              </w:rPr>
            </w:pPr>
            <w:r w:rsidRPr="005C67F9">
              <w:rPr>
                <w:rFonts w:ascii="Times New Roman" w:hAnsi="Times New Roman"/>
                <w:b/>
                <w:sz w:val="18"/>
                <w:szCs w:val="18"/>
              </w:rPr>
              <w:t>даю согласие на обработку персональных данных (в случае если застройщиком является физическое лицо).</w:t>
            </w:r>
          </w:p>
          <w:p w:rsidR="005F1AF1" w:rsidRPr="005C67F9" w:rsidRDefault="005F1AF1" w:rsidP="005C67F9">
            <w:pPr>
              <w:spacing w:after="0" w:line="240" w:lineRule="auto"/>
              <w:jc w:val="both"/>
              <w:rPr>
                <w:rFonts w:ascii="Times New Roman" w:hAnsi="Times New Roman"/>
                <w:b/>
                <w:sz w:val="18"/>
                <w:szCs w:val="18"/>
              </w:rPr>
            </w:pPr>
          </w:p>
          <w:tbl>
            <w:tblPr>
              <w:tblW w:w="9356" w:type="dxa"/>
              <w:tblInd w:w="567" w:type="dxa"/>
              <w:tblLayout w:type="fixed"/>
              <w:tblCellMar>
                <w:left w:w="28" w:type="dxa"/>
                <w:right w:w="28" w:type="dxa"/>
              </w:tblCellMar>
              <w:tblLook w:val="0000" w:firstRow="0" w:lastRow="0" w:firstColumn="0" w:lastColumn="0" w:noHBand="0" w:noVBand="0"/>
            </w:tblPr>
            <w:tblGrid>
              <w:gridCol w:w="3119"/>
              <w:gridCol w:w="680"/>
              <w:gridCol w:w="1985"/>
              <w:gridCol w:w="680"/>
              <w:gridCol w:w="2892"/>
            </w:tblGrid>
            <w:tr w:rsidR="005F1AF1" w:rsidRPr="005C67F9" w:rsidTr="00F30778">
              <w:trPr>
                <w:cantSplit/>
              </w:trPr>
              <w:tc>
                <w:tcPr>
                  <w:tcW w:w="3119" w:type="dxa"/>
                  <w:tcBorders>
                    <w:top w:val="nil"/>
                    <w:left w:val="nil"/>
                    <w:bottom w:val="single" w:sz="4" w:space="0" w:color="auto"/>
                    <w:right w:val="nil"/>
                  </w:tcBorders>
                  <w:vAlign w:val="bottom"/>
                </w:tcPr>
                <w:p w:rsidR="005F1AF1" w:rsidRPr="005C67F9" w:rsidRDefault="005F1AF1" w:rsidP="005C67F9">
                  <w:pPr>
                    <w:spacing w:after="0" w:line="240" w:lineRule="auto"/>
                    <w:jc w:val="center"/>
                    <w:rPr>
                      <w:rFonts w:ascii="Times New Roman" w:hAnsi="Times New Roman"/>
                      <w:sz w:val="18"/>
                      <w:szCs w:val="18"/>
                    </w:rPr>
                  </w:pPr>
                </w:p>
              </w:tc>
              <w:tc>
                <w:tcPr>
                  <w:tcW w:w="680" w:type="dxa"/>
                  <w:tcBorders>
                    <w:top w:val="nil"/>
                    <w:left w:val="nil"/>
                    <w:bottom w:val="nil"/>
                    <w:right w:val="nil"/>
                  </w:tcBorders>
                  <w:vAlign w:val="bottom"/>
                </w:tcPr>
                <w:p w:rsidR="005F1AF1" w:rsidRPr="005C67F9" w:rsidRDefault="005F1AF1" w:rsidP="005C67F9">
                  <w:pPr>
                    <w:spacing w:after="0" w:line="240" w:lineRule="auto"/>
                    <w:rPr>
                      <w:rFonts w:ascii="Times New Roman" w:hAnsi="Times New Roman"/>
                      <w:sz w:val="18"/>
                      <w:szCs w:val="18"/>
                    </w:rPr>
                  </w:pPr>
                </w:p>
              </w:tc>
              <w:tc>
                <w:tcPr>
                  <w:tcW w:w="1985" w:type="dxa"/>
                  <w:tcBorders>
                    <w:top w:val="nil"/>
                    <w:left w:val="nil"/>
                    <w:bottom w:val="single" w:sz="4" w:space="0" w:color="auto"/>
                    <w:right w:val="nil"/>
                  </w:tcBorders>
                  <w:vAlign w:val="bottom"/>
                </w:tcPr>
                <w:p w:rsidR="005F1AF1" w:rsidRPr="005C67F9" w:rsidRDefault="005F1AF1" w:rsidP="005C67F9">
                  <w:pPr>
                    <w:spacing w:after="0" w:line="240" w:lineRule="auto"/>
                    <w:jc w:val="center"/>
                    <w:rPr>
                      <w:rFonts w:ascii="Times New Roman" w:hAnsi="Times New Roman"/>
                      <w:sz w:val="18"/>
                      <w:szCs w:val="18"/>
                    </w:rPr>
                  </w:pPr>
                </w:p>
              </w:tc>
              <w:tc>
                <w:tcPr>
                  <w:tcW w:w="680" w:type="dxa"/>
                  <w:tcBorders>
                    <w:top w:val="nil"/>
                    <w:left w:val="nil"/>
                    <w:bottom w:val="nil"/>
                    <w:right w:val="nil"/>
                  </w:tcBorders>
                  <w:vAlign w:val="bottom"/>
                </w:tcPr>
                <w:p w:rsidR="005F1AF1" w:rsidRPr="005C67F9" w:rsidRDefault="005F1AF1" w:rsidP="005C67F9">
                  <w:pPr>
                    <w:spacing w:after="0" w:line="240" w:lineRule="auto"/>
                    <w:jc w:val="center"/>
                    <w:rPr>
                      <w:rFonts w:ascii="Times New Roman" w:hAnsi="Times New Roman"/>
                      <w:sz w:val="18"/>
                      <w:szCs w:val="18"/>
                    </w:rPr>
                  </w:pPr>
                </w:p>
              </w:tc>
              <w:tc>
                <w:tcPr>
                  <w:tcW w:w="2892" w:type="dxa"/>
                  <w:tcBorders>
                    <w:top w:val="nil"/>
                    <w:left w:val="nil"/>
                    <w:bottom w:val="single" w:sz="4" w:space="0" w:color="auto"/>
                    <w:right w:val="nil"/>
                  </w:tcBorders>
                  <w:vAlign w:val="bottom"/>
                </w:tcPr>
                <w:p w:rsidR="005F1AF1" w:rsidRPr="005C67F9" w:rsidRDefault="005F1AF1" w:rsidP="005C67F9">
                  <w:pPr>
                    <w:spacing w:after="0" w:line="240" w:lineRule="auto"/>
                    <w:jc w:val="center"/>
                    <w:rPr>
                      <w:rFonts w:ascii="Times New Roman" w:hAnsi="Times New Roman"/>
                      <w:sz w:val="18"/>
                      <w:szCs w:val="18"/>
                    </w:rPr>
                  </w:pPr>
                </w:p>
              </w:tc>
            </w:tr>
            <w:tr w:rsidR="005F1AF1" w:rsidRPr="005C67F9" w:rsidTr="00F30778">
              <w:trPr>
                <w:cantSplit/>
              </w:trPr>
              <w:tc>
                <w:tcPr>
                  <w:tcW w:w="3119" w:type="dxa"/>
                  <w:tcBorders>
                    <w:top w:val="nil"/>
                    <w:left w:val="nil"/>
                    <w:bottom w:val="nil"/>
                    <w:right w:val="nil"/>
                  </w:tcBorders>
                </w:tcPr>
                <w:p w:rsidR="005F1AF1" w:rsidRPr="005C67F9" w:rsidRDefault="005F1AF1" w:rsidP="005C67F9">
                  <w:pPr>
                    <w:spacing w:after="0" w:line="240" w:lineRule="auto"/>
                    <w:jc w:val="center"/>
                    <w:rPr>
                      <w:rFonts w:ascii="Times New Roman" w:hAnsi="Times New Roman"/>
                      <w:sz w:val="18"/>
                      <w:szCs w:val="18"/>
                    </w:rPr>
                  </w:pPr>
                  <w:r w:rsidRPr="005C67F9">
                    <w:rPr>
                      <w:rFonts w:ascii="Times New Roman" w:hAnsi="Times New Roman"/>
                      <w:sz w:val="18"/>
                      <w:szCs w:val="18"/>
                    </w:rPr>
                    <w:t>(должность, в случае если застройщиком является юридическое лицо)</w:t>
                  </w:r>
                </w:p>
              </w:tc>
              <w:tc>
                <w:tcPr>
                  <w:tcW w:w="680" w:type="dxa"/>
                  <w:tcBorders>
                    <w:top w:val="nil"/>
                    <w:left w:val="nil"/>
                    <w:bottom w:val="nil"/>
                    <w:right w:val="nil"/>
                  </w:tcBorders>
                </w:tcPr>
                <w:p w:rsidR="005F1AF1" w:rsidRPr="005C67F9" w:rsidRDefault="005F1AF1" w:rsidP="005C67F9">
                  <w:pPr>
                    <w:spacing w:after="0" w:line="240" w:lineRule="auto"/>
                    <w:rPr>
                      <w:rFonts w:ascii="Times New Roman" w:hAnsi="Times New Roman"/>
                      <w:sz w:val="18"/>
                      <w:szCs w:val="18"/>
                    </w:rPr>
                  </w:pPr>
                </w:p>
              </w:tc>
              <w:tc>
                <w:tcPr>
                  <w:tcW w:w="1985" w:type="dxa"/>
                  <w:tcBorders>
                    <w:top w:val="nil"/>
                    <w:left w:val="nil"/>
                    <w:bottom w:val="nil"/>
                    <w:right w:val="nil"/>
                  </w:tcBorders>
                </w:tcPr>
                <w:p w:rsidR="005F1AF1" w:rsidRPr="005C67F9" w:rsidRDefault="005F1AF1" w:rsidP="005C67F9">
                  <w:pPr>
                    <w:spacing w:after="0" w:line="240" w:lineRule="auto"/>
                    <w:jc w:val="center"/>
                    <w:rPr>
                      <w:rFonts w:ascii="Times New Roman" w:hAnsi="Times New Roman"/>
                      <w:sz w:val="18"/>
                      <w:szCs w:val="18"/>
                    </w:rPr>
                  </w:pPr>
                  <w:r w:rsidRPr="005C67F9">
                    <w:rPr>
                      <w:rFonts w:ascii="Times New Roman" w:hAnsi="Times New Roman"/>
                      <w:sz w:val="18"/>
                      <w:szCs w:val="18"/>
                    </w:rPr>
                    <w:t>(подпись)</w:t>
                  </w:r>
                </w:p>
              </w:tc>
              <w:tc>
                <w:tcPr>
                  <w:tcW w:w="680" w:type="dxa"/>
                  <w:tcBorders>
                    <w:top w:val="nil"/>
                    <w:left w:val="nil"/>
                    <w:bottom w:val="nil"/>
                    <w:right w:val="nil"/>
                  </w:tcBorders>
                </w:tcPr>
                <w:p w:rsidR="005F1AF1" w:rsidRPr="005C67F9" w:rsidRDefault="005F1AF1" w:rsidP="005C67F9">
                  <w:pPr>
                    <w:spacing w:after="0" w:line="240" w:lineRule="auto"/>
                    <w:jc w:val="center"/>
                    <w:rPr>
                      <w:rFonts w:ascii="Times New Roman" w:hAnsi="Times New Roman"/>
                      <w:sz w:val="18"/>
                      <w:szCs w:val="18"/>
                    </w:rPr>
                  </w:pPr>
                </w:p>
              </w:tc>
              <w:tc>
                <w:tcPr>
                  <w:tcW w:w="2892" w:type="dxa"/>
                  <w:tcBorders>
                    <w:top w:val="nil"/>
                    <w:left w:val="nil"/>
                    <w:bottom w:val="nil"/>
                    <w:right w:val="nil"/>
                  </w:tcBorders>
                </w:tcPr>
                <w:p w:rsidR="005F1AF1" w:rsidRPr="005C67F9" w:rsidRDefault="005F1AF1" w:rsidP="005C67F9">
                  <w:pPr>
                    <w:spacing w:after="0" w:line="240" w:lineRule="auto"/>
                    <w:jc w:val="center"/>
                    <w:rPr>
                      <w:rFonts w:ascii="Times New Roman" w:hAnsi="Times New Roman"/>
                      <w:sz w:val="18"/>
                      <w:szCs w:val="18"/>
                    </w:rPr>
                  </w:pPr>
                  <w:r w:rsidRPr="005C67F9">
                    <w:rPr>
                      <w:rFonts w:ascii="Times New Roman" w:hAnsi="Times New Roman"/>
                      <w:sz w:val="18"/>
                      <w:szCs w:val="18"/>
                    </w:rPr>
                    <w:t>(расшифровка подписи)</w:t>
                  </w:r>
                </w:p>
              </w:tc>
            </w:tr>
          </w:tbl>
          <w:p w:rsidR="005F1AF1" w:rsidRPr="005C67F9" w:rsidRDefault="005F1AF1" w:rsidP="005C67F9">
            <w:pPr>
              <w:spacing w:after="0" w:line="240" w:lineRule="auto"/>
              <w:rPr>
                <w:rFonts w:ascii="Times New Roman" w:hAnsi="Times New Roman"/>
                <w:sz w:val="18"/>
                <w:szCs w:val="18"/>
              </w:rPr>
            </w:pPr>
            <w:r w:rsidRPr="005C67F9">
              <w:rPr>
                <w:rFonts w:ascii="Times New Roman" w:hAnsi="Times New Roman"/>
                <w:sz w:val="18"/>
                <w:szCs w:val="18"/>
              </w:rPr>
              <w:t>К настоящему уведомлению прилагается:</w:t>
            </w:r>
          </w:p>
          <w:p w:rsidR="005F1AF1" w:rsidRPr="005C67F9" w:rsidRDefault="005C67F9" w:rsidP="005E3DE8">
            <w:pPr>
              <w:pBdr>
                <w:top w:val="single" w:sz="4" w:space="1" w:color="auto"/>
              </w:pBdr>
              <w:spacing w:after="0" w:line="240" w:lineRule="auto"/>
              <w:jc w:val="both"/>
              <w:rPr>
                <w:rFonts w:ascii="Times New Roman" w:hAnsi="Times New Roman"/>
                <w:sz w:val="18"/>
                <w:szCs w:val="18"/>
              </w:rPr>
            </w:pPr>
            <w:r w:rsidRPr="005C67F9">
              <w:rPr>
                <w:rFonts w:ascii="Times New Roman" w:hAnsi="Times New Roman"/>
                <w:sz w:val="18"/>
                <w:szCs w:val="18"/>
              </w:rPr>
              <w:t xml:space="preserve"> </w:t>
            </w:r>
            <w:r w:rsidR="005F1AF1" w:rsidRPr="005C67F9">
              <w:rPr>
                <w:rFonts w:ascii="Times New Roman" w:hAnsi="Times New Roman"/>
                <w:sz w:val="18"/>
                <w:szCs w:val="18"/>
              </w:rPr>
              <w:t>(документы, предусмотренные частью 16 статьи 55 Градостроительного кодекса Российской Федерации (Собрание законодательства Российской Федерации, 2005, № 1, ст. 16; 2006, № 31, ст. 3442; № 52, ст. 5498; 2008, № 20, ст. 2251; № 30, ст. 3616; 2009, № 48, ст. 5711; 2010, № 31, ст. 4195; 2011, № 13, ст. 1688; № 27, ст. 3880; № 30, ст. 4591; № 49, ст. 7015; 2012, № 26, ст. 3446; 2014, № 43, ст. 5799; 2015, № 29, ст. 4342, 4378; 2016, № 1, ст. 79; 2016, № 26, ст. 3867; 2016, № 27, ст. 4294, 4303, 4305, 4306; 2016, № 52, ст. 7494; 2018, № 32, ст. 5133, 5134, 5135)</w:t>
            </w:r>
          </w:p>
          <w:p w:rsidR="005F1AF1" w:rsidRDefault="005F1AF1" w:rsidP="005E3DE8">
            <w:pPr>
              <w:spacing w:after="0" w:line="240" w:lineRule="auto"/>
              <w:rPr>
                <w:rFonts w:ascii="Times New Roman" w:hAnsi="Times New Roman"/>
                <w:b/>
                <w:sz w:val="18"/>
                <w:szCs w:val="18"/>
              </w:rPr>
            </w:pPr>
          </w:p>
          <w:p w:rsidR="005E3DE8" w:rsidRPr="00925B53" w:rsidRDefault="005E3DE8" w:rsidP="005E3DE8">
            <w:pPr>
              <w:spacing w:after="0" w:line="240" w:lineRule="auto"/>
              <w:jc w:val="center"/>
              <w:rPr>
                <w:rFonts w:ascii="Times New Roman" w:hAnsi="Times New Roman"/>
                <w:sz w:val="18"/>
                <w:szCs w:val="18"/>
              </w:rPr>
            </w:pPr>
            <w:r>
              <w:rPr>
                <w:rFonts w:ascii="Times New Roman" w:hAnsi="Times New Roman"/>
                <w:sz w:val="18"/>
                <w:szCs w:val="18"/>
              </w:rPr>
              <w:t>АДМИНИСТРАЦИЯ</w:t>
            </w:r>
            <w:r w:rsidRPr="00925B53">
              <w:rPr>
                <w:rFonts w:ascii="Times New Roman" w:hAnsi="Times New Roman"/>
                <w:sz w:val="18"/>
                <w:szCs w:val="18"/>
              </w:rPr>
              <w:t xml:space="preserve"> </w:t>
            </w:r>
          </w:p>
          <w:p w:rsidR="005E3DE8" w:rsidRPr="00925B53" w:rsidRDefault="005E3DE8" w:rsidP="005E3DE8">
            <w:pPr>
              <w:spacing w:after="0" w:line="240" w:lineRule="auto"/>
              <w:jc w:val="center"/>
              <w:rPr>
                <w:rFonts w:ascii="Times New Roman" w:hAnsi="Times New Roman"/>
                <w:sz w:val="18"/>
                <w:szCs w:val="18"/>
              </w:rPr>
            </w:pPr>
            <w:r w:rsidRPr="00925B53">
              <w:rPr>
                <w:rFonts w:ascii="Times New Roman" w:hAnsi="Times New Roman"/>
                <w:sz w:val="18"/>
                <w:szCs w:val="18"/>
              </w:rPr>
              <w:t xml:space="preserve">ГОРОДСКОГО ПОСЕЛЕНИЯ АТИГ </w:t>
            </w:r>
          </w:p>
          <w:p w:rsidR="005E3DE8" w:rsidRPr="00925B53" w:rsidRDefault="005E3DE8" w:rsidP="005E3DE8">
            <w:pPr>
              <w:spacing w:after="0" w:line="240" w:lineRule="auto"/>
              <w:jc w:val="center"/>
              <w:rPr>
                <w:rFonts w:ascii="Times New Roman" w:hAnsi="Times New Roman"/>
                <w:sz w:val="18"/>
                <w:szCs w:val="18"/>
              </w:rPr>
            </w:pPr>
            <w:r w:rsidRPr="00925B53">
              <w:rPr>
                <w:rFonts w:ascii="Times New Roman" w:hAnsi="Times New Roman"/>
                <w:sz w:val="18"/>
                <w:szCs w:val="18"/>
              </w:rPr>
              <w:t xml:space="preserve">НИЖНЕСЕРГИНСКОГО МУНИЦИПАЛЬНОГО РАЙОНА </w:t>
            </w:r>
          </w:p>
          <w:p w:rsidR="005E3DE8" w:rsidRPr="00925B53" w:rsidRDefault="005E3DE8" w:rsidP="005E3DE8">
            <w:pPr>
              <w:spacing w:after="0" w:line="240" w:lineRule="auto"/>
              <w:jc w:val="center"/>
              <w:rPr>
                <w:rFonts w:ascii="Times New Roman" w:hAnsi="Times New Roman"/>
                <w:sz w:val="18"/>
                <w:szCs w:val="18"/>
              </w:rPr>
            </w:pPr>
            <w:r w:rsidRPr="00925B53">
              <w:rPr>
                <w:rFonts w:ascii="Times New Roman" w:hAnsi="Times New Roman"/>
                <w:sz w:val="18"/>
                <w:szCs w:val="18"/>
              </w:rPr>
              <w:t xml:space="preserve">СВЕРДЛОВСКОЙ ОБЛАСТИ </w:t>
            </w:r>
          </w:p>
          <w:p w:rsidR="005E3DE8" w:rsidRPr="00925B53" w:rsidRDefault="005E3DE8" w:rsidP="005E3DE8">
            <w:pPr>
              <w:spacing w:after="0" w:line="240" w:lineRule="auto"/>
              <w:jc w:val="center"/>
              <w:rPr>
                <w:rFonts w:ascii="Times New Roman" w:hAnsi="Times New Roman"/>
                <w:sz w:val="18"/>
                <w:szCs w:val="18"/>
              </w:rPr>
            </w:pPr>
            <w:r w:rsidRPr="00925B53">
              <w:rPr>
                <w:rFonts w:ascii="Times New Roman" w:hAnsi="Times New Roman"/>
                <w:sz w:val="18"/>
                <w:szCs w:val="18"/>
              </w:rPr>
              <w:lastRenderedPageBreak/>
              <w:t>ПОСТАНОВЛЕНИЕ</w:t>
            </w:r>
          </w:p>
          <w:p w:rsidR="005E3DE8" w:rsidRPr="00925B53" w:rsidRDefault="005E3DE8" w:rsidP="005E3DE8">
            <w:pPr>
              <w:spacing w:after="0" w:line="240" w:lineRule="auto"/>
              <w:rPr>
                <w:rFonts w:ascii="Times New Roman" w:hAnsi="Times New Roman"/>
                <w:sz w:val="18"/>
                <w:szCs w:val="18"/>
              </w:rPr>
            </w:pPr>
            <w:r w:rsidRPr="00925B53">
              <w:rPr>
                <w:rFonts w:ascii="Times New Roman" w:hAnsi="Times New Roman"/>
                <w:sz w:val="18"/>
                <w:szCs w:val="18"/>
              </w:rPr>
              <w:t xml:space="preserve">от </w:t>
            </w:r>
            <w:r>
              <w:rPr>
                <w:rFonts w:ascii="Times New Roman" w:hAnsi="Times New Roman"/>
                <w:sz w:val="18"/>
                <w:szCs w:val="18"/>
              </w:rPr>
              <w:t>15.12</w:t>
            </w:r>
            <w:r w:rsidRPr="00925B53">
              <w:rPr>
                <w:rFonts w:ascii="Times New Roman" w:hAnsi="Times New Roman"/>
                <w:sz w:val="18"/>
                <w:szCs w:val="18"/>
              </w:rPr>
              <w:t xml:space="preserve">.2020  № </w:t>
            </w:r>
            <w:r>
              <w:rPr>
                <w:rFonts w:ascii="Times New Roman" w:hAnsi="Times New Roman"/>
                <w:sz w:val="18"/>
                <w:szCs w:val="18"/>
              </w:rPr>
              <w:t>332</w:t>
            </w:r>
          </w:p>
          <w:p w:rsidR="005E3DE8" w:rsidRPr="00925B53" w:rsidRDefault="005E3DE8" w:rsidP="005E3DE8">
            <w:pPr>
              <w:spacing w:after="0" w:line="240" w:lineRule="auto"/>
              <w:rPr>
                <w:rFonts w:ascii="Times New Roman" w:hAnsi="Times New Roman"/>
                <w:sz w:val="18"/>
                <w:szCs w:val="18"/>
              </w:rPr>
            </w:pPr>
            <w:proofErr w:type="spellStart"/>
            <w:r w:rsidRPr="00925B53">
              <w:rPr>
                <w:rFonts w:ascii="Times New Roman" w:hAnsi="Times New Roman"/>
                <w:sz w:val="18"/>
                <w:szCs w:val="18"/>
              </w:rPr>
              <w:t>пгт</w:t>
            </w:r>
            <w:proofErr w:type="spellEnd"/>
            <w:r w:rsidRPr="00925B53">
              <w:rPr>
                <w:rFonts w:ascii="Times New Roman" w:hAnsi="Times New Roman"/>
                <w:sz w:val="18"/>
                <w:szCs w:val="18"/>
              </w:rPr>
              <w:t>. Атиг</w:t>
            </w:r>
          </w:p>
          <w:p w:rsidR="005E3DE8" w:rsidRPr="005E3DE8" w:rsidRDefault="005E3DE8" w:rsidP="00C253CD">
            <w:pPr>
              <w:widowControl w:val="0"/>
              <w:autoSpaceDE w:val="0"/>
              <w:autoSpaceDN w:val="0"/>
              <w:adjustRightInd w:val="0"/>
              <w:spacing w:after="0" w:line="240" w:lineRule="auto"/>
              <w:jc w:val="center"/>
              <w:rPr>
                <w:rFonts w:ascii="Times New Roman" w:hAnsi="Times New Roman"/>
                <w:b/>
                <w:bCs/>
                <w:i/>
                <w:sz w:val="18"/>
                <w:szCs w:val="18"/>
              </w:rPr>
            </w:pPr>
            <w:r w:rsidRPr="005E3DE8">
              <w:rPr>
                <w:rFonts w:ascii="Times New Roman" w:hAnsi="Times New Roman"/>
                <w:b/>
                <w:bCs/>
                <w:i/>
                <w:sz w:val="18"/>
                <w:szCs w:val="18"/>
              </w:rPr>
              <w:t>Об утверждении административного регламента</w:t>
            </w:r>
            <w:r w:rsidR="00C253CD">
              <w:rPr>
                <w:rFonts w:ascii="Times New Roman" w:hAnsi="Times New Roman"/>
                <w:b/>
                <w:bCs/>
                <w:i/>
                <w:sz w:val="18"/>
                <w:szCs w:val="18"/>
              </w:rPr>
              <w:t xml:space="preserve"> </w:t>
            </w:r>
            <w:r w:rsidRPr="005E3DE8">
              <w:rPr>
                <w:rFonts w:ascii="Times New Roman" w:hAnsi="Times New Roman"/>
                <w:b/>
                <w:bCs/>
                <w:i/>
                <w:sz w:val="18"/>
                <w:szCs w:val="18"/>
              </w:rPr>
              <w:t>предоставления муниципальной услуги «Выдача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5E3DE8" w:rsidRPr="005E3DE8" w:rsidRDefault="005E3DE8" w:rsidP="005E3DE8">
            <w:pPr>
              <w:widowControl w:val="0"/>
              <w:autoSpaceDE w:val="0"/>
              <w:autoSpaceDN w:val="0"/>
              <w:adjustRightInd w:val="0"/>
              <w:spacing w:after="0" w:line="240" w:lineRule="auto"/>
              <w:ind w:firstLine="34"/>
              <w:jc w:val="both"/>
              <w:rPr>
                <w:rFonts w:ascii="Times New Roman" w:hAnsi="Times New Roman"/>
                <w:bCs/>
                <w:i/>
                <w:sz w:val="18"/>
                <w:szCs w:val="18"/>
              </w:rPr>
            </w:pPr>
            <w:r>
              <w:rPr>
                <w:rFonts w:ascii="Times New Roman" w:hAnsi="Times New Roman"/>
                <w:bCs/>
                <w:sz w:val="18"/>
                <w:szCs w:val="18"/>
              </w:rPr>
              <w:t xml:space="preserve">   </w:t>
            </w:r>
            <w:r w:rsidRPr="005E3DE8">
              <w:rPr>
                <w:rFonts w:ascii="Times New Roman" w:hAnsi="Times New Roman"/>
                <w:bCs/>
                <w:sz w:val="18"/>
                <w:szCs w:val="18"/>
              </w:rPr>
              <w:t xml:space="preserve">В соответствии Градостроительным кодексом Российской Федерации, Земельным кодексом Российской Федерации, с Федеральным законом от 27 июля 2010 года № 210-ФЗ «Об организации предоставления государственных и муниципальных услуг», Федеральным законом № 131-ФЗ «Об общих принципах организации местного самоуправления в Российской Федерации», руководствуясь </w:t>
            </w:r>
            <w:hyperlink r:id="rId50" w:history="1">
              <w:r w:rsidRPr="005E3DE8">
                <w:rPr>
                  <w:rFonts w:ascii="Times New Roman" w:hAnsi="Times New Roman"/>
                  <w:bCs/>
                  <w:sz w:val="18"/>
                  <w:szCs w:val="18"/>
                </w:rPr>
                <w:t>Уставом</w:t>
              </w:r>
            </w:hyperlink>
            <w:r w:rsidRPr="005E3DE8">
              <w:rPr>
                <w:rFonts w:ascii="Times New Roman" w:hAnsi="Times New Roman"/>
                <w:bCs/>
                <w:sz w:val="18"/>
                <w:szCs w:val="18"/>
              </w:rPr>
              <w:t xml:space="preserve"> городского поселения Атиг,</w:t>
            </w:r>
          </w:p>
          <w:p w:rsidR="005E3DE8" w:rsidRPr="005E3DE8" w:rsidRDefault="005E3DE8" w:rsidP="005E3DE8">
            <w:pPr>
              <w:autoSpaceDE w:val="0"/>
              <w:autoSpaceDN w:val="0"/>
              <w:adjustRightInd w:val="0"/>
              <w:spacing w:after="0" w:line="240" w:lineRule="auto"/>
              <w:ind w:firstLine="34"/>
              <w:jc w:val="both"/>
              <w:rPr>
                <w:rFonts w:ascii="Times New Roman" w:hAnsi="Times New Roman"/>
                <w:b/>
                <w:sz w:val="18"/>
                <w:szCs w:val="18"/>
              </w:rPr>
            </w:pPr>
            <w:r w:rsidRPr="005E3DE8">
              <w:rPr>
                <w:rFonts w:ascii="Times New Roman" w:hAnsi="Times New Roman"/>
                <w:b/>
                <w:sz w:val="18"/>
                <w:szCs w:val="18"/>
              </w:rPr>
              <w:t>ПОСТАНОВЛЯЮ:</w:t>
            </w:r>
          </w:p>
          <w:p w:rsidR="005E3DE8" w:rsidRPr="005E3DE8" w:rsidRDefault="005E3DE8" w:rsidP="005E3DE8">
            <w:pPr>
              <w:tabs>
                <w:tab w:val="left" w:pos="993"/>
              </w:tabs>
              <w:autoSpaceDE w:val="0"/>
              <w:autoSpaceDN w:val="0"/>
              <w:adjustRightInd w:val="0"/>
              <w:spacing w:after="0" w:line="240" w:lineRule="auto"/>
              <w:ind w:firstLine="34"/>
              <w:jc w:val="both"/>
              <w:rPr>
                <w:rFonts w:ascii="Times New Roman" w:hAnsi="Times New Roman"/>
                <w:sz w:val="18"/>
                <w:szCs w:val="18"/>
              </w:rPr>
            </w:pPr>
            <w:r w:rsidRPr="005E3DE8">
              <w:rPr>
                <w:rFonts w:ascii="Times New Roman" w:hAnsi="Times New Roman"/>
                <w:sz w:val="18"/>
                <w:szCs w:val="18"/>
              </w:rPr>
              <w:t xml:space="preserve">   1. Утвердить административный регламент</w:t>
            </w:r>
            <w:r w:rsidRPr="005E3DE8">
              <w:rPr>
                <w:rFonts w:ascii="Times New Roman" w:hAnsi="Times New Roman"/>
                <w:b/>
                <w:bCs/>
                <w:sz w:val="18"/>
                <w:szCs w:val="18"/>
              </w:rPr>
              <w:t xml:space="preserve"> </w:t>
            </w:r>
            <w:r w:rsidRPr="005E3DE8">
              <w:rPr>
                <w:rFonts w:ascii="Times New Roman" w:hAnsi="Times New Roman"/>
                <w:sz w:val="18"/>
                <w:szCs w:val="18"/>
              </w:rPr>
              <w:t>предоставления муниципальной услуги «Выдача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(прилагается).</w:t>
            </w:r>
          </w:p>
          <w:p w:rsidR="005E3DE8" w:rsidRPr="005E3DE8" w:rsidRDefault="00C253CD" w:rsidP="005E3DE8">
            <w:pPr>
              <w:tabs>
                <w:tab w:val="left" w:pos="993"/>
              </w:tabs>
              <w:spacing w:after="0" w:line="240" w:lineRule="auto"/>
              <w:ind w:firstLine="34"/>
              <w:jc w:val="both"/>
              <w:rPr>
                <w:rFonts w:ascii="Times New Roman" w:hAnsi="Times New Roman"/>
                <w:sz w:val="18"/>
                <w:szCs w:val="18"/>
              </w:rPr>
            </w:pPr>
            <w:r>
              <w:rPr>
                <w:rFonts w:ascii="Times New Roman" w:hAnsi="Times New Roman"/>
                <w:sz w:val="18"/>
                <w:szCs w:val="18"/>
              </w:rPr>
              <w:t xml:space="preserve"> </w:t>
            </w:r>
            <w:r w:rsidR="005E3DE8" w:rsidRPr="005E3DE8">
              <w:rPr>
                <w:rFonts w:ascii="Times New Roman" w:hAnsi="Times New Roman"/>
                <w:sz w:val="18"/>
                <w:szCs w:val="18"/>
              </w:rPr>
              <w:t xml:space="preserve">2. Опубликовать настоящее постановление в официальном печатном издании «Информационный вестник городского поселения Атиг» и разместить на официальном сайте администрации городского поселения Атиг </w:t>
            </w:r>
            <w:r w:rsidR="005E3DE8" w:rsidRPr="005E3DE8">
              <w:rPr>
                <w:rFonts w:ascii="Times New Roman" w:hAnsi="Times New Roman"/>
                <w:bCs/>
                <w:sz w:val="18"/>
                <w:szCs w:val="18"/>
              </w:rPr>
              <w:t>в информационно – телекоммуникационной сети «Интернет»</w:t>
            </w:r>
            <w:r w:rsidR="005E3DE8" w:rsidRPr="005E3DE8">
              <w:rPr>
                <w:rFonts w:ascii="Times New Roman" w:hAnsi="Times New Roman"/>
                <w:sz w:val="18"/>
                <w:szCs w:val="18"/>
              </w:rPr>
              <w:t xml:space="preserve">. </w:t>
            </w:r>
          </w:p>
          <w:p w:rsidR="005E3DE8" w:rsidRDefault="00C253CD" w:rsidP="005E3DE8">
            <w:pPr>
              <w:spacing w:after="0" w:line="240" w:lineRule="auto"/>
              <w:jc w:val="both"/>
              <w:rPr>
                <w:rFonts w:ascii="Times New Roman" w:hAnsi="Times New Roman"/>
                <w:sz w:val="18"/>
                <w:szCs w:val="18"/>
              </w:rPr>
            </w:pPr>
            <w:r>
              <w:rPr>
                <w:rFonts w:ascii="Times New Roman" w:hAnsi="Times New Roman"/>
                <w:sz w:val="18"/>
                <w:szCs w:val="18"/>
              </w:rPr>
              <w:t xml:space="preserve"> </w:t>
            </w:r>
            <w:r w:rsidR="005E3DE8" w:rsidRPr="005E3DE8">
              <w:rPr>
                <w:rFonts w:ascii="Times New Roman" w:hAnsi="Times New Roman"/>
                <w:sz w:val="18"/>
                <w:szCs w:val="18"/>
              </w:rPr>
              <w:t>3. Контроль за исполнением настоящего постановления оставляю за собой.</w:t>
            </w:r>
          </w:p>
          <w:p w:rsidR="005E3DE8" w:rsidRPr="005E3DE8" w:rsidRDefault="005E3DE8" w:rsidP="005E3DE8">
            <w:pPr>
              <w:spacing w:after="0" w:line="240" w:lineRule="auto"/>
              <w:jc w:val="both"/>
              <w:rPr>
                <w:rFonts w:ascii="Times New Roman" w:hAnsi="Times New Roman"/>
                <w:sz w:val="18"/>
                <w:szCs w:val="18"/>
              </w:rPr>
            </w:pPr>
            <w:r w:rsidRPr="005E3DE8">
              <w:rPr>
                <w:rFonts w:ascii="Times New Roman" w:hAnsi="Times New Roman"/>
                <w:sz w:val="18"/>
                <w:szCs w:val="18"/>
              </w:rPr>
              <w:t>Глава</w:t>
            </w:r>
          </w:p>
          <w:p w:rsidR="005E3DE8" w:rsidRPr="005E3DE8" w:rsidRDefault="005E3DE8" w:rsidP="005E3DE8">
            <w:pPr>
              <w:spacing w:after="0" w:line="240" w:lineRule="auto"/>
              <w:jc w:val="both"/>
              <w:rPr>
                <w:rFonts w:ascii="Times New Roman" w:hAnsi="Times New Roman"/>
                <w:sz w:val="18"/>
                <w:szCs w:val="18"/>
              </w:rPr>
            </w:pPr>
            <w:r w:rsidRPr="005E3DE8">
              <w:rPr>
                <w:rFonts w:ascii="Times New Roman" w:hAnsi="Times New Roman"/>
                <w:sz w:val="18"/>
                <w:szCs w:val="18"/>
              </w:rPr>
              <w:t xml:space="preserve">городского поселения Атиг                                                                Т.В. </w:t>
            </w:r>
            <w:proofErr w:type="spellStart"/>
            <w:r w:rsidRPr="005E3DE8">
              <w:rPr>
                <w:rFonts w:ascii="Times New Roman" w:hAnsi="Times New Roman"/>
                <w:sz w:val="18"/>
                <w:szCs w:val="18"/>
              </w:rPr>
              <w:t>Горнова</w:t>
            </w:r>
            <w:proofErr w:type="spellEnd"/>
          </w:p>
          <w:p w:rsidR="008E6647" w:rsidRPr="008E6647" w:rsidRDefault="008E6647" w:rsidP="008E6647">
            <w:pPr>
              <w:widowControl w:val="0"/>
              <w:autoSpaceDE w:val="0"/>
              <w:autoSpaceDN w:val="0"/>
              <w:adjustRightInd w:val="0"/>
              <w:spacing w:after="0" w:line="240" w:lineRule="auto"/>
              <w:jc w:val="right"/>
              <w:rPr>
                <w:rFonts w:ascii="Times New Roman" w:hAnsi="Times New Roman"/>
                <w:sz w:val="18"/>
                <w:szCs w:val="18"/>
              </w:rPr>
            </w:pPr>
            <w:r w:rsidRPr="008E6647">
              <w:rPr>
                <w:rFonts w:ascii="Times New Roman" w:hAnsi="Times New Roman"/>
                <w:sz w:val="18"/>
                <w:szCs w:val="18"/>
              </w:rPr>
              <w:t>УТВЕРЖДЕН</w:t>
            </w:r>
          </w:p>
          <w:p w:rsidR="008E6647" w:rsidRPr="008E6647" w:rsidRDefault="008E6647" w:rsidP="008E6647">
            <w:pPr>
              <w:widowControl w:val="0"/>
              <w:autoSpaceDE w:val="0"/>
              <w:autoSpaceDN w:val="0"/>
              <w:adjustRightInd w:val="0"/>
              <w:spacing w:after="0" w:line="240" w:lineRule="auto"/>
              <w:jc w:val="right"/>
              <w:rPr>
                <w:rFonts w:ascii="Times New Roman" w:hAnsi="Times New Roman"/>
                <w:sz w:val="18"/>
                <w:szCs w:val="18"/>
              </w:rPr>
            </w:pPr>
            <w:r w:rsidRPr="008E6647">
              <w:rPr>
                <w:rFonts w:ascii="Times New Roman" w:hAnsi="Times New Roman"/>
                <w:sz w:val="18"/>
                <w:szCs w:val="18"/>
              </w:rPr>
              <w:t>Постановлением администрации</w:t>
            </w:r>
          </w:p>
          <w:p w:rsidR="008E6647" w:rsidRPr="008E6647" w:rsidRDefault="008E6647" w:rsidP="008E6647">
            <w:pPr>
              <w:widowControl w:val="0"/>
              <w:autoSpaceDE w:val="0"/>
              <w:autoSpaceDN w:val="0"/>
              <w:adjustRightInd w:val="0"/>
              <w:spacing w:after="0" w:line="240" w:lineRule="auto"/>
              <w:jc w:val="right"/>
              <w:rPr>
                <w:rFonts w:ascii="Times New Roman" w:hAnsi="Times New Roman"/>
                <w:sz w:val="18"/>
                <w:szCs w:val="18"/>
              </w:rPr>
            </w:pPr>
            <w:r w:rsidRPr="008E6647">
              <w:rPr>
                <w:rFonts w:ascii="Times New Roman" w:hAnsi="Times New Roman"/>
                <w:sz w:val="18"/>
                <w:szCs w:val="18"/>
              </w:rPr>
              <w:t xml:space="preserve"> городского поселения Атиг </w:t>
            </w:r>
          </w:p>
          <w:p w:rsidR="008E6647" w:rsidRPr="008E6647" w:rsidRDefault="008E6647" w:rsidP="008E6647">
            <w:pPr>
              <w:widowControl w:val="0"/>
              <w:autoSpaceDE w:val="0"/>
              <w:autoSpaceDN w:val="0"/>
              <w:adjustRightInd w:val="0"/>
              <w:spacing w:after="0" w:line="240" w:lineRule="auto"/>
              <w:jc w:val="right"/>
              <w:rPr>
                <w:rFonts w:ascii="Times New Roman" w:hAnsi="Times New Roman"/>
                <w:sz w:val="18"/>
                <w:szCs w:val="18"/>
              </w:rPr>
            </w:pPr>
            <w:r w:rsidRPr="008E6647">
              <w:rPr>
                <w:rFonts w:ascii="Times New Roman" w:hAnsi="Times New Roman"/>
                <w:sz w:val="18"/>
                <w:szCs w:val="18"/>
              </w:rPr>
              <w:t>от 15.12.2020 г. № 332</w:t>
            </w:r>
          </w:p>
          <w:p w:rsidR="008E6647" w:rsidRPr="008E6647" w:rsidRDefault="008E6647" w:rsidP="008E6647">
            <w:pPr>
              <w:pStyle w:val="afd"/>
              <w:spacing w:before="0" w:beforeAutospacing="0" w:after="0" w:afterAutospacing="0"/>
              <w:rPr>
                <w:sz w:val="18"/>
                <w:szCs w:val="18"/>
              </w:rPr>
            </w:pPr>
          </w:p>
          <w:p w:rsidR="008E6647" w:rsidRPr="008E6647" w:rsidRDefault="008E6647" w:rsidP="008E6647">
            <w:pPr>
              <w:spacing w:after="0" w:line="240" w:lineRule="auto"/>
              <w:jc w:val="center"/>
              <w:rPr>
                <w:rFonts w:ascii="Times New Roman" w:hAnsi="Times New Roman"/>
                <w:b/>
                <w:sz w:val="18"/>
                <w:szCs w:val="18"/>
              </w:rPr>
            </w:pPr>
            <w:r w:rsidRPr="008E6647">
              <w:rPr>
                <w:rFonts w:ascii="Times New Roman" w:hAnsi="Times New Roman"/>
                <w:b/>
                <w:sz w:val="18"/>
                <w:szCs w:val="18"/>
              </w:rPr>
              <w:t>Административный регламент</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 xml:space="preserve"> предоставления муниципальной услуги «Выдача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w:t>
            </w:r>
            <w:proofErr w:type="spellStart"/>
            <w:r w:rsidRPr="008E6647">
              <w:rPr>
                <w:rFonts w:ascii="Times New Roman" w:hAnsi="Times New Roman"/>
                <w:sz w:val="18"/>
                <w:szCs w:val="18"/>
              </w:rPr>
              <w:t>установленнымпараметрам</w:t>
            </w:r>
            <w:proofErr w:type="spellEnd"/>
            <w:r w:rsidRPr="008E6647">
              <w:rPr>
                <w:rFonts w:ascii="Times New Roman" w:hAnsi="Times New Roman"/>
                <w:sz w:val="18"/>
                <w:szCs w:val="18"/>
              </w:rPr>
              <w:t xml:space="preserve"> и допустимости размещения объекта индивидуального жилищного строительства или садового дома на земельном участке»</w:t>
            </w:r>
          </w:p>
          <w:p w:rsidR="008E6647" w:rsidRPr="008E6647" w:rsidRDefault="008E6647" w:rsidP="008E6647">
            <w:pPr>
              <w:spacing w:after="0" w:line="240" w:lineRule="auto"/>
              <w:ind w:firstLine="34"/>
              <w:jc w:val="center"/>
              <w:rPr>
                <w:rFonts w:ascii="Times New Roman" w:hAnsi="Times New Roman"/>
                <w:b/>
                <w:bCs/>
                <w:sz w:val="18"/>
                <w:szCs w:val="18"/>
              </w:rPr>
            </w:pPr>
            <w:r w:rsidRPr="008E6647">
              <w:rPr>
                <w:rFonts w:ascii="Times New Roman" w:hAnsi="Times New Roman"/>
                <w:b/>
                <w:bCs/>
                <w:sz w:val="18"/>
                <w:szCs w:val="18"/>
              </w:rPr>
              <w:t>I. Общие положения</w:t>
            </w:r>
          </w:p>
          <w:p w:rsidR="008E6647" w:rsidRPr="008E6647" w:rsidRDefault="008E6647" w:rsidP="008E6647">
            <w:pPr>
              <w:pStyle w:val="af4"/>
              <w:ind w:left="0"/>
              <w:jc w:val="center"/>
              <w:rPr>
                <w:sz w:val="18"/>
                <w:szCs w:val="18"/>
              </w:rPr>
            </w:pPr>
            <w:r w:rsidRPr="008E6647">
              <w:rPr>
                <w:sz w:val="18"/>
                <w:szCs w:val="18"/>
              </w:rPr>
              <w:t>1.1. Предмет регулирования регламента</w:t>
            </w:r>
          </w:p>
          <w:p w:rsidR="008E6647" w:rsidRPr="008E6647" w:rsidRDefault="008E6647" w:rsidP="008E6647">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1.1.1. Административный регламент предоставления муниципальной услуги «Выдача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(далее – Административный регламент) устанавливает порядок и стандарт предоставления муниципальной услуги по выдаче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w:t>
            </w:r>
            <w:proofErr w:type="spellStart"/>
            <w:r w:rsidRPr="008E6647">
              <w:rPr>
                <w:rFonts w:ascii="Times New Roman" w:hAnsi="Times New Roman"/>
                <w:sz w:val="18"/>
                <w:szCs w:val="18"/>
              </w:rPr>
              <w:t>установленнымпараметрам</w:t>
            </w:r>
            <w:proofErr w:type="spellEnd"/>
            <w:r w:rsidRPr="008E6647">
              <w:rPr>
                <w:rFonts w:ascii="Times New Roman" w:hAnsi="Times New Roman"/>
                <w:sz w:val="18"/>
                <w:szCs w:val="18"/>
              </w:rPr>
              <w:t xml:space="preserve"> и допустимости размещения объекта индивидуального жилищного строительства или садового дома на земельном участке.</w:t>
            </w:r>
          </w:p>
          <w:p w:rsidR="008E6647" w:rsidRPr="008E6647" w:rsidRDefault="008E6647" w:rsidP="008E6647">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1.1.2. Регламент устанавливает сроки и последовательность административных процедур администрации городского поселения Атиг, осуществляемых в ходе предоставления муниципальной услуги, порядок взаимодействия между должностными лицами, взаимодействия с заявителями.</w:t>
            </w:r>
          </w:p>
          <w:p w:rsidR="008E6647" w:rsidRPr="008E6647" w:rsidRDefault="008E6647" w:rsidP="008E6647">
            <w:pPr>
              <w:pStyle w:val="af4"/>
              <w:ind w:left="0"/>
              <w:jc w:val="center"/>
              <w:rPr>
                <w:sz w:val="18"/>
                <w:szCs w:val="18"/>
              </w:rPr>
            </w:pPr>
            <w:r w:rsidRPr="008E6647">
              <w:rPr>
                <w:sz w:val="18"/>
                <w:szCs w:val="18"/>
              </w:rPr>
              <w:t>1.2. Круг заявителей</w:t>
            </w:r>
          </w:p>
          <w:p w:rsidR="008E6647" w:rsidRPr="008E6647" w:rsidRDefault="008E6647" w:rsidP="008E6647">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1.2.1. Заявителями на предоставление муниципальной услуги являются застройщики – юридические и физические лица, в том числе индивидуальные предприниматели, – направившие в уполномоченный на выдачу разрешений на строительство орган местного самоуправления уведомление о планируемых строительстве или реконструкции объекта индивидуального строительства или садового дома (далее – заявитель, застройщик).  </w:t>
            </w:r>
          </w:p>
          <w:p w:rsidR="008E6647" w:rsidRPr="008E6647" w:rsidRDefault="008E6647" w:rsidP="008E6647">
            <w:pPr>
              <w:spacing w:after="0" w:line="240" w:lineRule="auto"/>
              <w:ind w:firstLine="176"/>
              <w:jc w:val="both"/>
              <w:rPr>
                <w:rFonts w:ascii="Times New Roman" w:hAnsi="Times New Roman"/>
                <w:sz w:val="18"/>
                <w:szCs w:val="18"/>
              </w:rPr>
            </w:pPr>
            <w:r w:rsidRPr="008E6647">
              <w:rPr>
                <w:rFonts w:ascii="Times New Roman" w:hAnsi="Times New Roman"/>
                <w:sz w:val="18"/>
                <w:szCs w:val="18"/>
              </w:rPr>
              <w:t>1.2.2. От имени заявителей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8E6647" w:rsidRPr="008E6647" w:rsidRDefault="008E6647" w:rsidP="008E6647">
            <w:pPr>
              <w:spacing w:after="0" w:line="240" w:lineRule="auto"/>
              <w:ind w:firstLine="176"/>
              <w:jc w:val="both"/>
              <w:rPr>
                <w:rFonts w:ascii="Times New Roman" w:hAnsi="Times New Roman"/>
                <w:sz w:val="18"/>
                <w:szCs w:val="18"/>
              </w:rPr>
            </w:pPr>
            <w:r w:rsidRPr="008E6647">
              <w:rPr>
                <w:rFonts w:ascii="Times New Roman" w:hAnsi="Times New Roman"/>
                <w:sz w:val="18"/>
                <w:szCs w:val="18"/>
              </w:rPr>
              <w:t>1.2.3. Для получения муниципальной услуги в электронном виде используется личный кабинет физического или юридического лица.</w:t>
            </w:r>
          </w:p>
          <w:p w:rsidR="008E6647" w:rsidRPr="008E6647" w:rsidRDefault="008E6647" w:rsidP="008E6647">
            <w:pPr>
              <w:spacing w:after="0" w:line="240" w:lineRule="auto"/>
              <w:ind w:firstLine="709"/>
              <w:jc w:val="both"/>
              <w:rPr>
                <w:rFonts w:ascii="Times New Roman" w:hAnsi="Times New Roman"/>
                <w:sz w:val="18"/>
                <w:szCs w:val="18"/>
              </w:rPr>
            </w:pP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1.3. Требования к порядку информирования о предоставлении муниципальной услуги</w:t>
            </w:r>
          </w:p>
          <w:p w:rsidR="008E6647" w:rsidRPr="008E6647" w:rsidRDefault="008E6647" w:rsidP="008E6647">
            <w:pPr>
              <w:autoSpaceDE w:val="0"/>
              <w:autoSpaceDN w:val="0"/>
              <w:adjustRightInd w:val="0"/>
              <w:spacing w:after="0" w:line="240" w:lineRule="auto"/>
              <w:ind w:firstLine="176"/>
              <w:jc w:val="both"/>
              <w:outlineLvl w:val="1"/>
              <w:rPr>
                <w:rFonts w:ascii="Times New Roman" w:hAnsi="Times New Roman"/>
                <w:sz w:val="18"/>
                <w:szCs w:val="18"/>
              </w:rPr>
            </w:pPr>
            <w:r w:rsidRPr="008E6647">
              <w:rPr>
                <w:rFonts w:ascii="Times New Roman" w:hAnsi="Times New Roman"/>
                <w:sz w:val="18"/>
                <w:szCs w:val="18"/>
              </w:rPr>
              <w:t>1.3.1. Информирование заявителей о порядке предоставления муниципальной услуги осуществляется непосредственно специалистами администрации городского поселения Атиг 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МФЦ) и его филиалы.</w:t>
            </w:r>
          </w:p>
          <w:p w:rsidR="008E6647" w:rsidRPr="008E6647" w:rsidRDefault="008E6647" w:rsidP="008E6647">
            <w:pPr>
              <w:autoSpaceDE w:val="0"/>
              <w:autoSpaceDN w:val="0"/>
              <w:adjustRightInd w:val="0"/>
              <w:spacing w:after="0" w:line="240" w:lineRule="auto"/>
              <w:ind w:firstLine="176"/>
              <w:jc w:val="both"/>
              <w:rPr>
                <w:rFonts w:ascii="Times New Roman" w:hAnsi="Times New Roman"/>
                <w:bCs/>
                <w:iCs/>
                <w:sz w:val="18"/>
                <w:szCs w:val="18"/>
              </w:rPr>
            </w:pPr>
            <w:r w:rsidRPr="008E6647">
              <w:rPr>
                <w:rFonts w:ascii="Times New Roman" w:hAnsi="Times New Roman"/>
                <w:sz w:val="18"/>
                <w:szCs w:val="18"/>
              </w:rPr>
              <w:t xml:space="preserve">1.3.2. Информация о месте нахождения, графиках (режиме) работы, номерах контактных телефонов, адресах электронной почты и официальных сайтов администрации городского поселения Атиг,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размещена в федеральной государственной информационной системе «Единый портал государственных и муниципальных услуг (функций)» (далее – Единый портал) по адресу http://www.gosuslugi.ru, на официальном сайте администрации городского поселения Атиг </w:t>
            </w:r>
            <w:hyperlink r:id="rId51" w:history="1">
              <w:r w:rsidRPr="008E6647">
                <w:rPr>
                  <w:rFonts w:ascii="Times New Roman" w:hAnsi="Times New Roman"/>
                  <w:sz w:val="18"/>
                  <w:szCs w:val="18"/>
                </w:rPr>
                <w:t>http://atig-adm.ru/</w:t>
              </w:r>
            </w:hyperlink>
            <w:r w:rsidRPr="008E6647">
              <w:rPr>
                <w:rFonts w:ascii="Times New Roman" w:hAnsi="Times New Roman"/>
                <w:sz w:val="18"/>
                <w:szCs w:val="18"/>
              </w:rPr>
              <w:t>, на официальных сайтах в сети Интернет и информационных стендах администрации городского поселения Атиг, на официальном сайте МФЦ (</w:t>
            </w:r>
            <w:r w:rsidRPr="008E6647">
              <w:rPr>
                <w:rFonts w:ascii="Times New Roman" w:hAnsi="Times New Roman"/>
                <w:sz w:val="18"/>
                <w:szCs w:val="18"/>
                <w:lang w:val="en-US"/>
              </w:rPr>
              <w:t>www</w:t>
            </w:r>
            <w:r w:rsidRPr="008E6647">
              <w:rPr>
                <w:rFonts w:ascii="Times New Roman" w:hAnsi="Times New Roman"/>
                <w:sz w:val="18"/>
                <w:szCs w:val="18"/>
              </w:rPr>
              <w:t>.</w:t>
            </w:r>
            <w:proofErr w:type="spellStart"/>
            <w:r w:rsidRPr="008E6647">
              <w:rPr>
                <w:rFonts w:ascii="Times New Roman" w:hAnsi="Times New Roman"/>
                <w:sz w:val="18"/>
                <w:szCs w:val="18"/>
                <w:lang w:val="en-US"/>
              </w:rPr>
              <w:t>mfc</w:t>
            </w:r>
            <w:proofErr w:type="spellEnd"/>
            <w:r w:rsidRPr="008E6647">
              <w:rPr>
                <w:rFonts w:ascii="Times New Roman" w:hAnsi="Times New Roman"/>
                <w:sz w:val="18"/>
                <w:szCs w:val="18"/>
              </w:rPr>
              <w:t>66.</w:t>
            </w:r>
            <w:proofErr w:type="spellStart"/>
            <w:r w:rsidRPr="008E6647">
              <w:rPr>
                <w:rFonts w:ascii="Times New Roman" w:hAnsi="Times New Roman"/>
                <w:sz w:val="18"/>
                <w:szCs w:val="18"/>
                <w:lang w:val="en-US"/>
              </w:rPr>
              <w:t>ru</w:t>
            </w:r>
            <w:proofErr w:type="spellEnd"/>
            <w:r w:rsidRPr="008E6647">
              <w:rPr>
                <w:rFonts w:ascii="Times New Roman" w:hAnsi="Times New Roman"/>
                <w:sz w:val="18"/>
                <w:szCs w:val="18"/>
              </w:rPr>
              <w:t xml:space="preserve">), </w:t>
            </w:r>
            <w:r w:rsidRPr="008E6647">
              <w:rPr>
                <w:rFonts w:ascii="Times New Roman" w:hAnsi="Times New Roman"/>
                <w:bCs/>
                <w:iCs/>
                <w:sz w:val="18"/>
                <w:szCs w:val="18"/>
              </w:rPr>
              <w:t xml:space="preserve">а также предоставляется непосредственно специалистом </w:t>
            </w:r>
            <w:r w:rsidRPr="008E6647">
              <w:rPr>
                <w:rFonts w:ascii="Times New Roman" w:hAnsi="Times New Roman"/>
                <w:sz w:val="18"/>
                <w:szCs w:val="18"/>
              </w:rPr>
              <w:t xml:space="preserve">администрации городского поселения Атиг  </w:t>
            </w:r>
            <w:r w:rsidRPr="008E6647">
              <w:rPr>
                <w:rFonts w:ascii="Times New Roman" w:hAnsi="Times New Roman"/>
                <w:bCs/>
                <w:iCs/>
                <w:sz w:val="18"/>
                <w:szCs w:val="18"/>
              </w:rPr>
              <w:t>при личном приеме, а также по телефону.</w:t>
            </w:r>
          </w:p>
          <w:p w:rsidR="008E6647" w:rsidRPr="008E6647" w:rsidRDefault="008E6647" w:rsidP="008E6647">
            <w:pPr>
              <w:autoSpaceDE w:val="0"/>
              <w:autoSpaceDN w:val="0"/>
              <w:adjustRightInd w:val="0"/>
              <w:spacing w:after="0" w:line="240" w:lineRule="auto"/>
              <w:ind w:firstLine="176"/>
              <w:jc w:val="both"/>
              <w:outlineLvl w:val="3"/>
              <w:rPr>
                <w:rFonts w:ascii="Times New Roman" w:hAnsi="Times New Roman"/>
                <w:sz w:val="18"/>
                <w:szCs w:val="18"/>
              </w:rPr>
            </w:pPr>
            <w:r w:rsidRPr="008E6647">
              <w:rPr>
                <w:rFonts w:ascii="Times New Roman" w:hAnsi="Times New Roman"/>
                <w:sz w:val="18"/>
                <w:szCs w:val="18"/>
              </w:rPr>
              <w:t xml:space="preserve">1.3.3. Основными требованиями к информированию заявителей о порядке предоставления муниципальной услуги и услуг, </w:t>
            </w:r>
            <w:r w:rsidRPr="008E6647">
              <w:rPr>
                <w:rFonts w:ascii="Times New Roman" w:hAnsi="Times New Roman"/>
                <w:sz w:val="18"/>
                <w:szCs w:val="18"/>
              </w:rPr>
              <w:lastRenderedPageBreak/>
              <w:t>которые являются необходимыми и обязательными для предоставления государственной услуги, являются достоверность предоставляемой информации, четкость в изложении информации, полнота информирования.</w:t>
            </w:r>
          </w:p>
          <w:p w:rsidR="008E6647" w:rsidRPr="008E6647" w:rsidRDefault="008E6647" w:rsidP="008E6647">
            <w:pPr>
              <w:autoSpaceDE w:val="0"/>
              <w:autoSpaceDN w:val="0"/>
              <w:adjustRightInd w:val="0"/>
              <w:spacing w:after="0" w:line="240" w:lineRule="auto"/>
              <w:ind w:firstLine="176"/>
              <w:jc w:val="both"/>
              <w:outlineLvl w:val="3"/>
              <w:rPr>
                <w:rFonts w:ascii="Times New Roman" w:hAnsi="Times New Roman"/>
                <w:sz w:val="18"/>
                <w:szCs w:val="18"/>
              </w:rPr>
            </w:pPr>
            <w:r w:rsidRPr="008E6647">
              <w:rPr>
                <w:rFonts w:ascii="Times New Roman" w:hAnsi="Times New Roman"/>
                <w:sz w:val="18"/>
                <w:szCs w:val="18"/>
              </w:rPr>
              <w:t>1.3.4. При общении с заявителями (по телефону или лично) специалисты администрации городского поселения Атиг должны корректно и внимательно относиться к заявителям,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8E6647" w:rsidRPr="008E6647" w:rsidRDefault="008E6647" w:rsidP="008E6647">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1.3.5. Информирование заявителей о порядке предоставления муниципальной услуги может осуществляться с использованием средств </w:t>
            </w:r>
            <w:proofErr w:type="spellStart"/>
            <w:r w:rsidRPr="008E6647">
              <w:rPr>
                <w:rFonts w:ascii="Times New Roman" w:hAnsi="Times New Roman"/>
                <w:sz w:val="18"/>
                <w:szCs w:val="18"/>
              </w:rPr>
              <w:t>автоинформирования</w:t>
            </w:r>
            <w:proofErr w:type="spellEnd"/>
            <w:r w:rsidRPr="008E6647">
              <w:rPr>
                <w:rFonts w:ascii="Times New Roman" w:hAnsi="Times New Roman"/>
                <w:sz w:val="18"/>
                <w:szCs w:val="18"/>
              </w:rPr>
              <w:t>.</w:t>
            </w:r>
          </w:p>
          <w:p w:rsidR="008E6647" w:rsidRPr="008E6647" w:rsidRDefault="008E6647" w:rsidP="008E6647">
            <w:pPr>
              <w:spacing w:after="0" w:line="240" w:lineRule="auto"/>
              <w:ind w:firstLine="176"/>
              <w:jc w:val="both"/>
              <w:rPr>
                <w:rFonts w:ascii="Times New Roman" w:hAnsi="Times New Roman"/>
                <w:sz w:val="18"/>
                <w:szCs w:val="18"/>
              </w:rPr>
            </w:pPr>
            <w:r w:rsidRPr="008E6647">
              <w:rPr>
                <w:rFonts w:ascii="Times New Roman" w:hAnsi="Times New Roman"/>
                <w:sz w:val="18"/>
                <w:szCs w:val="18"/>
              </w:rPr>
              <w:t>1.3.6. Получение информации заявителями о порядке и сроках предоставления муниципальной услуги с использованием Единого портала.</w:t>
            </w:r>
          </w:p>
          <w:p w:rsidR="008E6647" w:rsidRPr="008E6647" w:rsidRDefault="008E6647" w:rsidP="008E6647">
            <w:pPr>
              <w:pStyle w:val="22"/>
              <w:spacing w:line="240" w:lineRule="auto"/>
              <w:ind w:firstLine="176"/>
              <w:rPr>
                <w:sz w:val="18"/>
                <w:szCs w:val="18"/>
              </w:rPr>
            </w:pPr>
            <w:r w:rsidRPr="008E6647">
              <w:rPr>
                <w:sz w:val="18"/>
                <w:szCs w:val="18"/>
              </w:rPr>
              <w:t>На Едином портале государственных и муниципальных услуг (функций) размещается следующая информация:</w:t>
            </w:r>
          </w:p>
          <w:p w:rsidR="008E6647" w:rsidRPr="008E6647" w:rsidRDefault="008E6647" w:rsidP="008E6647">
            <w:pPr>
              <w:pStyle w:val="22"/>
              <w:spacing w:line="240" w:lineRule="auto"/>
              <w:ind w:firstLine="176"/>
              <w:rPr>
                <w:sz w:val="18"/>
                <w:szCs w:val="18"/>
              </w:rPr>
            </w:pPr>
            <w:r w:rsidRPr="008E6647">
              <w:rPr>
                <w:sz w:val="18"/>
                <w:szCs w:val="1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E6647" w:rsidRPr="008E6647" w:rsidRDefault="008E6647" w:rsidP="008E6647">
            <w:pPr>
              <w:pStyle w:val="22"/>
              <w:spacing w:line="240" w:lineRule="auto"/>
              <w:ind w:firstLine="176"/>
              <w:rPr>
                <w:sz w:val="18"/>
                <w:szCs w:val="18"/>
              </w:rPr>
            </w:pPr>
            <w:r w:rsidRPr="008E6647">
              <w:rPr>
                <w:sz w:val="18"/>
                <w:szCs w:val="18"/>
              </w:rPr>
              <w:t>2) круг заявителей;</w:t>
            </w:r>
          </w:p>
          <w:p w:rsidR="008E6647" w:rsidRPr="008E6647" w:rsidRDefault="008E6647" w:rsidP="008E6647">
            <w:pPr>
              <w:pStyle w:val="22"/>
              <w:spacing w:line="240" w:lineRule="auto"/>
              <w:ind w:firstLine="176"/>
              <w:rPr>
                <w:sz w:val="18"/>
                <w:szCs w:val="18"/>
              </w:rPr>
            </w:pPr>
            <w:r w:rsidRPr="008E6647">
              <w:rPr>
                <w:sz w:val="18"/>
                <w:szCs w:val="18"/>
              </w:rPr>
              <w:t>3) срок предоставления муниципальной услуги;</w:t>
            </w:r>
          </w:p>
          <w:p w:rsidR="008E6647" w:rsidRPr="008E6647" w:rsidRDefault="008E6647" w:rsidP="008E6647">
            <w:pPr>
              <w:pStyle w:val="22"/>
              <w:spacing w:line="240" w:lineRule="auto"/>
              <w:ind w:firstLine="176"/>
              <w:rPr>
                <w:sz w:val="18"/>
                <w:szCs w:val="18"/>
              </w:rPr>
            </w:pPr>
            <w:r w:rsidRPr="008E6647">
              <w:rPr>
                <w:sz w:val="18"/>
                <w:szCs w:val="1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E6647" w:rsidRPr="008E6647" w:rsidRDefault="008E6647" w:rsidP="008E6647">
            <w:pPr>
              <w:pStyle w:val="22"/>
              <w:spacing w:line="240" w:lineRule="auto"/>
              <w:ind w:firstLine="176"/>
              <w:rPr>
                <w:sz w:val="18"/>
                <w:szCs w:val="18"/>
              </w:rPr>
            </w:pPr>
            <w:r w:rsidRPr="008E6647">
              <w:rPr>
                <w:sz w:val="18"/>
                <w:szCs w:val="18"/>
              </w:rPr>
              <w:t>5) размер государственной пошлины, взимаемой за предоставление муниципальной услуги;</w:t>
            </w:r>
          </w:p>
          <w:p w:rsidR="008E6647" w:rsidRPr="008E6647" w:rsidRDefault="008E6647" w:rsidP="008E6647">
            <w:pPr>
              <w:pStyle w:val="22"/>
              <w:spacing w:line="240" w:lineRule="auto"/>
              <w:ind w:firstLine="176"/>
              <w:rPr>
                <w:sz w:val="18"/>
                <w:szCs w:val="18"/>
              </w:rPr>
            </w:pPr>
            <w:r w:rsidRPr="008E6647">
              <w:rPr>
                <w:sz w:val="18"/>
                <w:szCs w:val="18"/>
              </w:rPr>
              <w:t>6) исчерпывающий перечень оснований для приостановления или отказа в предоставлении муниципальной услуги;</w:t>
            </w:r>
          </w:p>
          <w:p w:rsidR="008E6647" w:rsidRPr="008E6647" w:rsidRDefault="008E6647" w:rsidP="008E6647">
            <w:pPr>
              <w:pStyle w:val="22"/>
              <w:spacing w:line="240" w:lineRule="auto"/>
              <w:ind w:firstLine="176"/>
              <w:rPr>
                <w:sz w:val="18"/>
                <w:szCs w:val="18"/>
              </w:rPr>
            </w:pPr>
            <w:r w:rsidRPr="008E6647">
              <w:rPr>
                <w:sz w:val="18"/>
                <w:szCs w:val="1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E6647" w:rsidRPr="008E6647" w:rsidRDefault="008E6647" w:rsidP="008E6647">
            <w:pPr>
              <w:pStyle w:val="22"/>
              <w:spacing w:line="240" w:lineRule="auto"/>
              <w:ind w:firstLine="176"/>
              <w:rPr>
                <w:sz w:val="18"/>
                <w:szCs w:val="18"/>
              </w:rPr>
            </w:pPr>
            <w:r w:rsidRPr="008E6647">
              <w:rPr>
                <w:sz w:val="18"/>
                <w:szCs w:val="18"/>
              </w:rPr>
              <w:t>8) формы заявлений (уведомлений, сообщений), используемые при предоставлении муниципальной услуги.</w:t>
            </w:r>
          </w:p>
          <w:p w:rsidR="008E6647" w:rsidRPr="008E6647" w:rsidRDefault="008E6647" w:rsidP="008E6647">
            <w:pPr>
              <w:pStyle w:val="22"/>
              <w:spacing w:line="240" w:lineRule="auto"/>
              <w:ind w:firstLine="176"/>
              <w:rPr>
                <w:sz w:val="18"/>
                <w:szCs w:val="18"/>
              </w:rPr>
            </w:pPr>
            <w:r w:rsidRPr="008E6647">
              <w:rPr>
                <w:sz w:val="18"/>
                <w:szCs w:val="18"/>
              </w:rPr>
              <w:t>Информация на Едином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8E6647" w:rsidRPr="008E6647" w:rsidRDefault="008E6647" w:rsidP="008E6647">
            <w:pPr>
              <w:pStyle w:val="22"/>
              <w:shd w:val="clear" w:color="auto" w:fill="auto"/>
              <w:spacing w:line="240" w:lineRule="auto"/>
              <w:ind w:firstLine="176"/>
              <w:rPr>
                <w:sz w:val="18"/>
                <w:szCs w:val="18"/>
              </w:rPr>
            </w:pPr>
            <w:r w:rsidRPr="008E6647">
              <w:rPr>
                <w:sz w:val="18"/>
                <w:szCs w:val="1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E6647" w:rsidRPr="008E6647" w:rsidRDefault="008E6647" w:rsidP="008E6647">
            <w:pPr>
              <w:spacing w:after="0" w:line="240" w:lineRule="auto"/>
              <w:ind w:firstLine="709"/>
              <w:jc w:val="center"/>
              <w:rPr>
                <w:rFonts w:ascii="Times New Roman" w:hAnsi="Times New Roman"/>
                <w:b/>
                <w:sz w:val="18"/>
                <w:szCs w:val="18"/>
              </w:rPr>
            </w:pPr>
            <w:r w:rsidRPr="008E6647">
              <w:rPr>
                <w:rFonts w:ascii="Times New Roman" w:hAnsi="Times New Roman"/>
                <w:b/>
                <w:sz w:val="18"/>
                <w:szCs w:val="18"/>
              </w:rPr>
              <w:t>II. Стандарт предоставления муниципальной услуги</w:t>
            </w:r>
          </w:p>
          <w:p w:rsidR="008E6647" w:rsidRPr="008E6647" w:rsidRDefault="008E6647" w:rsidP="008E6647">
            <w:pPr>
              <w:spacing w:after="0" w:line="240" w:lineRule="auto"/>
              <w:ind w:firstLine="709"/>
              <w:jc w:val="center"/>
              <w:rPr>
                <w:rFonts w:ascii="Times New Roman" w:hAnsi="Times New Roman"/>
                <w:sz w:val="18"/>
                <w:szCs w:val="18"/>
              </w:rPr>
            </w:pPr>
            <w:r w:rsidRPr="008E6647">
              <w:rPr>
                <w:rFonts w:ascii="Times New Roman" w:hAnsi="Times New Roman"/>
                <w:sz w:val="18"/>
                <w:szCs w:val="18"/>
              </w:rPr>
              <w:t>2.1. Наименование муниципальной услуги</w:t>
            </w:r>
          </w:p>
          <w:p w:rsidR="008E6647" w:rsidRPr="008E6647" w:rsidRDefault="008E6647" w:rsidP="00F30778">
            <w:pPr>
              <w:spacing w:after="0" w:line="240" w:lineRule="auto"/>
              <w:jc w:val="both"/>
              <w:rPr>
                <w:rFonts w:ascii="Times New Roman" w:hAnsi="Times New Roman"/>
                <w:sz w:val="18"/>
                <w:szCs w:val="18"/>
              </w:rPr>
            </w:pPr>
            <w:r w:rsidRPr="008E6647">
              <w:rPr>
                <w:rFonts w:ascii="Times New Roman" w:hAnsi="Times New Roman"/>
                <w:sz w:val="18"/>
                <w:szCs w:val="18"/>
              </w:rPr>
              <w:t>Наименование муниципальной услуги: «Выдача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r w:rsidR="007A55FE">
              <w:rPr>
                <w:rFonts w:ascii="Times New Roman" w:hAnsi="Times New Roman"/>
                <w:sz w:val="18"/>
                <w:szCs w:val="18"/>
              </w:rPr>
              <w:t xml:space="preserve"> </w:t>
            </w:r>
            <w:r w:rsidRPr="008E6647">
              <w:rPr>
                <w:rFonts w:ascii="Times New Roman" w:hAnsi="Times New Roman"/>
                <w:sz w:val="18"/>
                <w:szCs w:val="18"/>
              </w:rPr>
              <w:t>параметрам и допустимости размещения объекта индивидуального жилищного строительства или садового дома на земельном участке» (далее – муниципальная услуга).</w:t>
            </w:r>
          </w:p>
          <w:p w:rsidR="008E6647" w:rsidRPr="008E6647" w:rsidRDefault="008E6647" w:rsidP="008E6647">
            <w:pPr>
              <w:spacing w:after="0" w:line="240" w:lineRule="auto"/>
              <w:ind w:firstLine="709"/>
              <w:jc w:val="center"/>
              <w:rPr>
                <w:rFonts w:ascii="Times New Roman" w:hAnsi="Times New Roman"/>
                <w:sz w:val="18"/>
                <w:szCs w:val="18"/>
              </w:rPr>
            </w:pPr>
            <w:r w:rsidRPr="008E6647">
              <w:rPr>
                <w:rFonts w:ascii="Times New Roman" w:hAnsi="Times New Roman"/>
                <w:sz w:val="18"/>
                <w:szCs w:val="18"/>
              </w:rPr>
              <w:t>2.2. Наименование органа, предоставляющего муниципальную услугу</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2.2.1. Муниципальная услуга предоставляется администрацией городского поселения Атиг (далее – Уполномоченный орган).</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Документы, необходимые для предоставления муниципальной услуги, могут быть поданы заявителями непосредственно в Уполномоченный орган, через МФЦ, через Единый портал (при наличии технической возможности).</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2.2.2. 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 органы государственной власти, органы государственных внебюджетных фондов, органы местного самоуправления муниципальных образований в Свердловской области и организации, обращение в которые необходимо для предоставления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2.2.3.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включенных в </w:t>
            </w:r>
            <w:hyperlink r:id="rId52" w:history="1">
              <w:r w:rsidRPr="008E6647">
                <w:rPr>
                  <w:rFonts w:ascii="Times New Roman" w:hAnsi="Times New Roman"/>
                  <w:sz w:val="18"/>
                  <w:szCs w:val="18"/>
                </w:rPr>
                <w:t>перечень</w:t>
              </w:r>
            </w:hyperlink>
            <w:r w:rsidRPr="008E6647">
              <w:rPr>
                <w:rFonts w:ascii="Times New Roman" w:hAnsi="Times New Roman"/>
                <w:sz w:val="18"/>
                <w:szCs w:val="18"/>
              </w:rP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w:t>
            </w:r>
          </w:p>
          <w:p w:rsidR="008E6647" w:rsidRPr="008E6647" w:rsidRDefault="008E6647" w:rsidP="008E6647">
            <w:pPr>
              <w:spacing w:after="0" w:line="240" w:lineRule="auto"/>
              <w:ind w:firstLine="709"/>
              <w:jc w:val="center"/>
              <w:rPr>
                <w:rFonts w:ascii="Times New Roman" w:hAnsi="Times New Roman"/>
                <w:bCs/>
                <w:sz w:val="18"/>
                <w:szCs w:val="18"/>
              </w:rPr>
            </w:pPr>
            <w:r w:rsidRPr="008E6647">
              <w:rPr>
                <w:rFonts w:ascii="Times New Roman" w:hAnsi="Times New Roman"/>
                <w:bCs/>
                <w:sz w:val="18"/>
                <w:szCs w:val="18"/>
              </w:rPr>
              <w:t>2.3. Описание результата предоставления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Результатами предоставления муниципальной услуги являются:</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1. Уведомление о соответствии указанных в уведомлении о планируемом строительстве или реконструкции параметров объекта индивидуального жилищного строительства или садового дома установленным параметрам объекта индивидуального жилищного строительства или садового дома и допустимости размещения объекта индивидуального жилищного строительства или садового дома на земельном участке.</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 Уведомление о несоответствии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объекта индивидуального жилищного строительства или садового дома и (или) недопустимости размещения объекта индивидуального жилищного строительства или садового дома на земельном участке.</w:t>
            </w:r>
          </w:p>
          <w:p w:rsidR="008E6647" w:rsidRPr="008E6647" w:rsidRDefault="008E6647" w:rsidP="008E6647">
            <w:pPr>
              <w:autoSpaceDE w:val="0"/>
              <w:autoSpaceDN w:val="0"/>
              <w:adjustRightInd w:val="0"/>
              <w:spacing w:after="0" w:line="240" w:lineRule="auto"/>
              <w:jc w:val="center"/>
              <w:rPr>
                <w:rFonts w:ascii="Times New Roman" w:hAnsi="Times New Roman"/>
                <w:iCs/>
                <w:sz w:val="18"/>
                <w:szCs w:val="18"/>
              </w:rPr>
            </w:pPr>
            <w:r w:rsidRPr="008E6647">
              <w:rPr>
                <w:rFonts w:ascii="Times New Roman" w:hAnsi="Times New Roman"/>
                <w:bCs/>
                <w:sz w:val="18"/>
                <w:szCs w:val="18"/>
              </w:rPr>
              <w:t>2.4. С</w:t>
            </w:r>
            <w:r w:rsidRPr="008E6647">
              <w:rPr>
                <w:rFonts w:ascii="Times New Roman" w:hAnsi="Times New Roman"/>
                <w:iCs/>
                <w:sz w:val="18"/>
                <w:szCs w:val="18"/>
              </w:rPr>
              <w:t xml:space="preserve">рок предоставления </w:t>
            </w:r>
            <w:r w:rsidRPr="008E6647">
              <w:rPr>
                <w:rFonts w:ascii="Times New Roman" w:hAnsi="Times New Roman"/>
                <w:bCs/>
                <w:sz w:val="18"/>
                <w:szCs w:val="18"/>
              </w:rPr>
              <w:t>муниципальной</w:t>
            </w:r>
            <w:r w:rsidRPr="008E6647">
              <w:rPr>
                <w:rFonts w:ascii="Times New Roman" w:hAnsi="Times New Roman"/>
                <w:iCs/>
                <w:sz w:val="18"/>
                <w:szCs w:val="18"/>
              </w:rPr>
              <w:t xml:space="preserve"> услуги, в том числе с учетом необходимости обращения в организации, участвующие в предоставлении </w:t>
            </w:r>
            <w:r w:rsidRPr="008E6647">
              <w:rPr>
                <w:rFonts w:ascii="Times New Roman" w:hAnsi="Times New Roman"/>
                <w:bCs/>
                <w:sz w:val="18"/>
                <w:szCs w:val="18"/>
              </w:rPr>
              <w:t>муниципальной</w:t>
            </w:r>
            <w:r w:rsidRPr="008E6647">
              <w:rPr>
                <w:rFonts w:ascii="Times New Roman" w:hAnsi="Times New Roman"/>
                <w:iCs/>
                <w:sz w:val="18"/>
                <w:szCs w:val="18"/>
              </w:rPr>
              <w:t xml:space="preserve"> услуги, срок приостановления предоставления </w:t>
            </w:r>
            <w:r w:rsidRPr="008E6647">
              <w:rPr>
                <w:rFonts w:ascii="Times New Roman" w:hAnsi="Times New Roman"/>
                <w:bCs/>
                <w:sz w:val="18"/>
                <w:szCs w:val="18"/>
              </w:rPr>
              <w:t>муниципальной</w:t>
            </w:r>
            <w:r w:rsidRPr="008E6647">
              <w:rPr>
                <w:rFonts w:ascii="Times New Roman" w:hAnsi="Times New Roman"/>
                <w:iCs/>
                <w:sz w:val="18"/>
                <w:szCs w:val="18"/>
              </w:rPr>
              <w:t xml:space="preserve">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w:t>
            </w:r>
            <w:r w:rsidRPr="008E6647">
              <w:rPr>
                <w:rFonts w:ascii="Times New Roman" w:hAnsi="Times New Roman"/>
                <w:bCs/>
                <w:sz w:val="18"/>
                <w:szCs w:val="18"/>
              </w:rPr>
              <w:t>муниципальной</w:t>
            </w:r>
            <w:r w:rsidRPr="008E6647">
              <w:rPr>
                <w:rFonts w:ascii="Times New Roman" w:hAnsi="Times New Roman"/>
                <w:iCs/>
                <w:sz w:val="18"/>
                <w:szCs w:val="18"/>
              </w:rPr>
              <w:t xml:space="preserve">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2.4.1. Срок предоставления муниципальной услуги не превышает </w:t>
            </w:r>
            <w:r w:rsidRPr="008E6647">
              <w:rPr>
                <w:rFonts w:ascii="Times New Roman" w:hAnsi="Times New Roman"/>
                <w:b/>
                <w:sz w:val="18"/>
                <w:szCs w:val="18"/>
              </w:rPr>
              <w:t>7 (семи)рабочих дней</w:t>
            </w:r>
            <w:r w:rsidRPr="008E6647">
              <w:rPr>
                <w:rFonts w:ascii="Times New Roman" w:hAnsi="Times New Roman"/>
                <w:sz w:val="18"/>
                <w:szCs w:val="18"/>
              </w:rPr>
              <w:t xml:space="preserve"> со дня подачи заявителем уведомления о планируемом строительстве или реконструкции объекта индивидуального жилищного строительства или садового дома и перечня документов.</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2.4.2.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w:t>
            </w:r>
            <w:r w:rsidRPr="008E6647">
              <w:rPr>
                <w:rFonts w:ascii="Times New Roman" w:hAnsi="Times New Roman"/>
                <w:sz w:val="18"/>
                <w:szCs w:val="18"/>
              </w:rPr>
              <w:br/>
              <w:t xml:space="preserve">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срок предоставления муниципальной услуги не превышает </w:t>
            </w:r>
            <w:r w:rsidRPr="008E6647">
              <w:rPr>
                <w:rFonts w:ascii="Times New Roman" w:hAnsi="Times New Roman"/>
                <w:b/>
                <w:sz w:val="18"/>
                <w:szCs w:val="18"/>
              </w:rPr>
              <w:t>20 (двадцати)рабочих дней</w:t>
            </w:r>
            <w:r w:rsidRPr="008E6647">
              <w:rPr>
                <w:rFonts w:ascii="Times New Roman" w:hAnsi="Times New Roman"/>
                <w:sz w:val="18"/>
                <w:szCs w:val="18"/>
              </w:rPr>
              <w:t xml:space="preserve"> со дня подачи заявителем уведомления о </w:t>
            </w:r>
            <w:r w:rsidRPr="008E6647">
              <w:rPr>
                <w:rFonts w:ascii="Times New Roman" w:hAnsi="Times New Roman"/>
                <w:sz w:val="18"/>
                <w:szCs w:val="18"/>
              </w:rPr>
              <w:lastRenderedPageBreak/>
              <w:t>планируемом строительстве или реконструкции объекта индивидуального жилищного строительства или садового дома и перечня документов.</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2.4.3. Датой обращения за предоставлением муниципальной услуги считается дата регистрации уведомления о планируемом строительстве или реконструкции объекта индивидуального жилищного строительства или садового дома с пакетом документов, указанных в пункте 2.6.1 настоящего Административного регламента.</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2.5. Нормативные правовые акты, регулирующие предоставление муниципальной услуги</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городского поселения Атиг в сети «Интернет» по адресу: </w:t>
            </w:r>
            <w:hyperlink r:id="rId53" w:history="1">
              <w:r w:rsidRPr="008E6647">
                <w:rPr>
                  <w:rFonts w:ascii="Times New Roman" w:hAnsi="Times New Roman"/>
                  <w:sz w:val="18"/>
                  <w:szCs w:val="18"/>
                </w:rPr>
                <w:t>http://atig-adm.ru/</w:t>
              </w:r>
            </w:hyperlink>
            <w:r w:rsidRPr="008E6647">
              <w:rPr>
                <w:rFonts w:ascii="Times New Roman" w:hAnsi="Times New Roman"/>
                <w:sz w:val="18"/>
                <w:szCs w:val="18"/>
              </w:rPr>
              <w:t xml:space="preserve"> и на Едином портале http://www.gosuslugi.ru.</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2.6.1. Для предоставления муниципальной услуги заявитель представляет в администрацию городского поселения Атиг либо в МФЦ:</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xml:space="preserve">1) </w:t>
            </w:r>
            <w:r w:rsidRPr="008E6647">
              <w:rPr>
                <w:rFonts w:ascii="Times New Roman" w:hAnsi="Times New Roman"/>
                <w:bCs/>
                <w:sz w:val="18"/>
                <w:szCs w:val="18"/>
              </w:rPr>
              <w:t>уведомление</w:t>
            </w:r>
            <w:r w:rsidRPr="008E6647">
              <w:rPr>
                <w:rFonts w:ascii="Times New Roman" w:hAnsi="Times New Roman"/>
                <w:sz w:val="18"/>
                <w:szCs w:val="18"/>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содержащее следующие сведения:</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фамилия, имя, отчество (при наличии), место жительства застройщика, реквизиты документа, удостоверяющего личность (для физического лица);</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xml:space="preserve">- наименование и место нахождения застройщика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w:t>
            </w:r>
            <w:r w:rsidRPr="008E6647">
              <w:rPr>
                <w:rFonts w:ascii="Times New Roman" w:hAnsi="Times New Roman"/>
                <w:sz w:val="18"/>
                <w:szCs w:val="18"/>
              </w:rPr>
              <w:br/>
              <w:t>и идентификационный номер налогоплательщика, за исключением случая, если заявителем является иностранное юридическое лицо;</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кадастровый номер земельного участка (при его наличии), адрес или описание местоположения земельного участка;</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сведения о праве застройщика на земельный участок, а также сведения о наличии прав иных лиц на земельный участок (при наличии таких лиц);</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сведения о виде разрешенного использования земельного участка и объекта капитального строительства (объекта индивидуального жилищного строительства или садового дома);</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сведения о планируемых параметрах объекта индивидуального жилищного строительства или садового дома, в целях строительства или реконструкции которых подано уведомление о планируемом строительстве, в том числе об отступах от границ земельного участка;</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сведения о том, что объект индивидуального жилищного строительства или садовый дом не предназначен для раздела на самостоятельные объекты недвижимости;</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почтовый адрес и (или) адрес электронной почты для связи с застройщиком;</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способ направления застройщику уведомлений.</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Форма уведомления о планируемом строительстве размещена в Приложении № 1</w:t>
            </w:r>
            <w:r w:rsidR="008655FC">
              <w:rPr>
                <w:rFonts w:ascii="Times New Roman" w:hAnsi="Times New Roman"/>
                <w:sz w:val="18"/>
                <w:szCs w:val="18"/>
              </w:rPr>
              <w:t xml:space="preserve"> </w:t>
            </w:r>
            <w:r w:rsidRPr="008E6647">
              <w:rPr>
                <w:rFonts w:ascii="Times New Roman" w:hAnsi="Times New Roman"/>
                <w:sz w:val="18"/>
                <w:szCs w:val="18"/>
              </w:rPr>
              <w:t>к настоящему Административному регламенту.</w:t>
            </w:r>
          </w:p>
          <w:p w:rsidR="008E6647" w:rsidRPr="008E6647" w:rsidRDefault="008E6647" w:rsidP="00F30778">
            <w:pPr>
              <w:autoSpaceDE w:val="0"/>
              <w:autoSpaceDN w:val="0"/>
              <w:adjustRightInd w:val="0"/>
              <w:spacing w:after="0" w:line="240" w:lineRule="auto"/>
              <w:ind w:firstLine="317"/>
              <w:jc w:val="both"/>
              <w:rPr>
                <w:rFonts w:ascii="Times New Roman" w:hAnsi="Times New Roman"/>
                <w:sz w:val="18"/>
                <w:szCs w:val="18"/>
              </w:rPr>
            </w:pPr>
            <w:r w:rsidRPr="008E6647">
              <w:rPr>
                <w:rFonts w:ascii="Times New Roman" w:hAnsi="Times New Roman"/>
                <w:sz w:val="18"/>
                <w:szCs w:val="18"/>
              </w:rPr>
              <w:t>2) правоустанавливающие документы на земельный участок в случае, если права на него не зарегистрированы в Едином государственном реестре недвижимости;</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3) документ, подтверждающий полномочия представителя заявителя (застройщика), в случае, если уведомление о планируемом строительстве направлено представителем застройщика;</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застройщиком является иностранное юридическое лицо;</w:t>
            </w:r>
          </w:p>
          <w:p w:rsidR="008E6647" w:rsidRPr="008E6647" w:rsidRDefault="008E6647" w:rsidP="00F30778">
            <w:pPr>
              <w:autoSpaceDE w:val="0"/>
              <w:autoSpaceDN w:val="0"/>
              <w:adjustRightInd w:val="0"/>
              <w:spacing w:after="0" w:line="240" w:lineRule="auto"/>
              <w:ind w:firstLine="317"/>
              <w:jc w:val="both"/>
              <w:rPr>
                <w:rFonts w:ascii="Times New Roman" w:hAnsi="Times New Roman"/>
                <w:sz w:val="18"/>
                <w:szCs w:val="18"/>
              </w:rPr>
            </w:pPr>
            <w:r w:rsidRPr="008E6647">
              <w:rPr>
                <w:rFonts w:ascii="Times New Roman" w:hAnsi="Times New Roman"/>
                <w:sz w:val="18"/>
                <w:szCs w:val="18"/>
              </w:rPr>
              <w:t xml:space="preserve">5) описание внешнего облика объекта индивидуального жилищного строительства или садового дома в случае, если строительство или реконструкция объекта индивидуального жилищного строительства или садового дома планируется </w:t>
            </w:r>
            <w:r w:rsidRPr="008E6647">
              <w:rPr>
                <w:rFonts w:ascii="Times New Roman" w:hAnsi="Times New Roman"/>
                <w:sz w:val="18"/>
                <w:szCs w:val="18"/>
              </w:rPr>
              <w:br/>
              <w:t xml:space="preserve">в границах территории исторического поселения федерального или регионального значения, за исключением случая, когда строительство осуществляется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 № 73-ФЗ "Об объектах культурного наследия (памятниках истории и культуры) народов Российской Федерации" для данного исторического поселения.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 </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 цветовое решение их внешнего облика, планируемые к использованию строительные материалы, определяющие внешний облик объекта индивидуального жилищного строительства или садового дома, а также описание иных характеристик объекта индивидуального жилищного строительства или садового дома,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или садового дома, включая фасады и конфигурацию объекта индивидуального жилищного строительства или садового дома.</w:t>
            </w:r>
          </w:p>
          <w:p w:rsidR="008E6647" w:rsidRPr="008E6647" w:rsidRDefault="008E6647" w:rsidP="00F30778">
            <w:pPr>
              <w:autoSpaceDE w:val="0"/>
              <w:autoSpaceDN w:val="0"/>
              <w:adjustRightInd w:val="0"/>
              <w:spacing w:after="0" w:line="240" w:lineRule="auto"/>
              <w:ind w:firstLine="317"/>
              <w:jc w:val="both"/>
              <w:rPr>
                <w:rFonts w:ascii="Times New Roman" w:hAnsi="Times New Roman"/>
                <w:sz w:val="18"/>
                <w:szCs w:val="18"/>
              </w:rPr>
            </w:pPr>
            <w:r w:rsidRPr="008E6647">
              <w:rPr>
                <w:rFonts w:ascii="Times New Roman" w:hAnsi="Times New Roman"/>
                <w:sz w:val="18"/>
                <w:szCs w:val="18"/>
              </w:rPr>
              <w:t>В качестве документа, подтверждающего полномочия представителя, предъявляется доверенность, оформленная и выданная в порядке, предусмотренном законодательством Российской Федерации.</w:t>
            </w:r>
          </w:p>
          <w:p w:rsidR="008E6647" w:rsidRPr="008E6647" w:rsidRDefault="008E6647" w:rsidP="00F30778">
            <w:pPr>
              <w:tabs>
                <w:tab w:val="left" w:pos="1418"/>
              </w:tabs>
              <w:autoSpaceDE w:val="0"/>
              <w:autoSpaceDN w:val="0"/>
              <w:adjustRightInd w:val="0"/>
              <w:spacing w:after="0" w:line="240" w:lineRule="auto"/>
              <w:ind w:firstLine="317"/>
              <w:jc w:val="both"/>
              <w:rPr>
                <w:rFonts w:ascii="Times New Roman" w:hAnsi="Times New Roman"/>
                <w:sz w:val="18"/>
                <w:szCs w:val="18"/>
              </w:rPr>
            </w:pPr>
            <w:r w:rsidRPr="008E6647">
              <w:rPr>
                <w:rFonts w:ascii="Times New Roman" w:hAnsi="Times New Roman"/>
                <w:sz w:val="18"/>
                <w:szCs w:val="18"/>
              </w:rPr>
              <w:t>2.6.2. Для получения документов, необходимых для предоставления муниципальной услуги, указанных в пункте 2.6.1 настоящего Административного регламента, заявитель лично обращается в органы государственной власти, учреждения и организации.</w:t>
            </w:r>
          </w:p>
          <w:p w:rsidR="008E6647" w:rsidRPr="008E6647" w:rsidRDefault="008E6647" w:rsidP="00F30778">
            <w:pPr>
              <w:spacing w:after="0" w:line="240" w:lineRule="auto"/>
              <w:ind w:firstLine="317"/>
              <w:jc w:val="both"/>
              <w:rPr>
                <w:rFonts w:ascii="Times New Roman" w:hAnsi="Times New Roman"/>
                <w:sz w:val="18"/>
                <w:szCs w:val="18"/>
              </w:rPr>
            </w:pPr>
            <w:r w:rsidRPr="008E6647">
              <w:rPr>
                <w:rFonts w:ascii="Times New Roman" w:hAnsi="Times New Roman"/>
                <w:sz w:val="18"/>
                <w:szCs w:val="18"/>
              </w:rPr>
              <w:t xml:space="preserve">2.6.3. По своему желанию заявитель может представить иные документы, которые, по его мнению, имеют значение при предоставлении муниципальной услуги. </w:t>
            </w:r>
          </w:p>
          <w:p w:rsidR="008E6647" w:rsidRPr="008E6647" w:rsidRDefault="008E6647" w:rsidP="00F30778">
            <w:pPr>
              <w:autoSpaceDE w:val="0"/>
              <w:autoSpaceDN w:val="0"/>
              <w:adjustRightInd w:val="0"/>
              <w:spacing w:after="0" w:line="240" w:lineRule="auto"/>
              <w:ind w:firstLine="317"/>
              <w:jc w:val="both"/>
              <w:outlineLvl w:val="0"/>
              <w:rPr>
                <w:rFonts w:ascii="Times New Roman" w:hAnsi="Times New Roman"/>
                <w:sz w:val="18"/>
                <w:szCs w:val="18"/>
              </w:rPr>
            </w:pPr>
            <w:r w:rsidRPr="008E6647">
              <w:rPr>
                <w:rFonts w:ascii="Times New Roman" w:hAnsi="Times New Roman"/>
                <w:sz w:val="18"/>
                <w:szCs w:val="18"/>
              </w:rPr>
              <w:t xml:space="preserve">2.6.4. Документы, необходимые для предоставления муниципальной услуги, указанные в пункте 2.6.1 настоящего Административного регламента, представляются в администрацией городского поселения Атиг посредством: личное обращение </w:t>
            </w:r>
            <w:r w:rsidRPr="008E6647">
              <w:rPr>
                <w:rFonts w:ascii="Times New Roman" w:hAnsi="Times New Roman"/>
                <w:sz w:val="18"/>
                <w:szCs w:val="18"/>
              </w:rPr>
              <w:lastRenderedPageBreak/>
              <w:t xml:space="preserve">заявителя и(или) через МФЦ, и(или)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 (возможно с оговоркой «при наличии технической возможности»). </w:t>
            </w:r>
          </w:p>
          <w:p w:rsidR="008E6647" w:rsidRPr="008E6647" w:rsidRDefault="008E6647" w:rsidP="00F30778">
            <w:pPr>
              <w:autoSpaceDE w:val="0"/>
              <w:autoSpaceDN w:val="0"/>
              <w:adjustRightInd w:val="0"/>
              <w:spacing w:after="0" w:line="240" w:lineRule="auto"/>
              <w:ind w:firstLine="317"/>
              <w:jc w:val="both"/>
              <w:rPr>
                <w:rFonts w:ascii="Times New Roman" w:hAnsi="Times New Roman"/>
                <w:sz w:val="18"/>
                <w:szCs w:val="18"/>
              </w:rPr>
            </w:pPr>
            <w:r w:rsidRPr="008E6647">
              <w:rPr>
                <w:rFonts w:ascii="Times New Roman" w:hAnsi="Times New Roman"/>
                <w:sz w:val="18"/>
                <w:szCs w:val="18"/>
              </w:rPr>
              <w:t>При этом уведомление о планируемом строительстве и электронный образ каждого документа должны быть подписаны администрацией городского поселения Атиг подписью (</w:t>
            </w:r>
            <w:r w:rsidRPr="008E6647">
              <w:rPr>
                <w:rFonts w:ascii="Times New Roman" w:hAnsi="Times New Roman"/>
                <w:bCs/>
                <w:iCs/>
                <w:sz w:val="18"/>
                <w:szCs w:val="18"/>
              </w:rPr>
              <w:t xml:space="preserve">указываются виды электронной </w:t>
            </w:r>
            <w:r w:rsidRPr="008E6647">
              <w:rPr>
                <w:rFonts w:ascii="Times New Roman" w:hAnsi="Times New Roman"/>
                <w:sz w:val="18"/>
                <w:szCs w:val="18"/>
              </w:rPr>
              <w:t xml:space="preserve">подписи, которые допускаются к использованию при обращении за получением государственной услуги в электронном виде, в том числе с учетом права заявителя – физического лица использовать простую электронную подпись, в соответствии с </w:t>
            </w:r>
            <w:hyperlink r:id="rId54" w:history="1">
              <w:r w:rsidRPr="008E6647">
                <w:rPr>
                  <w:rFonts w:ascii="Times New Roman" w:hAnsi="Times New Roman"/>
                  <w:sz w:val="18"/>
                  <w:szCs w:val="18"/>
                </w:rPr>
                <w:t>Правилами</w:t>
              </w:r>
            </w:hyperlink>
            <w:r w:rsidRPr="008E6647">
              <w:rPr>
                <w:rFonts w:ascii="Times New Roman" w:hAnsi="Times New Roman"/>
                <w:sz w:val="18"/>
                <w:szCs w:val="18"/>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8E6647" w:rsidRPr="008E6647" w:rsidRDefault="008E6647" w:rsidP="00F30778">
            <w:pPr>
              <w:tabs>
                <w:tab w:val="left" w:pos="1418"/>
              </w:tabs>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2.7.1. Документами (сведениями), необходимыми в соответствии с законодательством Российской Федерации и законодательством Свердловской области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w:t>
            </w:r>
            <w:r w:rsidRPr="008E6647" w:rsidDel="0015526F">
              <w:rPr>
                <w:rFonts w:ascii="Times New Roman" w:hAnsi="Times New Roman"/>
                <w:sz w:val="18"/>
                <w:szCs w:val="18"/>
              </w:rPr>
              <w:t>,</w:t>
            </w:r>
            <w:r w:rsidRPr="008E6647">
              <w:rPr>
                <w:rFonts w:ascii="Times New Roman" w:hAnsi="Times New Roman"/>
                <w:sz w:val="18"/>
                <w:szCs w:val="18"/>
              </w:rPr>
              <w:t xml:space="preserve"> являются:</w:t>
            </w:r>
          </w:p>
          <w:p w:rsidR="008E6647" w:rsidRPr="008E6647" w:rsidRDefault="008E6647" w:rsidP="00F30778">
            <w:pPr>
              <w:tabs>
                <w:tab w:val="left" w:pos="1418"/>
              </w:tabs>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 правоустанавливающие документы на земельный участок в случае, если права на него зарегистрированы в Едином государственном реестре недвижимости.</w:t>
            </w:r>
          </w:p>
          <w:p w:rsidR="008E6647" w:rsidRPr="008E6647" w:rsidRDefault="008E6647" w:rsidP="00F30778">
            <w:pPr>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Заявитель вправе представить документы, содержащие сведения, указанные</w:t>
            </w:r>
            <w:r w:rsidR="00F30778">
              <w:rPr>
                <w:rFonts w:ascii="Times New Roman" w:hAnsi="Times New Roman"/>
                <w:sz w:val="18"/>
                <w:szCs w:val="18"/>
              </w:rPr>
              <w:t xml:space="preserve"> </w:t>
            </w:r>
            <w:r w:rsidRPr="008E6647">
              <w:rPr>
                <w:rFonts w:ascii="Times New Roman" w:hAnsi="Times New Roman"/>
                <w:sz w:val="18"/>
                <w:szCs w:val="18"/>
              </w:rPr>
              <w:t>в части первой настоящего пункта, по собственной инициативе.</w:t>
            </w:r>
          </w:p>
          <w:p w:rsidR="008E6647" w:rsidRPr="008E6647" w:rsidRDefault="008E6647" w:rsidP="00F30778">
            <w:pPr>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Непредставление заявителем документов, которые он вправе представить по собственной инициативе, не является основанием для отказа заявителю в предоставлении муниципальной услуги.</w:t>
            </w:r>
          </w:p>
          <w:p w:rsidR="008E6647" w:rsidRPr="008E6647" w:rsidRDefault="008E6647" w:rsidP="00F30778">
            <w:pPr>
              <w:spacing w:after="0" w:line="240" w:lineRule="auto"/>
              <w:ind w:firstLine="34"/>
              <w:jc w:val="both"/>
              <w:rPr>
                <w:rFonts w:ascii="Times New Roman" w:hAnsi="Times New Roman"/>
                <w:sz w:val="18"/>
                <w:szCs w:val="18"/>
              </w:rPr>
            </w:pPr>
            <w:r w:rsidRPr="008E6647">
              <w:rPr>
                <w:rFonts w:ascii="Times New Roman" w:hAnsi="Times New Roman"/>
                <w:sz w:val="18"/>
                <w:szCs w:val="18"/>
              </w:rPr>
              <w:t xml:space="preserve">2.7.2. Документы (их копии или сведения, содержащиеся в них), указанные в пункте 2.7.1 настоящего Административного регламента, запрашиваются Уполномоченным органом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уведомления о планируемом строительстве, если застройщик не представил указанные документы самостоятельно. </w:t>
            </w:r>
          </w:p>
          <w:p w:rsidR="008E6647" w:rsidRPr="008E6647" w:rsidRDefault="008E6647" w:rsidP="00F30778">
            <w:pPr>
              <w:spacing w:after="0" w:line="240" w:lineRule="auto"/>
              <w:ind w:firstLine="34"/>
              <w:jc w:val="both"/>
              <w:rPr>
                <w:rFonts w:ascii="Times New Roman" w:hAnsi="Times New Roman"/>
                <w:sz w:val="18"/>
                <w:szCs w:val="18"/>
              </w:rPr>
            </w:pPr>
            <w:r w:rsidRPr="008E6647">
              <w:rPr>
                <w:rFonts w:ascii="Times New Roman" w:hAnsi="Times New Roman"/>
                <w:sz w:val="18"/>
                <w:szCs w:val="18"/>
              </w:rPr>
              <w:t>2.7.3. 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8E6647" w:rsidRPr="008E6647" w:rsidRDefault="008E6647" w:rsidP="008E6647">
            <w:pPr>
              <w:autoSpaceDE w:val="0"/>
              <w:autoSpaceDN w:val="0"/>
              <w:adjustRightInd w:val="0"/>
              <w:spacing w:after="0" w:line="240" w:lineRule="auto"/>
              <w:ind w:firstLine="540"/>
              <w:jc w:val="center"/>
              <w:rPr>
                <w:rFonts w:ascii="Times New Roman" w:hAnsi="Times New Roman"/>
                <w:sz w:val="18"/>
                <w:szCs w:val="18"/>
              </w:rPr>
            </w:pPr>
            <w:r w:rsidRPr="008E6647">
              <w:rPr>
                <w:rFonts w:ascii="Times New Roman" w:hAnsi="Times New Roman"/>
                <w:sz w:val="18"/>
                <w:szCs w:val="18"/>
              </w:rPr>
              <w:t>2.8. Указание на запрет требовать от заявителя представления документов, информации или осуществления действий</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2.8.1. Уполномоченному органу при предоставлении муниципальной услуги запрещено требовать от заявителя (застройщика):</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 изменение требований нормативных правовых актов, касающихся предоставления муниципальной услуги, после первоначальной подачи уведомления о планируемом строительстве;</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noBreakHyphen/>
              <w:t> наличие ошибок в уведомлении о планируемом строительстве</w:t>
            </w:r>
            <w:r w:rsidR="00F30778">
              <w:rPr>
                <w:rFonts w:ascii="Times New Roman" w:hAnsi="Times New Roman"/>
                <w:sz w:val="18"/>
                <w:szCs w:val="18"/>
              </w:rPr>
              <w:t xml:space="preserve"> </w:t>
            </w:r>
            <w:r w:rsidRPr="008E6647">
              <w:rPr>
                <w:rFonts w:ascii="Times New Roman" w:hAnsi="Times New Roman"/>
                <w:sz w:val="18"/>
                <w:szCs w:val="18"/>
              </w:rPr>
              <w:t>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В данном случае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2.8.2. Уполномоченному органу при предоставлении муниципальной услуги запрещается:</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  1) отказывать в приеме уведомления о планируемом строительстве и иных документов, необходимых для предоставления муниципальной услуги, в случае, если уведомление о планируемом строительстве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официальном сайте Уполномоченного органа в сети Интернет;</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2) отказывать в предоставлении муниципальной услуги в случае, если уведомление о планируемом </w:t>
            </w:r>
            <w:proofErr w:type="spellStart"/>
            <w:r w:rsidRPr="008E6647">
              <w:rPr>
                <w:rFonts w:ascii="Times New Roman" w:hAnsi="Times New Roman"/>
                <w:sz w:val="18"/>
                <w:szCs w:val="18"/>
              </w:rPr>
              <w:t>строительствеи</w:t>
            </w:r>
            <w:proofErr w:type="spellEnd"/>
            <w:r w:rsidRPr="008E6647">
              <w:rPr>
                <w:rFonts w:ascii="Times New Roman" w:hAnsi="Times New Roman"/>
                <w:sz w:val="18"/>
                <w:szCs w:val="18"/>
              </w:rPr>
              <w:t xml:space="preserve"> документы, необходимые для предоставления муниципальной услуги, поданы в соответствии с информацией о сроках и порядке </w:t>
            </w:r>
            <w:r w:rsidRPr="008E6647">
              <w:rPr>
                <w:rFonts w:ascii="Times New Roman" w:hAnsi="Times New Roman"/>
                <w:sz w:val="18"/>
                <w:szCs w:val="18"/>
              </w:rPr>
              <w:lastRenderedPageBreak/>
              <w:t>предоставления муниципальной услуги, опубликованной на Едином портале и официальном сайте Уполномоченного органа в сети Интернет.</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2.9. Исчерпывающий перечень оснований для отказа в приеме документов, необходимых для предоставления муниципальной услуги</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Основаниями для отказа в приеме документов, необходимых для предоставления муниципальной услуги, являются:</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1) предоставление документов, текст которых не поддается прочтению;</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2) предоставление документов лицом, не уполномоченным в установленном порядке на подачу документов.</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3) отсутствия в уведомлении о планируемом строительстве сведений, предусмотренных подпунктом 1 пункта 2.6.1 настоящего Административного регламента;</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4) отсутствия документов, предусмотренных подпунктами 2-5 пункта 2.6.1 настоящего Административного регламента.</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В случаях, указанных в пунктах 3-4 настоящего подраздела, уполномоченный на выдачу разрешений на строительство орган местного самоуправления в течение 3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 В этом случае уведомление о планируемом строительстве считается ненаправленным.</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t>2.10. Исчерпывающий перечень оснований для приостановления или отказа в предоставлении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2.10.1. Основания для приостановления предоставления муниципальной услуги: отсутствуют.</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2.10.2. Основания для отказа в предоставления муниципальной услуги: отсутствуют.</w:t>
            </w:r>
          </w:p>
          <w:p w:rsidR="008E6647" w:rsidRPr="008E6647" w:rsidRDefault="008E6647" w:rsidP="008E6647">
            <w:pPr>
              <w:spacing w:after="0" w:line="240" w:lineRule="auto"/>
              <w:ind w:firstLine="709"/>
              <w:jc w:val="center"/>
              <w:rPr>
                <w:rFonts w:ascii="Times New Roman" w:hAnsi="Times New Roman"/>
                <w:sz w:val="18"/>
                <w:szCs w:val="18"/>
              </w:rPr>
            </w:pPr>
            <w:r w:rsidRPr="008E6647">
              <w:rPr>
                <w:rFonts w:ascii="Times New Roman" w:hAnsi="Times New Roman"/>
                <w:sz w:val="18"/>
                <w:szCs w:val="1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Услуг(и), которые являются необходимыми и обязательными для предоставления муниципальной услуги в соответствии с постановлением Правительства Свердловской области от 14.09.2011 № 1211-ПП «Об утверждении Перечня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 участвующими в предоставлении государственных услуг, и Порядка определения платы за оказание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законодательством Российской Федерации не предусмотрено.</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t>2.12. Порядок, размер и основания взимания государственной пошлины</w:t>
            </w:r>
            <w:r w:rsidR="00F30778">
              <w:rPr>
                <w:rFonts w:ascii="Times New Roman" w:hAnsi="Times New Roman"/>
                <w:sz w:val="18"/>
                <w:szCs w:val="18"/>
              </w:rPr>
              <w:t xml:space="preserve"> </w:t>
            </w:r>
            <w:r w:rsidRPr="008E6647">
              <w:rPr>
                <w:rFonts w:ascii="Times New Roman" w:hAnsi="Times New Roman"/>
                <w:sz w:val="18"/>
                <w:szCs w:val="18"/>
              </w:rPr>
              <w:t>или иной платы, взимаемой за предоставление муниципальной услуги</w:t>
            </w:r>
          </w:p>
          <w:p w:rsidR="008E6647" w:rsidRPr="008E6647" w:rsidRDefault="008E6647" w:rsidP="008E6647">
            <w:pPr>
              <w:spacing w:after="0" w:line="240" w:lineRule="auto"/>
              <w:ind w:firstLine="709"/>
              <w:jc w:val="both"/>
              <w:rPr>
                <w:rFonts w:ascii="Times New Roman" w:hAnsi="Times New Roman"/>
                <w:sz w:val="18"/>
                <w:szCs w:val="18"/>
              </w:rPr>
            </w:pPr>
            <w:r w:rsidRPr="008E6647">
              <w:rPr>
                <w:rFonts w:ascii="Times New Roman" w:hAnsi="Times New Roman"/>
                <w:sz w:val="18"/>
                <w:szCs w:val="18"/>
              </w:rPr>
              <w:t>Муниципальная услуга предоставляется без взимания государственной пошлины или иной платы.</w:t>
            </w:r>
          </w:p>
          <w:p w:rsidR="008E6647" w:rsidRPr="008E6647" w:rsidRDefault="008E6647" w:rsidP="008E6647">
            <w:pPr>
              <w:autoSpaceDE w:val="0"/>
              <w:autoSpaceDN w:val="0"/>
              <w:adjustRightInd w:val="0"/>
              <w:spacing w:after="0" w:line="240" w:lineRule="auto"/>
              <w:jc w:val="center"/>
              <w:outlineLvl w:val="1"/>
              <w:rPr>
                <w:rFonts w:ascii="Times New Roman" w:hAnsi="Times New Roman"/>
                <w:sz w:val="18"/>
                <w:szCs w:val="18"/>
              </w:rPr>
            </w:pPr>
            <w:r w:rsidRPr="008E6647">
              <w:rPr>
                <w:rFonts w:ascii="Times New Roman" w:hAnsi="Times New Roman"/>
                <w:sz w:val="18"/>
                <w:szCs w:val="1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Свердловской области не предусмотрено.</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t>2.14. 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Максимальный срок ожидания в очереди при подаче уведомления о планируемом строительстве и при получении результата муниципальной услуги не должен превышать 15 минут.</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При обращении заявителя в МФЦ срок ожидания в очереди при подаче уведомления о планируемом строительстве и при получении результата муниципальной услуги также не должен превышать 15 минут.</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E6647" w:rsidRPr="008E6647" w:rsidRDefault="008E6647" w:rsidP="00F30778">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2.15.1. Регистрация уведомления о планируемом строительстве и иных документов, необходимых для предоставления муниципальной услуги, указанных в пункте 2.6.1 настоящего Административного регламента, осуществляется в день их поступления в администрацию городского поселения Атиг при обращении лично, через МФЦ (при возможности).</w:t>
            </w:r>
          </w:p>
          <w:p w:rsidR="008E6647" w:rsidRPr="008E6647" w:rsidRDefault="008E6647" w:rsidP="00F30778">
            <w:pPr>
              <w:pStyle w:val="ConsPlusNormal"/>
              <w:ind w:firstLine="176"/>
              <w:rPr>
                <w:rFonts w:ascii="Times New Roman" w:hAnsi="Times New Roman" w:cs="Times New Roman"/>
                <w:sz w:val="18"/>
                <w:szCs w:val="18"/>
              </w:rPr>
            </w:pPr>
            <w:r w:rsidRPr="008E6647">
              <w:rPr>
                <w:rFonts w:ascii="Times New Roman" w:hAnsi="Times New Roman" w:cs="Times New Roman"/>
                <w:sz w:val="18"/>
                <w:szCs w:val="18"/>
              </w:rPr>
              <w:t>2.15.2. В случае если уведомление о планируемом строительстве</w:t>
            </w:r>
            <w:r w:rsidRPr="008E6647">
              <w:rPr>
                <w:rFonts w:ascii="Times New Roman" w:eastAsia="Calibri" w:hAnsi="Times New Roman" w:cs="Times New Roman"/>
                <w:sz w:val="18"/>
                <w:szCs w:val="18"/>
                <w:lang w:eastAsia="en-US"/>
              </w:rPr>
              <w:t xml:space="preserve"> и иные </w:t>
            </w:r>
            <w:r w:rsidRPr="008E6647">
              <w:rPr>
                <w:rFonts w:ascii="Times New Roman" w:hAnsi="Times New Roman" w:cs="Times New Roman"/>
                <w:sz w:val="18"/>
                <w:szCs w:val="18"/>
              </w:rPr>
              <w:t xml:space="preserve">документы, необходимые для предоставления </w:t>
            </w:r>
            <w:r w:rsidRPr="008E6647">
              <w:rPr>
                <w:rFonts w:ascii="Times New Roman" w:eastAsia="Calibri" w:hAnsi="Times New Roman" w:cs="Times New Roman"/>
                <w:sz w:val="18"/>
                <w:szCs w:val="18"/>
              </w:rPr>
              <w:t>муниципальной</w:t>
            </w:r>
            <w:r w:rsidRPr="008E6647">
              <w:rPr>
                <w:rFonts w:ascii="Times New Roman" w:hAnsi="Times New Roman" w:cs="Times New Roman"/>
                <w:sz w:val="18"/>
                <w:szCs w:val="18"/>
              </w:rPr>
              <w:t xml:space="preserve"> услуги, поданы в электронной форме (при наличии технической возможности),</w:t>
            </w:r>
            <w:r w:rsidRPr="008E6647">
              <w:rPr>
                <w:rFonts w:ascii="Times New Roman" w:eastAsia="Calibri" w:hAnsi="Times New Roman" w:cs="Times New Roman"/>
                <w:sz w:val="18"/>
                <w:szCs w:val="18"/>
                <w:lang w:eastAsia="en-US"/>
              </w:rPr>
              <w:t xml:space="preserve"> </w:t>
            </w:r>
            <w:r w:rsidRPr="008E6647">
              <w:rPr>
                <w:rFonts w:ascii="Times New Roman" w:hAnsi="Times New Roman" w:cs="Times New Roman"/>
                <w:sz w:val="18"/>
                <w:szCs w:val="18"/>
              </w:rPr>
              <w:t>администрация городского поселения Атиг не позднее рабочего дня, следующего за днем подачи уведомления о планируемом строительстве, направляет заявителю электронное сообщение о принятии либо об отказе в принятии уведомления о планируемом строительстве. Регистрация уведомления о планируемом строительстве и иных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документов, осуществляется не позднее рабочего дня, следующего за днем подачи уведомления о планируемом строительстве и иных документов, необходимых для предоставления муниципальной услуги, в администрацию городского поселения Атиг.</w:t>
            </w:r>
          </w:p>
          <w:p w:rsidR="008E6647" w:rsidRPr="008E6647" w:rsidRDefault="008E6647" w:rsidP="00F30778">
            <w:pPr>
              <w:pStyle w:val="ConsPlusNormal"/>
              <w:ind w:firstLine="176"/>
              <w:rPr>
                <w:rFonts w:ascii="Times New Roman" w:hAnsi="Times New Roman" w:cs="Times New Roman"/>
                <w:sz w:val="18"/>
                <w:szCs w:val="18"/>
              </w:rPr>
            </w:pPr>
            <w:r w:rsidRPr="008E6647">
              <w:rPr>
                <w:rFonts w:ascii="Times New Roman" w:hAnsi="Times New Roman" w:cs="Times New Roman"/>
                <w:sz w:val="18"/>
                <w:szCs w:val="18"/>
              </w:rPr>
              <w:t>2.15.3. Регистрация уведомления о планируемом строительстве и иных документов, необходимых для предоставления муниципальной услуги, осуществляется в порядке, предусмотренном в разделе 3 настоящего Административного регламента.</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bCs/>
                <w:sz w:val="18"/>
                <w:szCs w:val="18"/>
              </w:rPr>
              <w:t>2.16. Т</w:t>
            </w:r>
            <w:r w:rsidRPr="008E6647">
              <w:rPr>
                <w:rFonts w:ascii="Times New Roman" w:hAnsi="Times New Roman"/>
                <w:sz w:val="18"/>
                <w:szCs w:val="18"/>
              </w:rPr>
              <w:t xml:space="preserve">ребования к помещениям, в которых предоставляется муниципальная услуга, </w:t>
            </w:r>
            <w:r w:rsidRPr="008E6647">
              <w:rPr>
                <w:rFonts w:ascii="Times New Roman" w:hAnsi="Times New Roman"/>
                <w:sz w:val="18"/>
                <w:szCs w:val="18"/>
              </w:rPr>
              <w:b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8E6647" w:rsidRPr="008E6647" w:rsidRDefault="008E6647" w:rsidP="00F30778">
            <w:pPr>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В помещениях, в которых предоставляется муниципальная услуга, обеспечивается:</w:t>
            </w:r>
          </w:p>
          <w:p w:rsidR="008E6647" w:rsidRPr="008E6647" w:rsidRDefault="008E6647" w:rsidP="00F30778">
            <w:pPr>
              <w:widowControl w:val="0"/>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 xml:space="preserve">1) соответствие санитарно-эпидемиологическим правилам и нормативам, правилам противопожарной безопасности; </w:t>
            </w:r>
          </w:p>
          <w:p w:rsidR="008E6647" w:rsidRPr="008E6647" w:rsidRDefault="008E6647" w:rsidP="00F30778">
            <w:pPr>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2) создание инвалидам следующих условий доступности объектов в соответствии с требованиями, установленными законодательными и иными нормативными правовыми актами (указать при наличии):</w:t>
            </w:r>
          </w:p>
          <w:p w:rsidR="008E6647" w:rsidRPr="008E6647" w:rsidRDefault="008E6647" w:rsidP="00F30778">
            <w:pPr>
              <w:autoSpaceDE w:val="0"/>
              <w:autoSpaceDN w:val="0"/>
              <w:adjustRightInd w:val="0"/>
              <w:spacing w:after="0" w:line="240" w:lineRule="auto"/>
              <w:ind w:firstLine="34"/>
              <w:jc w:val="both"/>
              <w:rPr>
                <w:rFonts w:ascii="Times New Roman" w:hAnsi="Times New Roman"/>
                <w:bCs/>
                <w:sz w:val="18"/>
                <w:szCs w:val="18"/>
              </w:rPr>
            </w:pPr>
            <w:r w:rsidRPr="008E6647">
              <w:rPr>
                <w:rFonts w:ascii="Times New Roman" w:hAnsi="Times New Roman"/>
                <w:bCs/>
                <w:sz w:val="18"/>
                <w:szCs w:val="18"/>
              </w:rPr>
              <w:t>возможность беспрепятственного входа в объекты и выхода из них;</w:t>
            </w:r>
          </w:p>
          <w:p w:rsidR="008E6647" w:rsidRPr="008E6647" w:rsidRDefault="008E6647" w:rsidP="00F30778">
            <w:pPr>
              <w:autoSpaceDE w:val="0"/>
              <w:autoSpaceDN w:val="0"/>
              <w:adjustRightInd w:val="0"/>
              <w:spacing w:after="0" w:line="240" w:lineRule="auto"/>
              <w:ind w:firstLine="34"/>
              <w:jc w:val="both"/>
              <w:rPr>
                <w:rFonts w:ascii="Times New Roman" w:hAnsi="Times New Roman"/>
                <w:bCs/>
                <w:sz w:val="18"/>
                <w:szCs w:val="18"/>
              </w:rPr>
            </w:pPr>
            <w:r w:rsidRPr="008E6647">
              <w:rPr>
                <w:rFonts w:ascii="Times New Roman" w:hAnsi="Times New Roman"/>
                <w:bCs/>
                <w:sz w:val="18"/>
                <w:szCs w:val="18"/>
              </w:rPr>
              <w:t xml:space="preserve">возможность самостоятельного передвижения по территории объекта в целях доступа к месту предоставления </w:t>
            </w:r>
            <w:r w:rsidRPr="008E6647">
              <w:rPr>
                <w:rFonts w:ascii="Times New Roman" w:hAnsi="Times New Roman"/>
                <w:sz w:val="18"/>
                <w:szCs w:val="18"/>
              </w:rPr>
              <w:t>муниципальной</w:t>
            </w:r>
            <w:r w:rsidRPr="008E6647">
              <w:rPr>
                <w:rFonts w:ascii="Times New Roman" w:hAnsi="Times New Roman"/>
                <w:bCs/>
                <w:sz w:val="18"/>
                <w:szCs w:val="18"/>
              </w:rPr>
              <w:t xml:space="preserve"> услуги, в том числе с помощью работников объекта, предоставляющих </w:t>
            </w:r>
            <w:r w:rsidRPr="008E6647">
              <w:rPr>
                <w:rFonts w:ascii="Times New Roman" w:hAnsi="Times New Roman"/>
                <w:sz w:val="18"/>
                <w:szCs w:val="18"/>
              </w:rPr>
              <w:t>муниципальные</w:t>
            </w:r>
            <w:r w:rsidRPr="008E6647">
              <w:rPr>
                <w:rFonts w:ascii="Times New Roman" w:hAnsi="Times New Roman"/>
                <w:bCs/>
                <w:sz w:val="18"/>
                <w:szCs w:val="18"/>
              </w:rPr>
              <w:t xml:space="preserve"> услуги, </w:t>
            </w:r>
            <w:proofErr w:type="spellStart"/>
            <w:r w:rsidRPr="008E6647">
              <w:rPr>
                <w:rFonts w:ascii="Times New Roman" w:hAnsi="Times New Roman"/>
                <w:bCs/>
                <w:sz w:val="18"/>
                <w:szCs w:val="18"/>
              </w:rPr>
              <w:t>ассистивных</w:t>
            </w:r>
            <w:proofErr w:type="spellEnd"/>
            <w:r w:rsidRPr="008E6647">
              <w:rPr>
                <w:rFonts w:ascii="Times New Roman" w:hAnsi="Times New Roman"/>
                <w:bCs/>
                <w:sz w:val="18"/>
                <w:szCs w:val="18"/>
              </w:rPr>
              <w:t xml:space="preserve"> и вспомогательных технологий, а также сменного кресла-коляски;</w:t>
            </w:r>
          </w:p>
          <w:p w:rsidR="008E6647" w:rsidRPr="008E6647" w:rsidRDefault="008E6647" w:rsidP="00F30778">
            <w:pPr>
              <w:widowControl w:val="0"/>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lastRenderedPageBreak/>
              <w:t>3) помещения должны иметь места для ожидания, информирования, приема заявителей.</w:t>
            </w:r>
          </w:p>
          <w:p w:rsidR="008E6647" w:rsidRPr="008E6647" w:rsidRDefault="008E6647" w:rsidP="00F30778">
            <w:pPr>
              <w:widowControl w:val="0"/>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Места ожидания обеспечиваются стульями, кресельными секциями, скамьями (</w:t>
            </w:r>
            <w:proofErr w:type="spellStart"/>
            <w:r w:rsidRPr="008E6647">
              <w:rPr>
                <w:rFonts w:ascii="Times New Roman" w:hAnsi="Times New Roman"/>
                <w:sz w:val="18"/>
                <w:szCs w:val="18"/>
              </w:rPr>
              <w:t>банкетками</w:t>
            </w:r>
            <w:proofErr w:type="spellEnd"/>
            <w:r w:rsidRPr="008E6647">
              <w:rPr>
                <w:rFonts w:ascii="Times New Roman" w:hAnsi="Times New Roman"/>
                <w:sz w:val="18"/>
                <w:szCs w:val="18"/>
              </w:rPr>
              <w:t>);</w:t>
            </w:r>
          </w:p>
          <w:p w:rsidR="008E6647" w:rsidRPr="008E6647" w:rsidRDefault="008E6647" w:rsidP="00F30778">
            <w:pPr>
              <w:widowControl w:val="0"/>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4) помещения должны иметь туалет со свободным доступом к нему в рабочее время;</w:t>
            </w:r>
          </w:p>
          <w:p w:rsidR="008E6647" w:rsidRPr="008E6647" w:rsidRDefault="008E6647" w:rsidP="00F30778">
            <w:pPr>
              <w:widowControl w:val="0"/>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5) места информирования, предназначенные для ознакомления граждан с информационными материалами, оборудуются:</w:t>
            </w:r>
          </w:p>
          <w:p w:rsidR="008E6647" w:rsidRPr="008E6647" w:rsidRDefault="008E6647" w:rsidP="00F30778">
            <w:pPr>
              <w:widowControl w:val="0"/>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информационными стендами или информационными электронными терминалами;</w:t>
            </w:r>
          </w:p>
          <w:p w:rsidR="008E6647" w:rsidRPr="008E6647" w:rsidRDefault="008E6647" w:rsidP="00F30778">
            <w:pPr>
              <w:widowControl w:val="0"/>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столами (стойками) с канцелярскими принадлежностями для оформления документов, стульями.</w:t>
            </w:r>
          </w:p>
          <w:p w:rsidR="008E6647" w:rsidRPr="008E6647" w:rsidRDefault="008E6647" w:rsidP="00F30778">
            <w:pPr>
              <w:widowControl w:val="0"/>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На информационных стендах в помещениях, предназначенных для приема граждан, размещается информация, указанная в пункте 1.3.2 Административного регламента.</w:t>
            </w:r>
          </w:p>
          <w:p w:rsidR="008E6647" w:rsidRPr="008E6647" w:rsidRDefault="008E6647" w:rsidP="00F30778">
            <w:pPr>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2.17. Показатели доступности и качества предоставления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2.17.1. Показателями доступности муниципальной услуги являются:</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количество взаимодействий со специалистом при предоставлении муниципальной услуги – не более двух;</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продолжительность взаимодействия со специалистом при предоставлении муниципальной услуги – не более 15 минут;</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возможность получения муниципальной услуги в любом территориальном подразделении МФЦ по Свердловской области по выбору заявителя с учетом принципа экстерриториальности (в полном объеме в МФЦ предоставление муниципальной услуги в МФЦ не предусмотрено);</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возможность получения муниципальной услуги посредством комплексного запроса о предоставлении нескольких муниципальных услуг в МФЦ;</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транспортная доступность к местам предоставления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возможность получения информации о ходе предоставления муниципальной услуги, форм уведомлений и иных документов, необходимых для получения муниципальной услуги, в том числе с использованием информационно-коммуникационных технологий.</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2.17.2. Показателями качества муниципальной услуги являются:</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соблюдение сроков предоставления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отсутствие обоснованных жалоб граждан на предоставление муниципальной услуги.</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 xml:space="preserve">2.18. Иные требования, в том числе учитывающие особенности предоставления муниципальной услуги в МФЦ, </w:t>
            </w:r>
            <w:r w:rsidRPr="008E6647">
              <w:rPr>
                <w:rFonts w:ascii="Times New Roman" w:hAnsi="Times New Roman"/>
                <w:bCs/>
                <w:iCs/>
                <w:sz w:val="18"/>
                <w:szCs w:val="18"/>
              </w:rPr>
              <w:t>особенности предоставления государственной услуги по экстерриториальному принципу</w:t>
            </w:r>
            <w:r w:rsidRPr="008E6647">
              <w:rPr>
                <w:rFonts w:ascii="Times New Roman" w:hAnsi="Times New Roman"/>
                <w:sz w:val="18"/>
                <w:szCs w:val="18"/>
              </w:rPr>
              <w:t xml:space="preserve"> и особенности предоставления муниципальной услуги в электронной форме</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2.18.1. Прием документов на предоставление услуги в МФЦ осуществляется на основании заключенного Соглашения о взаимодействии между Уполномоченным органом и МФЦ.</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2.18.2.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услуги любое отделение МФЦ по Свердловской области.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При этом заявителю необходимо иметь при себе документы, предусмотренные пунктом 2.6.1 настоящего Административного регламента.</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2.18.3. Для получения муниципальной услуги в электронном виде заявителям предоставляется возможность направить уведомление о планируемом строительстве и документы в форме электронных документов, в том числе с использованием Единого портала (при наличии технической возможности), путем заполнения специальной интерактивной формы, которая соответствует требованиям Федерального закона от 27 июля 2010 года № 210-ФЗ «Об организации предоставления государственных и муниципальных услуг» и обеспечивает идентификацию заявителя.</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При подаче уведомления о планируемом строительстве в электронном виде может быть использована простая электронная подпись согласно пункту 2 статьи 6 Федерального закона от 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«Логин» и «пароль» выступают в качестве авторизации на Едином портале, подтверждающей правомочность производимых посредством информационно-телекоммуникационной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2.18.4. При предоставлении муниципальной услуги в электронной форме (при наличии технической возможности) заявителю направляется:</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уведомление о приеме и регистрации уведомления о планируемом строительстве и иных документов, необходимых для предоставления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уведомление о начале процедуры предоставления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уведомление об окончании предоставления муниципальной услуги либо мотивированном отказе в приеме уведомления о планируемом строительстве и иных документов, необходимых для предоставления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уведомление о результатах рассмотрения документов, необходимых для предоставления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 уведомление о возможности получить результат предоставления муниципальной услуги либо мотивированный отказ в предоставлении муниципальной услуги. </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2.18.5. Заявителю обеспечивается возможность получения муниципальной услуги посредством Единого портала (при наличии технической возможности) без необходимости повторного представления документов на бумажном носителе.</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2.18.6. Форматно-логическая проверка сформированного уведомления о планируемом строительстве осуществляется автоматически после заполнения заявителем каждого из полей электронной формы уведомления. При выявлении некорректно заполненного поля электронной формы уведомления о планируемом строительстве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2.18.7. Сформированное и подписанное уведомление о планируемом строительстве и иные документы, указанные в пункте 2.6.1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(при наличии технической возможности). </w:t>
            </w:r>
          </w:p>
          <w:p w:rsidR="008E6647" w:rsidRPr="008E6647" w:rsidRDefault="008E6647" w:rsidP="008E6647">
            <w:pPr>
              <w:spacing w:after="0" w:line="240" w:lineRule="auto"/>
              <w:jc w:val="center"/>
              <w:rPr>
                <w:rFonts w:ascii="Times New Roman" w:hAnsi="Times New Roman"/>
                <w:b/>
                <w:sz w:val="18"/>
                <w:szCs w:val="18"/>
              </w:rPr>
            </w:pPr>
            <w:r w:rsidRPr="008E6647">
              <w:rPr>
                <w:rFonts w:ascii="Times New Roman" w:hAnsi="Times New Roman"/>
                <w:b/>
                <w:sz w:val="18"/>
                <w:szCs w:val="18"/>
              </w:rPr>
              <w:t xml:space="preserve">III. Состав, последовательность и сроки выполнения административных процедур(действий), требования к порядку их выполнения, в том числе особенности выполнения административных процедур (действий)в электронной форме, </w:t>
            </w:r>
            <w:r w:rsidRPr="008E6647">
              <w:rPr>
                <w:rFonts w:ascii="Times New Roman" w:hAnsi="Times New Roman"/>
                <w:b/>
                <w:sz w:val="18"/>
                <w:szCs w:val="18"/>
              </w:rPr>
              <w:br/>
              <w:t>а также особенности выполнения административных процедур (действий)в МФЦ</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lastRenderedPageBreak/>
              <w:t>3.1. Исчерпывающий перечень административных процедур:</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1) прием уведомления о планируемом строительстве, регистрация уведомления;</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 рассмотрение уведомления о планируемом строительстве, проведение проверки сведений, указанных в уведомлении о планируемом строительстве, установленных пунктом 2.6.1 настоящего Административного регламента, и наличия документов, указанных в пункте 2.6.1 настоящего Административного регламента, необходимых для принятия решения о выдаче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3) формирование и направление межведомственных запросов в органы (организации), участвующие в предоставлении муниципальной услуги;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4) проведение </w:t>
            </w:r>
            <w:r w:rsidRPr="008E6647">
              <w:rPr>
                <w:rFonts w:ascii="Times New Roman" w:hAnsi="Times New Roman"/>
                <w:b/>
                <w:sz w:val="18"/>
                <w:szCs w:val="18"/>
              </w:rPr>
              <w:t>проверки соответствия</w:t>
            </w:r>
            <w:r w:rsidRPr="008E6647">
              <w:rPr>
                <w:rFonts w:ascii="Times New Roman" w:hAnsi="Times New Roman"/>
                <w:sz w:val="18"/>
                <w:szCs w:val="18"/>
              </w:rPr>
              <w:t xml:space="preserve"> указанных в уведомлении о планируемом строительстве </w:t>
            </w:r>
            <w:r w:rsidRPr="008E6647">
              <w:rPr>
                <w:rFonts w:ascii="Times New Roman" w:hAnsi="Times New Roman"/>
                <w:b/>
                <w:sz w:val="18"/>
                <w:szCs w:val="18"/>
              </w:rPr>
              <w:t>параметров</w:t>
            </w:r>
            <w:r w:rsidRPr="008E6647">
              <w:rPr>
                <w:rFonts w:ascii="Times New Roman" w:hAnsi="Times New Roman"/>
                <w:sz w:val="18"/>
                <w:szCs w:val="18"/>
              </w:rPr>
              <w:t xml:space="preserve">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w:t>
            </w:r>
            <w:r w:rsidRPr="008E6647">
              <w:rPr>
                <w:rFonts w:ascii="Times New Roman" w:hAnsi="Times New Roman"/>
                <w:b/>
                <w:sz w:val="18"/>
                <w:szCs w:val="18"/>
              </w:rPr>
              <w:t>допустимости размещения</w:t>
            </w:r>
            <w:r w:rsidRPr="008E6647">
              <w:rPr>
                <w:rFonts w:ascii="Times New Roman" w:hAnsi="Times New Roman"/>
                <w:sz w:val="18"/>
                <w:szCs w:val="18"/>
              </w:rPr>
              <w:t xml:space="preserve">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5) подготовка и направление застройщику способом, определенным им в уведомлении о планируемом строительстве,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w:t>
            </w:r>
            <w:proofErr w:type="spellStart"/>
            <w:r w:rsidRPr="008E6647">
              <w:rPr>
                <w:rFonts w:ascii="Times New Roman" w:hAnsi="Times New Roman"/>
                <w:sz w:val="18"/>
                <w:szCs w:val="18"/>
              </w:rPr>
              <w:t>установленнымпараметрам</w:t>
            </w:r>
            <w:proofErr w:type="spellEnd"/>
            <w:r w:rsidRPr="008E6647">
              <w:rPr>
                <w:rFonts w:ascii="Times New Roman" w:hAnsi="Times New Roman"/>
                <w:sz w:val="18"/>
                <w:szCs w:val="18"/>
              </w:rPr>
              <w:t xml:space="preserve"> и допустимости размещения объекта индивидуального жилищного строительства или садового дома на земельном участке.</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3.1.1.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w:t>
            </w:r>
            <w:r w:rsidRPr="008E6647">
              <w:rPr>
                <w:rFonts w:ascii="Times New Roman" w:hAnsi="Times New Roman"/>
                <w:sz w:val="18"/>
                <w:szCs w:val="18"/>
              </w:rPr>
              <w:br/>
              <w:t>о планируемом строительстве не содержится указание на типовое архитектурное решение, в соответствии с которым планируется строительство или реконструкция таких объекта индивидуального жилищного строительства или садового дома, Уполномоченный орган:</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1) в срок не более чем три рабочих дня со дня поступления уведомления о планируемом строительстве при отсутствии оснований для его возврата, предусмотренных пунктом 2.9 настоящего Административного регламента, направляет, в том числе с использованием единой системы межведомственного электронного взаимодействия, указанное уведомление о планируемом строительстве и приложенное к нему описание внешнего облика объекта индивидуального жилищного строительства или садового дома в орган исполнительной власти Свердловской области, уполномоченный в области охраны объектов культурного наследия;</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2) проводит проверку соответствия указанных в этом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этого уведомления,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и действующими на дату поступления этого уведомления о планируемом строительстве;</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3) в срок не позднее двадцати рабочих дней со дня поступления уведомления о планируемом строительстве направляет застройщику способом, определенным им в этом уведомлении, уведомление о соответствии указанных в уведомлении </w:t>
            </w:r>
            <w:r w:rsidRPr="008E6647">
              <w:rPr>
                <w:rFonts w:ascii="Times New Roman" w:hAnsi="Times New Roman"/>
                <w:sz w:val="18"/>
                <w:szCs w:val="18"/>
              </w:rPr>
              <w:br/>
              <w:t>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3.1.2. В целях предоставления муниципальной услуги осуществляется прием заявителей Уполномоченным органом согласно режиму работы.</w:t>
            </w:r>
          </w:p>
          <w:p w:rsidR="008E6647" w:rsidRPr="008E6647" w:rsidRDefault="008E6647" w:rsidP="00F30778">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При записи на прием Уполномоченный орган не вправе требовать от заявителя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w:t>
            </w:r>
            <w:r w:rsidRPr="008E6647">
              <w:rPr>
                <w:rFonts w:ascii="Times New Roman" w:hAnsi="Times New Roman"/>
                <w:sz w:val="18"/>
                <w:szCs w:val="18"/>
              </w:rPr>
              <w:br/>
              <w:t>а также предоставления сведений, необходимых для расчета длительности временного интервала, который необходимо забронировать для приема.</w:t>
            </w:r>
          </w:p>
          <w:p w:rsidR="008E6647" w:rsidRPr="008E6647" w:rsidRDefault="008E6647" w:rsidP="008E6647">
            <w:pPr>
              <w:spacing w:after="0" w:line="240" w:lineRule="auto"/>
              <w:ind w:firstLine="709"/>
              <w:jc w:val="center"/>
              <w:rPr>
                <w:rFonts w:ascii="Times New Roman" w:hAnsi="Times New Roman"/>
                <w:sz w:val="18"/>
                <w:szCs w:val="18"/>
              </w:rPr>
            </w:pPr>
            <w:r w:rsidRPr="008E6647">
              <w:rPr>
                <w:rFonts w:ascii="Times New Roman" w:hAnsi="Times New Roman"/>
                <w:sz w:val="18"/>
                <w:szCs w:val="18"/>
              </w:rPr>
              <w:t xml:space="preserve">3.2. Прием уведомления о планируемом строительстве, регистрация уведомления </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3.2.1. Основанием для начала административной процедуры по приему уведомления о планируемом строительстве, является уведомление, поступившее в Уполномоченный орган от заявителя на бумажном носителе или в электронной форме.</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3.2.2. При обращении заявителя в Уполномоченный орган специалист Уполномоченного органа при приеме заявления:</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 устанавливает личность заявителя (физического лица, представителя физического или юридического лица), а при обращении представителя заявителя – полномочия действовать от его имени;</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 при отсутствии оформленного уведомления о планируемом строительстве у заявителя или при неправильном (некорректном) его заполнении предлагает заново заполнить установленную форму уведомления о планируемом строительстве, помогает в его заполнении;</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 при отсутствии оснований для отказа в приеме документов регистрирует уведомление о планируемом строительстве и выдает заявителю копию уведомления о планируемом строительстве с отметкой о принятии документов (дата принятия и подпись специалиста Уполномоченного органа).</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3.2.3. Результатом исполнения административной процедуры является:</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1) регистрация уведомления о планируемом строительстве;</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lastRenderedPageBreak/>
              <w:t xml:space="preserve">2) выдача заявителю копии заявления с отметкой о получении документов;  </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 отказ в приеме документов, при установлении фактов, препятствующих принятию документов.</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Время выполнения административной процедуры по приему заявления не должно превышать 15 минут.</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3.3. Рассмотрение уведомления о планируемом строительстве, проведение проверки сведений, указанных в уведомлении о планируемом строительстве, установленных пунктом 2.6.1 настоящего Административного регламента, и наличия документов, указанных в пункте 2.6.1 настоящего Административного регламента, необходимых для принятия решения о выдаче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w:t>
            </w:r>
            <w:r w:rsidR="007A55FE">
              <w:rPr>
                <w:rFonts w:ascii="Times New Roman" w:hAnsi="Times New Roman"/>
                <w:sz w:val="18"/>
                <w:szCs w:val="18"/>
              </w:rPr>
              <w:t xml:space="preserve"> </w:t>
            </w:r>
            <w:r w:rsidRPr="008E6647">
              <w:rPr>
                <w:rFonts w:ascii="Times New Roman" w:hAnsi="Times New Roman"/>
                <w:sz w:val="18"/>
                <w:szCs w:val="18"/>
              </w:rPr>
              <w:t>параметрам и допустимости размещения объекта индивидуального жилищного строительства или садового дома на земельном участке</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3.3.1. Основанием для начала административной процедуры по рассмотрению уведомления о планируемом строительстве специалистом Уполномоченного органа является направление уведомления о планируемом строительстве с соответствующими резолюциями и представленными документами специалисту Уполномоченного органа для работы.</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3.3.2. Специалист проверяет правильность составления уведомления о планируемом строительстве и документов, непротиворечивость содержащихся в них сведений и полноту представленного заявителем или его представителем комплекта документов.</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Специалист изучает каждый представленный документ по отдельности, а затем сравнивает сведения, содержащиеся в представленных документах.</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3.3.3. При предоставлении полного комплекта документов, указанных в пункте 2.6.1 настоящего Административного регламента, специалист выполняет копирование подлинников документов, представленных заявителем или его представителем, в случае подачи уведомления о планируемом строительстве на бумажном носителе, за исключением документов, которые предназначены для однократного предъявления.</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Копии документов специалист заверяет штампом «Копия верна» и подписью </w:t>
            </w:r>
            <w:r w:rsidRPr="008E6647">
              <w:rPr>
                <w:rFonts w:ascii="Times New Roman" w:hAnsi="Times New Roman"/>
                <w:sz w:val="18"/>
                <w:szCs w:val="18"/>
              </w:rPr>
              <w:br/>
              <w:t>с расшифровкой и возвращает заявителю или его представителю подлинники документов, с которых сняты копии.</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3.3.4. В случае отсутствия в уведомлении о планируемом строительстве сведений, предусмотренных подпунктом 1 пункта 2.6.1 настоящего Административного регламента, или документов, предусмотренных подпунктами 2-5 пункта 2.6.1 настоящего Административного регламента, специалист Уполномоченного органа в течение 3 (трех) рабочих дней со дня поступления уведомления о планируемом строительстве возвращает данное уведомление о планируемом строительстве и прилагаемые к нему документы без рассмотрения заявителю с указанием причин возврата.</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3.4. Формирование и направление межведомственных запросов в органы (организации), участвующие в предоставлении муниципальной услуги</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пункте 2.7.1 настоящего Административного регламента.</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3.4.2. Документы, указанные в пункте 2.7.1 настоящего Административного регламента, запрашиваются специалистом Уполномоченного органа по каналам межведомственного взаимодействия в течение 1 (одного) рабочего дня со дня приема уведомления о планируемом строительстве и документов, необходимых для предоставления муниципальной услуги.</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В течение 3 (трех) рабочих дней в Уполномоченный орган направляются ответы на полученные запросы.</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3.4.3. Результат административной процедуры – формирование полного пакета документов для предоставления муниципальной услуги.</w:t>
            </w:r>
          </w:p>
          <w:p w:rsidR="008E6647" w:rsidRPr="008E6647" w:rsidRDefault="008E6647" w:rsidP="009724D4">
            <w:pPr>
              <w:spacing w:after="0" w:line="240" w:lineRule="auto"/>
              <w:ind w:firstLine="176"/>
              <w:jc w:val="both"/>
              <w:rPr>
                <w:rFonts w:ascii="Times New Roman" w:hAnsi="Times New Roman"/>
                <w:sz w:val="18"/>
                <w:szCs w:val="18"/>
              </w:rPr>
            </w:pPr>
            <w:r w:rsidRPr="008E6647">
              <w:rPr>
                <w:rFonts w:ascii="Times New Roman" w:hAnsi="Times New Roman"/>
                <w:sz w:val="18"/>
                <w:szCs w:val="18"/>
              </w:rPr>
              <w:t>Время выполнения административной процедуры не должно превышать 4 (четырех) рабочих дней.</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3.5. Проведение проверки соответствия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8E6647" w:rsidRPr="008E6647" w:rsidRDefault="008E6647" w:rsidP="007A55FE">
            <w:pPr>
              <w:spacing w:after="0" w:line="240" w:lineRule="auto"/>
              <w:ind w:firstLine="176"/>
              <w:jc w:val="both"/>
              <w:rPr>
                <w:rFonts w:ascii="Times New Roman" w:hAnsi="Times New Roman"/>
                <w:sz w:val="18"/>
                <w:szCs w:val="18"/>
              </w:rPr>
            </w:pPr>
            <w:r w:rsidRPr="008E6647">
              <w:rPr>
                <w:rFonts w:ascii="Times New Roman" w:hAnsi="Times New Roman"/>
                <w:sz w:val="18"/>
                <w:szCs w:val="18"/>
              </w:rPr>
              <w:t>3.5.1. Основанием для начала административной процедуры по проверке соответствия указанных в уведомлении о планируемом строительстве параметров объекта индивидуального жилищного строительства или садового дома установленным</w:t>
            </w:r>
            <w:r w:rsidR="007A55FE">
              <w:rPr>
                <w:rFonts w:ascii="Times New Roman" w:hAnsi="Times New Roman"/>
                <w:sz w:val="18"/>
                <w:szCs w:val="18"/>
              </w:rPr>
              <w:t xml:space="preserve"> </w:t>
            </w:r>
            <w:r w:rsidRPr="008E6647">
              <w:rPr>
                <w:rFonts w:ascii="Times New Roman" w:hAnsi="Times New Roman"/>
                <w:sz w:val="18"/>
                <w:szCs w:val="18"/>
              </w:rPr>
              <w:t>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является указание полных сведений в уведомлении о планируемом строительстве.</w:t>
            </w:r>
          </w:p>
          <w:p w:rsidR="008E6647" w:rsidRPr="008E6647" w:rsidRDefault="008E6647" w:rsidP="007A55FE">
            <w:pPr>
              <w:spacing w:after="0" w:line="240" w:lineRule="auto"/>
              <w:ind w:firstLine="176"/>
              <w:jc w:val="both"/>
              <w:rPr>
                <w:rFonts w:ascii="Times New Roman" w:hAnsi="Times New Roman"/>
                <w:sz w:val="18"/>
                <w:szCs w:val="18"/>
              </w:rPr>
            </w:pPr>
            <w:r w:rsidRPr="008E6647">
              <w:rPr>
                <w:rFonts w:ascii="Times New Roman" w:hAnsi="Times New Roman"/>
                <w:sz w:val="18"/>
                <w:szCs w:val="18"/>
              </w:rPr>
              <w:t>3.5.2. Специалист Уполномоченного органа осуществляет проверку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
          <w:p w:rsidR="008E6647" w:rsidRPr="008E6647" w:rsidRDefault="008E6647" w:rsidP="007A55FE">
            <w:pPr>
              <w:spacing w:after="0" w:line="240" w:lineRule="auto"/>
              <w:ind w:firstLine="176"/>
              <w:jc w:val="both"/>
              <w:rPr>
                <w:rFonts w:ascii="Times New Roman" w:hAnsi="Times New Roman"/>
                <w:sz w:val="18"/>
                <w:szCs w:val="18"/>
              </w:rPr>
            </w:pPr>
            <w:r w:rsidRPr="008E6647">
              <w:rPr>
                <w:rFonts w:ascii="Times New Roman" w:hAnsi="Times New Roman"/>
                <w:sz w:val="18"/>
                <w:szCs w:val="18"/>
              </w:rPr>
              <w:t>3.5.3. Результат административной процедуры – принятие предварительного решения о предоставлении муниципальной услуги или об отказе в предоставлении муниципальной услуги.</w:t>
            </w:r>
          </w:p>
          <w:p w:rsidR="008E6647" w:rsidRPr="008E6647" w:rsidRDefault="008E6647" w:rsidP="007A55FE">
            <w:pPr>
              <w:spacing w:after="0" w:line="240" w:lineRule="auto"/>
              <w:ind w:firstLine="176"/>
              <w:jc w:val="both"/>
              <w:rPr>
                <w:rFonts w:ascii="Times New Roman" w:hAnsi="Times New Roman"/>
                <w:sz w:val="18"/>
                <w:szCs w:val="18"/>
              </w:rPr>
            </w:pPr>
            <w:r w:rsidRPr="008E6647">
              <w:rPr>
                <w:rFonts w:ascii="Times New Roman" w:hAnsi="Times New Roman"/>
                <w:sz w:val="18"/>
                <w:szCs w:val="18"/>
              </w:rPr>
              <w:t>Время выполнения административной процедуры не должно превышать 2 (два) рабочих дня.</w:t>
            </w:r>
          </w:p>
          <w:p w:rsidR="008E6647" w:rsidRPr="008E6647" w:rsidRDefault="008E6647" w:rsidP="007A55FE">
            <w:pPr>
              <w:spacing w:after="0" w:line="240" w:lineRule="auto"/>
              <w:jc w:val="both"/>
              <w:rPr>
                <w:rFonts w:ascii="Times New Roman" w:hAnsi="Times New Roman"/>
                <w:sz w:val="18"/>
                <w:szCs w:val="18"/>
              </w:rPr>
            </w:pPr>
            <w:r w:rsidRPr="008E6647">
              <w:rPr>
                <w:rFonts w:ascii="Times New Roman" w:hAnsi="Times New Roman"/>
                <w:sz w:val="18"/>
                <w:szCs w:val="18"/>
              </w:rPr>
              <w:t xml:space="preserve">3.6. Подготовка и направление застройщику способом, определенным им в уведомлении о планируемом строительстве, уведомления о соответствии (несоответствии) указанных в уведомлении о планируемом строительстве параметров объекта </w:t>
            </w:r>
            <w:r w:rsidRPr="008E6647">
              <w:rPr>
                <w:rFonts w:ascii="Times New Roman" w:hAnsi="Times New Roman"/>
                <w:sz w:val="18"/>
                <w:szCs w:val="18"/>
              </w:rPr>
              <w:lastRenderedPageBreak/>
              <w:t>индивидуального жилищного строительства или садового дома установленным</w:t>
            </w:r>
            <w:r w:rsidR="007A55FE">
              <w:rPr>
                <w:rFonts w:ascii="Times New Roman" w:hAnsi="Times New Roman"/>
                <w:sz w:val="18"/>
                <w:szCs w:val="18"/>
              </w:rPr>
              <w:t xml:space="preserve"> </w:t>
            </w:r>
            <w:r w:rsidRPr="008E6647">
              <w:rPr>
                <w:rFonts w:ascii="Times New Roman" w:hAnsi="Times New Roman"/>
                <w:sz w:val="18"/>
                <w:szCs w:val="18"/>
              </w:rPr>
              <w:t>параметрам и допустимости размещения объекта индивидуального жилищного строительства или садового дома на земельном участке</w:t>
            </w:r>
            <w:r w:rsidRPr="008E6647">
              <w:rPr>
                <w:rFonts w:ascii="Times New Roman" w:hAnsi="Times New Roman"/>
                <w:sz w:val="18"/>
                <w:szCs w:val="18"/>
              </w:rPr>
              <w:br/>
              <w:t>3.6.1. Основанием для начала административной процедуры по подготовке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является принятие предварительного решения о предоставлении муниципальной услуги, либо об отказе в предоставлении муниципальной услуги.</w:t>
            </w:r>
          </w:p>
          <w:p w:rsidR="008E6647" w:rsidRPr="008E6647" w:rsidRDefault="008E6647" w:rsidP="007A55FE">
            <w:pPr>
              <w:spacing w:after="0" w:line="240" w:lineRule="auto"/>
              <w:ind w:firstLine="34"/>
              <w:jc w:val="both"/>
              <w:rPr>
                <w:rFonts w:ascii="Times New Roman" w:hAnsi="Times New Roman"/>
                <w:sz w:val="18"/>
                <w:szCs w:val="18"/>
              </w:rPr>
            </w:pPr>
            <w:r w:rsidRPr="008E6647">
              <w:rPr>
                <w:rFonts w:ascii="Times New Roman" w:hAnsi="Times New Roman"/>
                <w:sz w:val="18"/>
                <w:szCs w:val="18"/>
              </w:rPr>
              <w:t>3.6.2.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 если:</w:t>
            </w:r>
          </w:p>
          <w:p w:rsidR="008E6647" w:rsidRPr="008E6647" w:rsidRDefault="008E6647" w:rsidP="007A55FE">
            <w:pPr>
              <w:spacing w:after="0" w:line="240" w:lineRule="auto"/>
              <w:ind w:firstLine="34"/>
              <w:jc w:val="both"/>
              <w:rPr>
                <w:rFonts w:ascii="Times New Roman" w:hAnsi="Times New Roman"/>
                <w:sz w:val="18"/>
                <w:szCs w:val="18"/>
              </w:rPr>
            </w:pPr>
            <w:r w:rsidRPr="008E6647">
              <w:rPr>
                <w:rFonts w:ascii="Times New Roman" w:hAnsi="Times New Roman"/>
                <w:sz w:val="18"/>
                <w:szCs w:val="18"/>
              </w:rPr>
              <w:t>1)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и действующим на дату поступления уведомления о планируемом строительстве;</w:t>
            </w:r>
          </w:p>
          <w:p w:rsidR="008E6647" w:rsidRPr="008E6647" w:rsidRDefault="008E6647" w:rsidP="007A55FE">
            <w:pPr>
              <w:spacing w:after="0" w:line="240" w:lineRule="auto"/>
              <w:ind w:firstLine="34"/>
              <w:jc w:val="both"/>
              <w:rPr>
                <w:rFonts w:ascii="Times New Roman" w:hAnsi="Times New Roman"/>
                <w:sz w:val="18"/>
                <w:szCs w:val="18"/>
              </w:rPr>
            </w:pPr>
            <w:r w:rsidRPr="008E6647">
              <w:rPr>
                <w:rFonts w:ascii="Times New Roman" w:hAnsi="Times New Roman"/>
                <w:sz w:val="18"/>
                <w:szCs w:val="18"/>
              </w:rPr>
              <w:t>2) размещение указанных в 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(или) ограничениями,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w:t>
            </w:r>
          </w:p>
          <w:p w:rsidR="008E6647" w:rsidRPr="008E6647" w:rsidRDefault="008E6647" w:rsidP="007A55FE">
            <w:pPr>
              <w:spacing w:after="0" w:line="240" w:lineRule="auto"/>
              <w:ind w:firstLine="34"/>
              <w:jc w:val="both"/>
              <w:rPr>
                <w:rFonts w:ascii="Times New Roman" w:hAnsi="Times New Roman"/>
                <w:sz w:val="18"/>
                <w:szCs w:val="18"/>
              </w:rPr>
            </w:pPr>
            <w:r w:rsidRPr="008E6647">
              <w:rPr>
                <w:rFonts w:ascii="Times New Roman" w:hAnsi="Times New Roman"/>
                <w:sz w:val="18"/>
                <w:szCs w:val="18"/>
              </w:rPr>
              <w:t>3) уведомление о планируемом строительстве подано или направлено лицом, не являющимся застройщиком в связи с отсутствием у него прав на земельный участок;</w:t>
            </w:r>
          </w:p>
          <w:p w:rsidR="008E6647" w:rsidRPr="008E6647" w:rsidRDefault="008E6647" w:rsidP="007A55FE">
            <w:pPr>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4) в течении десяти рабочих дней со дня поступления от Уполномоченного органа уведомления о планируемом строительстве</w:t>
            </w:r>
            <w:r w:rsidR="007A55FE">
              <w:rPr>
                <w:rFonts w:ascii="Times New Roman" w:hAnsi="Times New Roman"/>
                <w:sz w:val="18"/>
                <w:szCs w:val="18"/>
              </w:rPr>
              <w:t xml:space="preserve"> </w:t>
            </w:r>
            <w:r w:rsidRPr="008E6647">
              <w:rPr>
                <w:rFonts w:ascii="Times New Roman" w:hAnsi="Times New Roman"/>
                <w:sz w:val="18"/>
                <w:szCs w:val="18"/>
              </w:rPr>
              <w:t>органом исполнительной власти субъекта Российской Федерации, уполномоченного в области охраны объектов культурного наследия, направлено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7A55FE" w:rsidRDefault="008E6647" w:rsidP="007A55FE">
            <w:pPr>
              <w:spacing w:after="0" w:line="240" w:lineRule="auto"/>
              <w:ind w:firstLine="34"/>
              <w:jc w:val="both"/>
              <w:rPr>
                <w:rFonts w:ascii="Times New Roman" w:hAnsi="Times New Roman"/>
                <w:sz w:val="18"/>
                <w:szCs w:val="18"/>
              </w:rPr>
            </w:pPr>
            <w:r w:rsidRPr="008E6647">
              <w:rPr>
                <w:rFonts w:ascii="Times New Roman" w:hAnsi="Times New Roman"/>
                <w:sz w:val="18"/>
                <w:szCs w:val="18"/>
              </w:rPr>
              <w:t xml:space="preserve">3.6.3. Результат административной процедуры – подписанные руководителем Уполномоченного органа уведомления о соответствии либо несоответствии указанных в уведомлении о планируемом строительстве параметров объекта индивидуального жилищного строительства или садового </w:t>
            </w:r>
            <w:r w:rsidR="007A55FE">
              <w:rPr>
                <w:rFonts w:ascii="Times New Roman" w:hAnsi="Times New Roman"/>
                <w:sz w:val="18"/>
                <w:szCs w:val="18"/>
              </w:rPr>
              <w:t>д</w:t>
            </w:r>
            <w:r w:rsidRPr="008E6647">
              <w:rPr>
                <w:rFonts w:ascii="Times New Roman" w:hAnsi="Times New Roman"/>
                <w:sz w:val="18"/>
                <w:szCs w:val="18"/>
              </w:rPr>
              <w:t>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(далее – уведомление о соответствии (несоответствии)).</w:t>
            </w:r>
          </w:p>
          <w:p w:rsidR="008E6647" w:rsidRPr="008E6647" w:rsidRDefault="008E6647" w:rsidP="007A55FE">
            <w:pPr>
              <w:spacing w:after="0" w:line="240" w:lineRule="auto"/>
              <w:ind w:firstLine="34"/>
              <w:jc w:val="both"/>
              <w:rPr>
                <w:rFonts w:ascii="Times New Roman" w:hAnsi="Times New Roman"/>
                <w:sz w:val="18"/>
                <w:szCs w:val="18"/>
              </w:rPr>
            </w:pPr>
            <w:r w:rsidRPr="008E6647">
              <w:rPr>
                <w:rFonts w:ascii="Times New Roman" w:hAnsi="Times New Roman"/>
                <w:sz w:val="18"/>
                <w:szCs w:val="18"/>
              </w:rPr>
              <w:t>3.6.4. 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с указанием: предельных параметров разрешенного строительства, реконструкции объектов капитального строительства, которые установлены правилами землепользования и застройки, документацией по планировке территории, или обязательных требований к параметрам объектов капитального строительства, которые установлены Градостроительным кодексом Российской Федерации, другими федеральными законами,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 указанные в уведомлении о планируемом строительстве.</w:t>
            </w:r>
          </w:p>
          <w:p w:rsidR="008E6647" w:rsidRPr="008E6647" w:rsidRDefault="008E6647" w:rsidP="007A55FE">
            <w:pPr>
              <w:spacing w:after="0" w:line="240" w:lineRule="auto"/>
              <w:ind w:firstLine="34"/>
              <w:jc w:val="both"/>
              <w:rPr>
                <w:rFonts w:ascii="Times New Roman" w:hAnsi="Times New Roman"/>
                <w:sz w:val="18"/>
                <w:szCs w:val="18"/>
              </w:rPr>
            </w:pPr>
            <w:r w:rsidRPr="008E6647">
              <w:rPr>
                <w:rFonts w:ascii="Times New Roman" w:hAnsi="Times New Roman"/>
                <w:sz w:val="18"/>
                <w:szCs w:val="18"/>
              </w:rPr>
              <w:t xml:space="preserve">3.6.5. В случае недопустимости размещения объекта индивидуального жилищного строительства или садового дома на земельном участке в уведомлении о несоответствии указываются установленный вид разрешенного использования земельного участка, виды ограничений использования земельного участка, в связи с которыми не допускается строительство или реконструкция объекта индивидуального жилищного строительства или садового дома, или сведения о том, что лицо, подавшее или направившее уведомление о планируемом строительстве, не является застройщиком в связи с отсутствием у него прав на земельный участок. </w:t>
            </w:r>
          </w:p>
          <w:p w:rsidR="008E6647" w:rsidRPr="008E6647" w:rsidRDefault="008E6647" w:rsidP="007A55FE">
            <w:pPr>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В случае поступления от органа исполнительной власти субъекта Российской Федерации, уполномоченного в области охраны объектов культурного наследия, уведомления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Уполномоченный орган направляет застройщику уведомление о несоответствии с обязательным приложением к нему такого уведомления о несоответствии описания внешнего облика.</w:t>
            </w:r>
          </w:p>
          <w:p w:rsidR="008E6647" w:rsidRPr="008E6647" w:rsidRDefault="008E6647" w:rsidP="006B231B">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3.6.6. Получение застройщиком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w:t>
            </w:r>
            <w:r w:rsidRPr="008E6647">
              <w:rPr>
                <w:rFonts w:ascii="Times New Roman" w:hAnsi="Times New Roman"/>
                <w:sz w:val="18"/>
                <w:szCs w:val="18"/>
              </w:rPr>
              <w:br/>
              <w:t xml:space="preserve">и допустимости размещения объекта индивидуального жилищного строительства или садового дома на земельном участке от Уполномоченного органа либо </w:t>
            </w:r>
            <w:proofErr w:type="spellStart"/>
            <w:r w:rsidRPr="008E6647">
              <w:rPr>
                <w:rFonts w:ascii="Times New Roman" w:hAnsi="Times New Roman"/>
                <w:sz w:val="18"/>
                <w:szCs w:val="18"/>
              </w:rPr>
              <w:t>ненаправление</w:t>
            </w:r>
            <w:proofErr w:type="spellEnd"/>
            <w:r w:rsidRPr="008E6647">
              <w:rPr>
                <w:rFonts w:ascii="Times New Roman" w:hAnsi="Times New Roman"/>
                <w:sz w:val="18"/>
                <w:szCs w:val="18"/>
              </w:rPr>
              <w:t xml:space="preserve"> Уполномоченным органом в срок семь рабочих дней (в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 в срок двадцать рабочих дней)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считается </w:t>
            </w:r>
            <w:r w:rsidRPr="008E6647">
              <w:rPr>
                <w:rFonts w:ascii="Times New Roman" w:hAnsi="Times New Roman"/>
                <w:b/>
                <w:sz w:val="18"/>
                <w:szCs w:val="18"/>
              </w:rPr>
              <w:t>согласованием</w:t>
            </w:r>
            <w:r w:rsidRPr="008E6647">
              <w:rPr>
                <w:rFonts w:ascii="Times New Roman" w:hAnsi="Times New Roman"/>
                <w:sz w:val="18"/>
                <w:szCs w:val="18"/>
              </w:rPr>
              <w:t xml:space="preserve"> Уполномоченным органом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 указанными в уведомлении о планируемом строительстве, </w:t>
            </w:r>
            <w:r w:rsidRPr="008E6647">
              <w:rPr>
                <w:rFonts w:ascii="Times New Roman" w:hAnsi="Times New Roman"/>
                <w:b/>
                <w:sz w:val="18"/>
                <w:szCs w:val="18"/>
              </w:rPr>
              <w:t>в течение десяти лет</w:t>
            </w:r>
            <w:r w:rsidRPr="008E6647">
              <w:rPr>
                <w:rFonts w:ascii="Times New Roman" w:hAnsi="Times New Roman"/>
                <w:sz w:val="18"/>
                <w:szCs w:val="18"/>
              </w:rPr>
              <w:t xml:space="preserve"> со дня направления застройщиком такого уведомления.</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3.6.7. Подписанное уведомление о соответствии (несоответствии) регистрируется в соответствующем журнале </w:t>
            </w:r>
            <w:r w:rsidRPr="008E6647">
              <w:rPr>
                <w:rFonts w:ascii="Times New Roman" w:hAnsi="Times New Roman"/>
                <w:sz w:val="18"/>
                <w:szCs w:val="18"/>
              </w:rPr>
              <w:lastRenderedPageBreak/>
              <w:t>Уполномоченного органа.</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Специалист Уполномоченного органа сообщает заявителю о подготовке уведомления о соответствии (несоответствии) и возможности его получения.</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Время выполнения административной процедуры не должно превышать 1 (один) рабочий день.</w:t>
            </w:r>
          </w:p>
          <w:p w:rsidR="008E6647" w:rsidRPr="008E6647" w:rsidRDefault="008E6647" w:rsidP="006B231B">
            <w:pPr>
              <w:pStyle w:val="afd"/>
              <w:spacing w:before="0" w:beforeAutospacing="0" w:after="0" w:afterAutospacing="0"/>
              <w:ind w:firstLine="176"/>
              <w:jc w:val="both"/>
              <w:rPr>
                <w:sz w:val="18"/>
                <w:szCs w:val="18"/>
              </w:rPr>
            </w:pPr>
            <w:r w:rsidRPr="008E6647">
              <w:rPr>
                <w:sz w:val="18"/>
                <w:szCs w:val="18"/>
              </w:rPr>
              <w:t xml:space="preserve">3.6.8. Результат предоставления муниципальной услуги направляется заявителю (застройщику) способом, определенным им в уведомлении о планируемом строительстве. </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3.6.9. В случае поступления уведомления о планируемом строительстве через МФЦ заявитель получает результат предоставления муниципальной услуги в данном учреждении.</w:t>
            </w:r>
          </w:p>
          <w:p w:rsidR="006B231B" w:rsidRDefault="008E6647" w:rsidP="006B231B">
            <w:pPr>
              <w:spacing w:after="0" w:line="240" w:lineRule="auto"/>
              <w:jc w:val="center"/>
              <w:rPr>
                <w:rFonts w:ascii="Times New Roman" w:hAnsi="Times New Roman"/>
                <w:sz w:val="18"/>
                <w:szCs w:val="18"/>
              </w:rPr>
            </w:pPr>
            <w:r w:rsidRPr="008E6647">
              <w:rPr>
                <w:rFonts w:ascii="Times New Roman" w:hAnsi="Times New Roman"/>
                <w:sz w:val="18"/>
                <w:szCs w:val="18"/>
              </w:rPr>
              <w:t>3.7. Особенности выполнения административных процедур (действий) в МФ</w:t>
            </w:r>
            <w:r w:rsidR="006B231B">
              <w:rPr>
                <w:rFonts w:ascii="Times New Roman" w:hAnsi="Times New Roman"/>
                <w:sz w:val="18"/>
                <w:szCs w:val="18"/>
              </w:rPr>
              <w:t xml:space="preserve">Ц </w:t>
            </w:r>
          </w:p>
          <w:p w:rsidR="008E6647" w:rsidRPr="008E6647" w:rsidRDefault="008E6647" w:rsidP="006B231B">
            <w:pPr>
              <w:spacing w:after="0" w:line="240" w:lineRule="auto"/>
              <w:jc w:val="both"/>
              <w:rPr>
                <w:rFonts w:ascii="Times New Roman" w:hAnsi="Times New Roman"/>
                <w:sz w:val="18"/>
                <w:szCs w:val="18"/>
                <w:highlight w:val="yellow"/>
              </w:rPr>
            </w:pPr>
            <w:r w:rsidRPr="008E6647">
              <w:rPr>
                <w:rFonts w:ascii="Times New Roman" w:hAnsi="Times New Roman"/>
                <w:sz w:val="18"/>
                <w:szCs w:val="18"/>
              </w:rPr>
              <w:t>3.7.1. При обращении заявителя через МФЦ специалист МФЦ осуществляет действия, предусмотренные пунктом 3.2.2 настоящего Административного регламента, и выдает заявителю запрос в получении документов.</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3.7.2. Передача курьером пакета документов из МФЦ в Уполномоченный орган осуществляется на основании заключенного соглашения между МФЦ и Уполномоченным органом.</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3.7.3. Передача документа, являющегося результатом предоставления муниципальной услуги, из Уполномоченного органа в МФЦ осуществляется в течение 1 (одного) рабочего дня после подписания такого документа, на основании реестра, который составляется в 2 (двух) экземплярах и содержит дату и время передачи.</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3.7.4. Передача документа, готового результата муниципальной услуги, курьеру МФЦ либо курьеру, направленному МФЦ (далее – курьер МФЦ), принимающий их проставляет дату получения документов и подпись. Первый экземпляр реестра остается у курьера МФЦ, второй – подлежит возврату курьеру Уполномоченного органа.</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3.7.5. Результат исполнения административной процедуры – выдача заявителю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(недопустимости) размещения объекта индивидуального жилищного строительства или садового дома на земельном участке сотрудником МФЦ в течение 1 рабочего после подписания такого уведомления, на основании реестра, который составляется в 2 (двух) экземплярах и содержит дату и время выдачи.</w:t>
            </w:r>
          </w:p>
          <w:p w:rsidR="008E6647" w:rsidRPr="008E6647" w:rsidRDefault="008E6647" w:rsidP="006B231B">
            <w:pPr>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3.7.6. При однократном обращении заявителя в МФЦ с запросом на получение двух и более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администрацию городского поселения Атиг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 комплексного запроса.</w:t>
            </w:r>
          </w:p>
          <w:p w:rsidR="008E6647" w:rsidRPr="008E6647" w:rsidRDefault="008E6647" w:rsidP="006B231B">
            <w:pPr>
              <w:autoSpaceDE w:val="0"/>
              <w:autoSpaceDN w:val="0"/>
              <w:adjustRightInd w:val="0"/>
              <w:spacing w:after="0" w:line="240" w:lineRule="auto"/>
              <w:ind w:firstLine="34"/>
              <w:jc w:val="both"/>
              <w:rPr>
                <w:rFonts w:ascii="Times New Roman" w:hAnsi="Times New Roman"/>
                <w:sz w:val="18"/>
                <w:szCs w:val="18"/>
              </w:rPr>
            </w:pPr>
            <w:r w:rsidRPr="008E6647">
              <w:rPr>
                <w:rFonts w:ascii="Times New Roman" w:hAnsi="Times New Roman"/>
                <w:sz w:val="18"/>
                <w:szCs w:val="18"/>
              </w:rPr>
              <w:t>3.7.7. Результаты предоставления муниципальных услуг по результатам рассмотрения комплексного запроса направляются в МФЦ для выдачи заявителю.</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3.8. Порядок осуществления административных процедур (действий) по предоставлению муниципальной услуги в электронной форме, в том числе с использованием Единого портала (при наличии технической возможности)</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sz w:val="18"/>
                <w:szCs w:val="18"/>
              </w:rPr>
              <w:t>3.8.1.</w:t>
            </w:r>
            <w:r w:rsidRPr="008E6647">
              <w:rPr>
                <w:rFonts w:ascii="Times New Roman" w:hAnsi="Times New Roman"/>
                <w:color w:val="000000"/>
                <w:sz w:val="18"/>
                <w:szCs w:val="18"/>
              </w:rPr>
              <w:t xml:space="preserve"> Запись на прием в орган (организацию) для подачи запроса о предоставлении муниципальной услуги </w:t>
            </w:r>
            <w:r w:rsidRPr="008E6647">
              <w:rPr>
                <w:rFonts w:ascii="Times New Roman" w:hAnsi="Times New Roman"/>
                <w:sz w:val="18"/>
                <w:szCs w:val="18"/>
              </w:rPr>
              <w:t>(при наличии технической возможности).</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В целях предоставления муниципальной услуги осуществляется прием заявителей по предварительной записи.</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Запись на прием проводится посредством Единого портала государственных и муниципальных услуг (функций).</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Заявителю предоставляется возможность записи в любые свободные для приема дату и время в пределах установленного в органе (организации) графика приема заявителей.</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Орган (организация)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 xml:space="preserve">3.8.2. Формирование запроса о предоставлении </w:t>
            </w:r>
            <w:r w:rsidRPr="008E6647">
              <w:rPr>
                <w:rFonts w:ascii="Times New Roman" w:hAnsi="Times New Roman"/>
                <w:color w:val="000000"/>
                <w:sz w:val="18"/>
                <w:szCs w:val="18"/>
              </w:rPr>
              <w:t>муниципальной</w:t>
            </w:r>
            <w:r w:rsidRPr="008E6647">
              <w:rPr>
                <w:rFonts w:ascii="Times New Roman" w:hAnsi="Times New Roman"/>
                <w:sz w:val="18"/>
                <w:szCs w:val="18"/>
              </w:rPr>
              <w:t xml:space="preserve"> услуги (при наличии технической возможности).</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color w:val="000000"/>
                <w:sz w:val="18"/>
                <w:szCs w:val="18"/>
              </w:rPr>
              <w:t xml:space="preserve">1. 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color w:val="000000"/>
                <w:sz w:val="18"/>
                <w:szCs w:val="18"/>
              </w:rPr>
              <w:t>На Едином портале, официальном сайте размещаются образцы заполнения электронной формы запроса.</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color w:val="000000"/>
                <w:sz w:val="18"/>
                <w:szCs w:val="18"/>
              </w:rPr>
              <w:t>2.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color w:val="000000"/>
                <w:sz w:val="18"/>
                <w:szCs w:val="18"/>
              </w:rPr>
              <w:t>3. При формировании запроса заявителю обеспечивается:</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color w:val="000000"/>
                <w:sz w:val="18"/>
                <w:szCs w:val="18"/>
              </w:rPr>
              <w:t>а) возможность копирования и сохранения запроса и иных документов, указанных в пункте 2.6.1 настоящего Административного регламента, необходимых для предоставления муниципальной услуги;</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color w:val="000000"/>
                <w:sz w:val="18"/>
                <w:szCs w:val="1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color w:val="000000"/>
                <w:sz w:val="18"/>
                <w:szCs w:val="18"/>
              </w:rPr>
              <w:t>в) возможность печати на бумажном носителе копии электронной формы запроса;</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color w:val="000000"/>
                <w:sz w:val="18"/>
                <w:szCs w:val="1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E6647" w:rsidRPr="008E6647" w:rsidRDefault="008E6647" w:rsidP="006B231B">
            <w:pPr>
              <w:spacing w:after="0" w:line="240" w:lineRule="auto"/>
              <w:ind w:firstLine="34"/>
              <w:jc w:val="both"/>
              <w:rPr>
                <w:rFonts w:ascii="Times New Roman" w:hAnsi="Times New Roman"/>
                <w:color w:val="000000"/>
                <w:sz w:val="18"/>
                <w:szCs w:val="18"/>
              </w:rPr>
            </w:pPr>
            <w:r w:rsidRPr="008E6647">
              <w:rPr>
                <w:rFonts w:ascii="Times New Roman" w:hAnsi="Times New Roman"/>
                <w:color w:val="000000"/>
                <w:sz w:val="18"/>
                <w:szCs w:val="1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е) возможность вернуться на любой из этапов заполнения электронной формы запроса без потери ранее введенной информации;</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ж)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E6647" w:rsidRPr="008E6647" w:rsidRDefault="008E6647" w:rsidP="006B231B">
            <w:pPr>
              <w:spacing w:after="0" w:line="240" w:lineRule="auto"/>
              <w:ind w:firstLine="34"/>
              <w:jc w:val="both"/>
              <w:rPr>
                <w:rFonts w:ascii="Times New Roman" w:hAnsi="Times New Roman"/>
                <w:sz w:val="18"/>
                <w:szCs w:val="18"/>
              </w:rPr>
            </w:pPr>
            <w:r w:rsidRPr="008E6647">
              <w:rPr>
                <w:rFonts w:ascii="Times New Roman" w:hAnsi="Times New Roman"/>
                <w:sz w:val="18"/>
                <w:szCs w:val="18"/>
              </w:rPr>
              <w:t xml:space="preserve">4. Сформированный и подписанный запрос, и иные документы, указанные в пункте 2.6.1 настоящего Административного </w:t>
            </w:r>
            <w:r w:rsidRPr="008E6647">
              <w:rPr>
                <w:rFonts w:ascii="Times New Roman" w:hAnsi="Times New Roman"/>
                <w:sz w:val="18"/>
                <w:szCs w:val="18"/>
              </w:rPr>
              <w:lastRenderedPageBreak/>
              <w:t>регламента, необходимые для предоставления муниципальной услуги, направляются в Уполномоченный орган посредством Единого портала государственных и муниципальных услуг (функций), официального сайта.</w:t>
            </w:r>
          </w:p>
          <w:p w:rsidR="008E6647" w:rsidRPr="008E6647" w:rsidRDefault="008E6647" w:rsidP="006B231B">
            <w:pPr>
              <w:pStyle w:val="22"/>
              <w:shd w:val="clear" w:color="auto" w:fill="auto"/>
              <w:spacing w:line="240" w:lineRule="auto"/>
              <w:ind w:firstLine="34"/>
              <w:rPr>
                <w:sz w:val="18"/>
                <w:szCs w:val="18"/>
              </w:rPr>
            </w:pPr>
            <w:r w:rsidRPr="008E6647">
              <w:rPr>
                <w:sz w:val="18"/>
                <w:szCs w:val="18"/>
              </w:rPr>
              <w:t xml:space="preserve">3.8.3. Прием и регистрация Уполномоченным органом запроса о предоставлении муниципальной услуги и иных документов, необходимых для предоставления муниципальной услуги </w:t>
            </w:r>
            <w:r w:rsidRPr="008E6647">
              <w:rPr>
                <w:rFonts w:eastAsia="Calibri"/>
                <w:sz w:val="18"/>
                <w:szCs w:val="18"/>
              </w:rPr>
              <w:t>(при наличии технической возможности)</w:t>
            </w:r>
            <w:r w:rsidRPr="008E6647">
              <w:rPr>
                <w:sz w:val="18"/>
                <w:szCs w:val="18"/>
              </w:rPr>
              <w:t>.</w:t>
            </w:r>
          </w:p>
          <w:p w:rsidR="008E6647" w:rsidRPr="008E6647" w:rsidRDefault="008E6647" w:rsidP="006B231B">
            <w:pPr>
              <w:pStyle w:val="22"/>
              <w:spacing w:line="240" w:lineRule="auto"/>
              <w:ind w:firstLine="34"/>
              <w:rPr>
                <w:sz w:val="18"/>
                <w:szCs w:val="18"/>
              </w:rPr>
            </w:pPr>
            <w:r w:rsidRPr="008E6647">
              <w:rPr>
                <w:sz w:val="18"/>
                <w:szCs w:val="18"/>
              </w:rPr>
              <w:t>1. 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8E6647" w:rsidRPr="008E6647" w:rsidRDefault="008E6647" w:rsidP="006B231B">
            <w:pPr>
              <w:pStyle w:val="22"/>
              <w:spacing w:line="240" w:lineRule="auto"/>
              <w:ind w:firstLine="34"/>
              <w:rPr>
                <w:sz w:val="18"/>
                <w:szCs w:val="18"/>
              </w:rPr>
            </w:pPr>
            <w:r w:rsidRPr="008E6647">
              <w:rPr>
                <w:sz w:val="18"/>
                <w:szCs w:val="18"/>
              </w:rPr>
              <w:t>2. Срок регистрации запроса – 1 рабочий день.</w:t>
            </w:r>
          </w:p>
          <w:p w:rsidR="008E6647" w:rsidRPr="008E6647" w:rsidRDefault="008E6647" w:rsidP="006B231B">
            <w:pPr>
              <w:pStyle w:val="22"/>
              <w:spacing w:line="240" w:lineRule="auto"/>
              <w:ind w:firstLine="34"/>
              <w:rPr>
                <w:sz w:val="18"/>
                <w:szCs w:val="18"/>
              </w:rPr>
            </w:pPr>
            <w:r w:rsidRPr="008E6647">
              <w:rPr>
                <w:sz w:val="18"/>
                <w:szCs w:val="18"/>
              </w:rPr>
              <w:t>3. 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w:t>
            </w:r>
          </w:p>
          <w:p w:rsidR="008E6647" w:rsidRPr="008E6647" w:rsidRDefault="008E6647" w:rsidP="006B231B">
            <w:pPr>
              <w:pStyle w:val="22"/>
              <w:spacing w:line="240" w:lineRule="auto"/>
              <w:ind w:firstLine="34"/>
              <w:rPr>
                <w:sz w:val="18"/>
                <w:szCs w:val="18"/>
              </w:rPr>
            </w:pPr>
            <w:r w:rsidRPr="008E6647">
              <w:rPr>
                <w:sz w:val="18"/>
                <w:szCs w:val="18"/>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2.9 настоящего Административного регламента, а также осуществляются следующие действия:</w:t>
            </w:r>
          </w:p>
          <w:p w:rsidR="008E6647" w:rsidRPr="008E6647" w:rsidRDefault="008E6647" w:rsidP="006B231B">
            <w:pPr>
              <w:pStyle w:val="22"/>
              <w:spacing w:line="240" w:lineRule="auto"/>
              <w:ind w:firstLine="34"/>
              <w:rPr>
                <w:sz w:val="18"/>
                <w:szCs w:val="18"/>
              </w:rPr>
            </w:pPr>
            <w:r w:rsidRPr="008E6647">
              <w:rPr>
                <w:sz w:val="18"/>
                <w:szCs w:val="18"/>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8E6647" w:rsidRPr="008E6647" w:rsidRDefault="008E6647" w:rsidP="006B231B">
            <w:pPr>
              <w:pStyle w:val="22"/>
              <w:spacing w:line="240" w:lineRule="auto"/>
              <w:ind w:firstLine="34"/>
              <w:rPr>
                <w:sz w:val="18"/>
                <w:szCs w:val="18"/>
              </w:rPr>
            </w:pPr>
            <w:r w:rsidRPr="008E6647">
              <w:rPr>
                <w:sz w:val="18"/>
                <w:szCs w:val="18"/>
              </w:rPr>
              <w:t>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 государственных и муниципальных услуг (функций), официального сайта заявителю будет представлена информация о ходе выполнения указанного запроса.</w:t>
            </w:r>
          </w:p>
          <w:p w:rsidR="008E6647" w:rsidRPr="008E6647" w:rsidRDefault="008E6647" w:rsidP="006B231B">
            <w:pPr>
              <w:pStyle w:val="22"/>
              <w:spacing w:line="240" w:lineRule="auto"/>
              <w:ind w:firstLine="34"/>
              <w:rPr>
                <w:sz w:val="18"/>
                <w:szCs w:val="18"/>
              </w:rPr>
            </w:pPr>
            <w:r w:rsidRPr="008E6647">
              <w:rPr>
                <w:sz w:val="18"/>
                <w:szCs w:val="18"/>
              </w:rPr>
              <w:t>4. Прием и регистрация запроса осуществляются должностным лицом структурного подразделения, ответственного за предоставление муниципальной услуги.</w:t>
            </w:r>
          </w:p>
          <w:p w:rsidR="008E6647" w:rsidRPr="008E6647" w:rsidRDefault="008E6647" w:rsidP="006B231B">
            <w:pPr>
              <w:pStyle w:val="22"/>
              <w:spacing w:line="240" w:lineRule="auto"/>
              <w:ind w:firstLine="34"/>
              <w:rPr>
                <w:sz w:val="18"/>
                <w:szCs w:val="18"/>
              </w:rPr>
            </w:pPr>
            <w:r w:rsidRPr="008E6647">
              <w:rPr>
                <w:sz w:val="18"/>
                <w:szCs w:val="18"/>
              </w:rPr>
              <w:t>5. После регистрации запрос направляется в структурное подразделение, ответственное за предоставление муниципальной услуги.</w:t>
            </w:r>
          </w:p>
          <w:p w:rsidR="008E6647" w:rsidRPr="008E6647" w:rsidRDefault="008E6647" w:rsidP="006B231B">
            <w:pPr>
              <w:pStyle w:val="22"/>
              <w:shd w:val="clear" w:color="auto" w:fill="auto"/>
              <w:spacing w:line="240" w:lineRule="auto"/>
              <w:ind w:firstLine="34"/>
              <w:rPr>
                <w:sz w:val="18"/>
                <w:szCs w:val="18"/>
              </w:rPr>
            </w:pPr>
            <w:r w:rsidRPr="008E6647">
              <w:rPr>
                <w:sz w:val="18"/>
                <w:szCs w:val="18"/>
              </w:rPr>
              <w:t>6. 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официальном сайте обновляется до статуса «принято».</w:t>
            </w:r>
          </w:p>
          <w:p w:rsidR="008E6647" w:rsidRPr="008E6647" w:rsidRDefault="008E6647" w:rsidP="006B231B">
            <w:pPr>
              <w:pStyle w:val="22"/>
              <w:shd w:val="clear" w:color="auto" w:fill="auto"/>
              <w:spacing w:line="240" w:lineRule="auto"/>
              <w:ind w:firstLine="34"/>
              <w:rPr>
                <w:sz w:val="18"/>
                <w:szCs w:val="18"/>
              </w:rPr>
            </w:pPr>
            <w:r w:rsidRPr="008E6647">
              <w:rPr>
                <w:sz w:val="18"/>
                <w:szCs w:val="18"/>
              </w:rPr>
              <w:t>3.8.4.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8E6647" w:rsidRPr="008E6647" w:rsidRDefault="008E6647" w:rsidP="006B231B">
            <w:pPr>
              <w:pStyle w:val="22"/>
              <w:shd w:val="clear" w:color="auto" w:fill="auto"/>
              <w:spacing w:line="240" w:lineRule="auto"/>
              <w:ind w:firstLine="34"/>
              <w:rPr>
                <w:sz w:val="18"/>
                <w:szCs w:val="18"/>
              </w:rPr>
            </w:pPr>
            <w:r w:rsidRPr="008E6647">
              <w:rPr>
                <w:sz w:val="18"/>
                <w:szCs w:val="18"/>
              </w:rPr>
              <w:t>Государственная пошлина за предоставление муниципальной услуги не взимается.</w:t>
            </w:r>
          </w:p>
          <w:p w:rsidR="008E6647" w:rsidRPr="008E6647" w:rsidRDefault="008E6647" w:rsidP="006B231B">
            <w:pPr>
              <w:pStyle w:val="22"/>
              <w:shd w:val="clear" w:color="auto" w:fill="auto"/>
              <w:spacing w:line="240" w:lineRule="auto"/>
              <w:ind w:firstLine="34"/>
              <w:rPr>
                <w:sz w:val="18"/>
                <w:szCs w:val="18"/>
              </w:rPr>
            </w:pPr>
            <w:r w:rsidRPr="008E6647">
              <w:rPr>
                <w:sz w:val="18"/>
                <w:szCs w:val="18"/>
              </w:rPr>
              <w:t xml:space="preserve">3.8.5. Получение результата предоставления </w:t>
            </w:r>
            <w:r w:rsidRPr="008E6647">
              <w:rPr>
                <w:color w:val="000000"/>
                <w:sz w:val="18"/>
                <w:szCs w:val="18"/>
              </w:rPr>
              <w:t>муниципальной</w:t>
            </w:r>
            <w:r w:rsidRPr="008E6647">
              <w:rPr>
                <w:sz w:val="18"/>
                <w:szCs w:val="18"/>
              </w:rPr>
              <w:t xml:space="preserve"> услуги </w:t>
            </w:r>
            <w:r w:rsidRPr="008E6647">
              <w:rPr>
                <w:rFonts w:eastAsia="Calibri"/>
                <w:sz w:val="18"/>
                <w:szCs w:val="18"/>
              </w:rPr>
              <w:t>(при наличии технической возможности)</w:t>
            </w:r>
            <w:r w:rsidRPr="008E6647">
              <w:rPr>
                <w:sz w:val="18"/>
                <w:szCs w:val="18"/>
              </w:rPr>
              <w:t>.</w:t>
            </w:r>
          </w:p>
          <w:p w:rsidR="008E6647" w:rsidRPr="008E6647" w:rsidRDefault="008E6647" w:rsidP="006B231B">
            <w:pPr>
              <w:pStyle w:val="22"/>
              <w:spacing w:line="240" w:lineRule="auto"/>
              <w:ind w:firstLine="34"/>
              <w:rPr>
                <w:sz w:val="18"/>
                <w:szCs w:val="18"/>
              </w:rPr>
            </w:pPr>
            <w:r w:rsidRPr="008E6647">
              <w:rPr>
                <w:sz w:val="18"/>
                <w:szCs w:val="18"/>
              </w:rPr>
              <w:t xml:space="preserve">1. В качестве результата предоставления </w:t>
            </w:r>
            <w:r w:rsidRPr="008E6647">
              <w:rPr>
                <w:color w:val="000000"/>
                <w:sz w:val="18"/>
                <w:szCs w:val="18"/>
              </w:rPr>
              <w:t>муниципальной</w:t>
            </w:r>
            <w:r w:rsidRPr="008E6647">
              <w:rPr>
                <w:sz w:val="18"/>
                <w:szCs w:val="18"/>
              </w:rPr>
              <w:t xml:space="preserve"> услуги заявитель по его выбору вправе получить уведомление о соответствии (несоответствии) на бумажном носителе.</w:t>
            </w:r>
          </w:p>
          <w:p w:rsidR="008E6647" w:rsidRPr="008E6647" w:rsidRDefault="008E6647" w:rsidP="006B231B">
            <w:pPr>
              <w:pStyle w:val="22"/>
              <w:shd w:val="clear" w:color="auto" w:fill="auto"/>
              <w:spacing w:line="240" w:lineRule="auto"/>
              <w:ind w:firstLine="34"/>
              <w:rPr>
                <w:sz w:val="18"/>
                <w:szCs w:val="18"/>
              </w:rPr>
            </w:pPr>
            <w:r w:rsidRPr="008E6647">
              <w:rPr>
                <w:sz w:val="18"/>
                <w:szCs w:val="18"/>
              </w:rPr>
              <w:t xml:space="preserve">2. Заявитель вправе получить результат предоставления </w:t>
            </w:r>
            <w:r w:rsidRPr="008E6647">
              <w:rPr>
                <w:color w:val="000000"/>
                <w:sz w:val="18"/>
                <w:szCs w:val="18"/>
              </w:rPr>
              <w:t>муниципальной</w:t>
            </w:r>
            <w:r w:rsidRPr="008E6647">
              <w:rPr>
                <w:sz w:val="18"/>
                <w:szCs w:val="18"/>
              </w:rPr>
              <w:t xml:space="preserve"> услуги в форме электронного документа или документа на бумажном носителе в течение срока действия результата предоставления </w:t>
            </w:r>
            <w:r w:rsidRPr="008E6647">
              <w:rPr>
                <w:color w:val="000000"/>
                <w:sz w:val="18"/>
                <w:szCs w:val="18"/>
              </w:rPr>
              <w:t>муниципальной</w:t>
            </w:r>
            <w:r w:rsidRPr="008E6647">
              <w:rPr>
                <w:sz w:val="18"/>
                <w:szCs w:val="18"/>
              </w:rPr>
              <w:t xml:space="preserve"> услуги.</w:t>
            </w:r>
          </w:p>
          <w:p w:rsidR="008E6647" w:rsidRPr="008E6647" w:rsidRDefault="008E6647" w:rsidP="006B231B">
            <w:pPr>
              <w:pStyle w:val="22"/>
              <w:shd w:val="clear" w:color="auto" w:fill="auto"/>
              <w:spacing w:line="240" w:lineRule="auto"/>
              <w:ind w:firstLine="34"/>
              <w:rPr>
                <w:sz w:val="18"/>
                <w:szCs w:val="18"/>
              </w:rPr>
            </w:pPr>
            <w:r w:rsidRPr="008E6647">
              <w:rPr>
                <w:sz w:val="18"/>
                <w:szCs w:val="18"/>
              </w:rPr>
              <w:t>3.8.6. Получение сведений о ходе выполнения запроса.</w:t>
            </w:r>
          </w:p>
          <w:p w:rsidR="008E6647" w:rsidRPr="008E6647" w:rsidRDefault="008E6647" w:rsidP="006B231B">
            <w:pPr>
              <w:pStyle w:val="22"/>
              <w:spacing w:line="240" w:lineRule="auto"/>
              <w:ind w:firstLine="34"/>
              <w:rPr>
                <w:sz w:val="18"/>
                <w:szCs w:val="18"/>
              </w:rPr>
            </w:pPr>
            <w:r w:rsidRPr="008E6647">
              <w:rPr>
                <w:sz w:val="18"/>
                <w:szCs w:val="18"/>
              </w:rPr>
              <w:t>1. Заявитель имеет возможность получения информации о ходе предоставления муниципальной услуги. Информация о ходе предоставления муниципальной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государственных и муниципальных услуг (функций), официального сайта по выбору заявителя.</w:t>
            </w:r>
          </w:p>
          <w:p w:rsidR="008E6647" w:rsidRPr="008E6647" w:rsidRDefault="008E6647" w:rsidP="006B231B">
            <w:pPr>
              <w:pStyle w:val="22"/>
              <w:spacing w:line="240" w:lineRule="auto"/>
              <w:ind w:firstLine="34"/>
              <w:rPr>
                <w:sz w:val="18"/>
                <w:szCs w:val="18"/>
              </w:rPr>
            </w:pPr>
            <w:r w:rsidRPr="008E6647">
              <w:rPr>
                <w:sz w:val="18"/>
                <w:szCs w:val="18"/>
              </w:rPr>
              <w:t>2. При предоставлении муниципальной услуги в электронной форме заявителю направляется:</w:t>
            </w:r>
          </w:p>
          <w:p w:rsidR="008E6647" w:rsidRPr="008E6647" w:rsidRDefault="008E6647" w:rsidP="006B231B">
            <w:pPr>
              <w:pStyle w:val="22"/>
              <w:spacing w:line="240" w:lineRule="auto"/>
              <w:ind w:firstLine="34"/>
              <w:rPr>
                <w:sz w:val="18"/>
                <w:szCs w:val="18"/>
              </w:rPr>
            </w:pPr>
            <w:r w:rsidRPr="008E6647">
              <w:rPr>
                <w:sz w:val="18"/>
                <w:szCs w:val="18"/>
              </w:rPr>
              <w:t>а) уведомление о записи на прием в Уполномоченный орган или МФЦ (описывается в случае необходимости дополнительно);</w:t>
            </w:r>
          </w:p>
          <w:p w:rsidR="008E6647" w:rsidRPr="008E6647" w:rsidRDefault="008E6647" w:rsidP="006B231B">
            <w:pPr>
              <w:pStyle w:val="22"/>
              <w:spacing w:line="240" w:lineRule="auto"/>
              <w:ind w:firstLine="34"/>
              <w:rPr>
                <w:sz w:val="18"/>
                <w:szCs w:val="18"/>
              </w:rPr>
            </w:pPr>
            <w:r w:rsidRPr="008E6647">
              <w:rPr>
                <w:sz w:val="18"/>
                <w:szCs w:val="18"/>
              </w:rPr>
              <w:t>б)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rsidR="008E6647" w:rsidRPr="008E6647" w:rsidRDefault="008E6647" w:rsidP="006B231B">
            <w:pPr>
              <w:pStyle w:val="22"/>
              <w:spacing w:line="240" w:lineRule="auto"/>
              <w:ind w:firstLine="34"/>
              <w:rPr>
                <w:sz w:val="18"/>
                <w:szCs w:val="18"/>
              </w:rPr>
            </w:pPr>
            <w:r w:rsidRPr="008E6647">
              <w:rPr>
                <w:sz w:val="18"/>
                <w:szCs w:val="18"/>
              </w:rPr>
              <w:t>в) уведомление о начале процедуры предоставления муниципальной услуги (описывается в случае необходимости дополнительно);</w:t>
            </w:r>
          </w:p>
          <w:p w:rsidR="008E6647" w:rsidRPr="008E6647" w:rsidRDefault="008E6647" w:rsidP="006B231B">
            <w:pPr>
              <w:pStyle w:val="22"/>
              <w:spacing w:line="240" w:lineRule="auto"/>
              <w:ind w:firstLine="34"/>
              <w:rPr>
                <w:sz w:val="18"/>
                <w:szCs w:val="18"/>
              </w:rPr>
            </w:pPr>
            <w:r w:rsidRPr="008E6647">
              <w:rPr>
                <w:sz w:val="18"/>
                <w:szCs w:val="18"/>
              </w:rPr>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 (описывается в случае необходимости дополнительно);</w:t>
            </w:r>
          </w:p>
          <w:p w:rsidR="008E6647" w:rsidRPr="008E6647" w:rsidRDefault="008E6647" w:rsidP="006B231B">
            <w:pPr>
              <w:pStyle w:val="22"/>
              <w:spacing w:line="240" w:lineRule="auto"/>
              <w:ind w:firstLine="34"/>
              <w:rPr>
                <w:sz w:val="18"/>
                <w:szCs w:val="18"/>
              </w:rPr>
            </w:pPr>
            <w:r w:rsidRPr="008E6647">
              <w:rPr>
                <w:sz w:val="18"/>
                <w:szCs w:val="18"/>
              </w:rPr>
              <w:t>д) уведомление о результатах рассмотрения документов, необходимых для предоставления муниципальной услуги (описывается в случае необходимости дополнительно);</w:t>
            </w:r>
          </w:p>
          <w:p w:rsidR="008E6647" w:rsidRPr="008E6647" w:rsidRDefault="008E6647" w:rsidP="006B231B">
            <w:pPr>
              <w:pStyle w:val="22"/>
              <w:spacing w:line="240" w:lineRule="auto"/>
              <w:ind w:firstLine="34"/>
              <w:rPr>
                <w:sz w:val="18"/>
                <w:szCs w:val="18"/>
              </w:rPr>
            </w:pPr>
            <w:r w:rsidRPr="008E6647">
              <w:rPr>
                <w:sz w:val="18"/>
                <w:szCs w:val="18"/>
              </w:rPr>
              <w:t>е) уведомление о возможности получить результат предоставления муниципальной услуги (описывается в случае необходимости дополнительно).</w:t>
            </w:r>
          </w:p>
          <w:p w:rsidR="008E6647" w:rsidRPr="008E6647" w:rsidRDefault="008E6647" w:rsidP="006B231B">
            <w:pPr>
              <w:pStyle w:val="22"/>
              <w:shd w:val="clear" w:color="auto" w:fill="auto"/>
              <w:spacing w:line="240" w:lineRule="auto"/>
              <w:ind w:firstLine="34"/>
              <w:rPr>
                <w:sz w:val="18"/>
                <w:szCs w:val="18"/>
              </w:rPr>
            </w:pPr>
            <w:r w:rsidRPr="008E6647">
              <w:rPr>
                <w:sz w:val="18"/>
                <w:szCs w:val="18"/>
              </w:rPr>
              <w:t>3.8.7. Осуществление оценки качества предоставления услуги.</w:t>
            </w:r>
          </w:p>
          <w:p w:rsidR="008E6647" w:rsidRPr="008E6647" w:rsidRDefault="008E6647" w:rsidP="006B231B">
            <w:pPr>
              <w:pStyle w:val="22"/>
              <w:shd w:val="clear" w:color="auto" w:fill="auto"/>
              <w:spacing w:line="240" w:lineRule="auto"/>
              <w:ind w:firstLine="34"/>
              <w:rPr>
                <w:sz w:val="18"/>
                <w:szCs w:val="18"/>
                <w:highlight w:val="yellow"/>
              </w:rPr>
            </w:pPr>
            <w:r w:rsidRPr="008E6647">
              <w:rPr>
                <w:sz w:val="18"/>
                <w:szCs w:val="18"/>
              </w:rPr>
              <w:t xml:space="preserve">Заявителям обеспечивается возможность оценить доступность и качество </w:t>
            </w:r>
            <w:r w:rsidRPr="008E6647">
              <w:rPr>
                <w:color w:val="000000"/>
                <w:sz w:val="18"/>
                <w:szCs w:val="18"/>
              </w:rPr>
              <w:t>муниципальной</w:t>
            </w:r>
            <w:r w:rsidRPr="008E6647">
              <w:rPr>
                <w:sz w:val="18"/>
                <w:szCs w:val="18"/>
              </w:rPr>
              <w:t xml:space="preserve"> услуги на Едином портале.</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t>3.9.  Порядок исправления допущенных опечаток и ошибок в выданных в результате предоставления муниципальной услуги документах</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3.9.1.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Уполномоченный орган с заявлением об исправлении допущенных опечаток и ошибок в выданных в результате предоставления муниципальной услуги документах.</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3.9.2. Основанием для начала процедуры по исправлению опечаток и (или) ошибок, допущенных в документах, выданных в результате предоставления муниципальной услуги, является поступление в Уполномоченный орган заявления об исправлении опечаток и (или) ошибок в документах, выданных в результате предоставления муниципальной услуги.</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3.9.3.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1) лично (заявителем представляются оригиналы документов с опечатками и (или) ошибками, специалистом Уполномоченного органа делаются копии этих документов);</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2) через организацию почтовой связи (заявителем направляются копии документов с опечатками и (или) ошибками).</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3.9.4. По результатам рассмотрения заявления об исправлении опечаток и (или) ошибок специалист Уполномоченного органа в течение 2 рабочих дней:</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1) принимает решение 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и (или) ошибок (с указанием срока исправления допущенных опечаток и (или) ошибок);</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lastRenderedPageBreak/>
              <w:t>2) принимает решение 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Исправление опечаток и (или) ошибок, допущенных в документах, выданных в результате предоставления муниципальной услуги, осуществляется специалистом Уполномоченного органа в течение 3 рабочих дней.</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1) изменение содержания документов, являющихся результатом предоставления муниципальной услуги;</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2)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 xml:space="preserve">3.9.5. 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 </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3.9.6. Максимальный срок исполнения административной процедуры составляет не более 5 рабочих дней со дня поступления в Уполномоченный орган</w:t>
            </w:r>
            <w:r w:rsidR="006B231B">
              <w:rPr>
                <w:sz w:val="18"/>
                <w:szCs w:val="18"/>
              </w:rPr>
              <w:t xml:space="preserve"> </w:t>
            </w:r>
            <w:r w:rsidRPr="008E6647">
              <w:rPr>
                <w:sz w:val="18"/>
                <w:szCs w:val="18"/>
              </w:rPr>
              <w:t>заявления об исправлении опечаток и (или) ошибок.</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3.9.7. Результатом процедуры является:</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1) исправленные документы, являющиеся результатом предоставления муниципальной услуги;</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2)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8E6647" w:rsidRPr="008E6647" w:rsidRDefault="008E6647" w:rsidP="006B231B">
            <w:pPr>
              <w:pStyle w:val="afd"/>
              <w:shd w:val="clear" w:color="auto" w:fill="FFFFFF"/>
              <w:spacing w:before="0" w:beforeAutospacing="0" w:after="0" w:afterAutospacing="0"/>
              <w:ind w:firstLine="34"/>
              <w:jc w:val="both"/>
              <w:rPr>
                <w:sz w:val="18"/>
                <w:szCs w:val="18"/>
              </w:rPr>
            </w:pPr>
            <w:r w:rsidRPr="008E6647">
              <w:rPr>
                <w:sz w:val="18"/>
                <w:szCs w:val="18"/>
              </w:rPr>
              <w:t>3.9.8. 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8E6647" w:rsidRPr="008E6647" w:rsidRDefault="008E6647" w:rsidP="008E6647">
            <w:pPr>
              <w:spacing w:after="0" w:line="240" w:lineRule="auto"/>
              <w:ind w:firstLine="709"/>
              <w:jc w:val="center"/>
              <w:rPr>
                <w:rFonts w:ascii="Times New Roman" w:hAnsi="Times New Roman"/>
                <w:b/>
                <w:sz w:val="18"/>
                <w:szCs w:val="18"/>
              </w:rPr>
            </w:pPr>
            <w:r w:rsidRPr="008E6647">
              <w:rPr>
                <w:rFonts w:ascii="Times New Roman" w:hAnsi="Times New Roman"/>
                <w:b/>
                <w:sz w:val="18"/>
                <w:szCs w:val="18"/>
              </w:rPr>
              <w:t>IV. Формы контроля за предоставлением муниципальной услуги</w:t>
            </w:r>
          </w:p>
          <w:p w:rsidR="008E6647" w:rsidRPr="008E6647" w:rsidRDefault="008E6647" w:rsidP="008E6647">
            <w:pPr>
              <w:spacing w:after="0" w:line="240" w:lineRule="auto"/>
              <w:ind w:firstLine="709"/>
              <w:jc w:val="center"/>
              <w:rPr>
                <w:rFonts w:ascii="Times New Roman" w:hAnsi="Times New Roman"/>
                <w:sz w:val="18"/>
                <w:szCs w:val="18"/>
              </w:rPr>
            </w:pPr>
            <w:r w:rsidRPr="008E6647">
              <w:rPr>
                <w:rFonts w:ascii="Times New Roman" w:hAnsi="Times New Roman"/>
                <w:sz w:val="18"/>
                <w:szCs w:val="18"/>
              </w:rPr>
              <w:t xml:space="preserve">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8E6647">
              <w:rPr>
                <w:rFonts w:ascii="Times New Roman" w:hAnsi="Times New Roman"/>
                <w:sz w:val="18"/>
                <w:szCs w:val="18"/>
              </w:rPr>
              <w:br/>
              <w:t>к предоставлению муниципальной услуги, а также принятием ими решений</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4.1.1. Текущий контроль осуществляется постоянно должностными лицами по каждой административной процедуре в соответствии с утвержденным Административным регламентом, а также путем проведения руководителем Уполномоченного органа или лицом, его замещающим, проверок исполнения должностными лицами положений регламента.</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4.1.2. Для текущего контроля используются сведения, содержащиеся в разрешительных делах, реестре выданных уведомлений, устной и письменной информации должностных лиц, осуществляющих регламентируемые действия.</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4.1.3. 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8E6647" w:rsidRPr="008E6647" w:rsidRDefault="008E6647" w:rsidP="008E6647">
            <w:pPr>
              <w:spacing w:after="0" w:line="240" w:lineRule="auto"/>
              <w:ind w:firstLine="709"/>
              <w:jc w:val="center"/>
              <w:rPr>
                <w:rFonts w:ascii="Times New Roman" w:hAnsi="Times New Roman"/>
                <w:sz w:val="18"/>
                <w:szCs w:val="18"/>
              </w:rPr>
            </w:pPr>
            <w:r w:rsidRPr="008E6647">
              <w:rPr>
                <w:rFonts w:ascii="Times New Roman" w:hAnsi="Times New Roman"/>
                <w:sz w:val="18"/>
                <w:szCs w:val="1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Административного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4.2.2. Проверки могут быть плановыми и внеплановыми.</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Плановые проверки полноты и качества предоставления муниципальной услуги проводятся не реже одного раза в год на основании планов. 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8E6647" w:rsidRPr="008E6647" w:rsidRDefault="008E6647" w:rsidP="008E6647">
            <w:pPr>
              <w:spacing w:after="0" w:line="240" w:lineRule="auto"/>
              <w:ind w:firstLine="709"/>
              <w:jc w:val="center"/>
              <w:rPr>
                <w:rFonts w:ascii="Times New Roman" w:hAnsi="Times New Roman"/>
                <w:sz w:val="18"/>
                <w:szCs w:val="18"/>
              </w:rPr>
            </w:pPr>
            <w:r w:rsidRPr="008E6647">
              <w:rPr>
                <w:rFonts w:ascii="Times New Roman" w:hAnsi="Times New Roman"/>
                <w:sz w:val="18"/>
                <w:szCs w:val="18"/>
              </w:rPr>
              <w:t>4.3. Порядок осуществления текущего контроля за соблюдением и исполнением работником МФЦ, предоставляющего муниципальную услугу,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порядок привлечения к ответственности работника МФЦ, предоставляющего муниципальную услугу, за решения и действия (бездействия), принимаемые (осуществляемые) им в ходе предоставления муниципальной услуги.</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МФЦ, работники МФЦ несут ответственность, установленную законодательством Российской Федерации:</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 за полноту передаваемых Уполномоченному органу, предоставляющему муниципальную услугу, запросов о предоставлении муниципальной услуги и их соответствие передаваемым заявителем в МФЦ сведениям, иных документов, принятых от заявителя;</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 за полноту и соответствие комплексному запросу передаваемых органу, предоставляющему государственную услугу, органу, предоставляющему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 за своевременную передачу органу, предоставляющему государственную услугу, органу, предоставляющему муниципальную услугу, запросов о предоставлении государственных или муниципальных услуг, 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МФЦ органом, предоставляющим государственную услугу, органом, предоставляющим муниципальную услугу;</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8E6647" w:rsidRPr="008E6647" w:rsidRDefault="008E6647" w:rsidP="006B231B">
            <w:pPr>
              <w:spacing w:after="0" w:line="240" w:lineRule="auto"/>
              <w:ind w:firstLine="176"/>
              <w:jc w:val="both"/>
              <w:rPr>
                <w:rFonts w:ascii="Times New Roman" w:hAnsi="Times New Roman"/>
                <w:sz w:val="18"/>
                <w:szCs w:val="18"/>
              </w:rPr>
            </w:pPr>
            <w:r w:rsidRPr="008E6647">
              <w:rPr>
                <w:rFonts w:ascii="Times New Roman" w:hAnsi="Times New Roman"/>
                <w:sz w:val="18"/>
                <w:szCs w:val="18"/>
              </w:rPr>
              <w:t>Работники МФЦ при неисполнении либо при ненадлежащем исполнении своих служебных обязанностей в рамках реализации функций МФЦ привлекаются к ответственности, в том числе установленной Уголовным кодексом Российской Федерации и Кодексом Российской Федерации об административных правонарушениях для должностных лиц.</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lastRenderedPageBreak/>
              <w:t>4.4.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Должностное лицо несет персональную ответственность за:</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 соблюдение установленного порядка приема документов;</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 принятие надлежащих мер по полной и всесторонней проверке представленных документов;</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 соблюдение сроков рассмотрения документов, соблюдение порядка выдачи документов;</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 учет выданных документов;</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 своевременное формирование, ведение и надлежащее хранение документов.</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8E6647" w:rsidRPr="008E6647" w:rsidRDefault="008E6647" w:rsidP="008E6647">
            <w:pPr>
              <w:spacing w:after="0" w:line="240" w:lineRule="auto"/>
              <w:ind w:firstLine="709"/>
              <w:jc w:val="center"/>
              <w:rPr>
                <w:rFonts w:ascii="Times New Roman" w:hAnsi="Times New Roman"/>
                <w:sz w:val="18"/>
                <w:szCs w:val="18"/>
              </w:rPr>
            </w:pPr>
            <w:r w:rsidRPr="008E6647">
              <w:rPr>
                <w:rFonts w:ascii="Times New Roman" w:hAnsi="Times New Roman"/>
                <w:sz w:val="18"/>
                <w:szCs w:val="18"/>
              </w:rPr>
              <w:t>4.5.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 регламентом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Свердловской области, а также положений настоящего Административного регламента.</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Граждане, их объединения и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Уполномоченный орган.</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Любое заинтересованное лицо может осуществлять контроль за полнотой и качеством предоставления муниципальной услуги, обратившись к руководителю Уполномоченного органа или лицу, его замещающему.</w:t>
            </w:r>
          </w:p>
          <w:p w:rsidR="008E6647" w:rsidRPr="008E6647" w:rsidRDefault="008E6647" w:rsidP="008E6647">
            <w:pPr>
              <w:spacing w:after="0" w:line="240" w:lineRule="auto"/>
              <w:jc w:val="center"/>
              <w:rPr>
                <w:rFonts w:ascii="Times New Roman" w:hAnsi="Times New Roman"/>
                <w:b/>
                <w:sz w:val="18"/>
                <w:szCs w:val="18"/>
              </w:rPr>
            </w:pPr>
            <w:r w:rsidRPr="008E6647">
              <w:rPr>
                <w:rFonts w:ascii="Times New Roman" w:hAnsi="Times New Roman"/>
                <w:b/>
                <w:sz w:val="18"/>
                <w:szCs w:val="18"/>
              </w:rPr>
              <w:t>V. Досудебный (внесудебный) порядок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МФЦ, работников МФЦ</w:t>
            </w:r>
          </w:p>
          <w:p w:rsidR="008E6647" w:rsidRPr="008E6647" w:rsidRDefault="008E6647" w:rsidP="008E6647">
            <w:pPr>
              <w:autoSpaceDE w:val="0"/>
              <w:autoSpaceDN w:val="0"/>
              <w:adjustRightInd w:val="0"/>
              <w:spacing w:after="0" w:line="240" w:lineRule="auto"/>
              <w:jc w:val="center"/>
              <w:rPr>
                <w:rFonts w:ascii="Times New Roman" w:hAnsi="Times New Roman"/>
                <w:iCs/>
                <w:sz w:val="18"/>
                <w:szCs w:val="18"/>
              </w:rPr>
            </w:pPr>
            <w:r w:rsidRPr="008E6647">
              <w:rPr>
                <w:rFonts w:ascii="Times New Roman" w:hAnsi="Times New Roman"/>
                <w:sz w:val="18"/>
                <w:szCs w:val="18"/>
              </w:rPr>
              <w:t>5.1. И</w:t>
            </w:r>
            <w:r w:rsidRPr="008E6647">
              <w:rPr>
                <w:rFonts w:ascii="Times New Roman" w:hAnsi="Times New Roman"/>
                <w:iCs/>
                <w:sz w:val="18"/>
                <w:szCs w:val="18"/>
              </w:rPr>
              <w:t>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государственной услуги (далее – жалоба)</w:t>
            </w:r>
          </w:p>
          <w:p w:rsidR="008E6647" w:rsidRPr="008E6647" w:rsidRDefault="008E6647" w:rsidP="002D1889">
            <w:pPr>
              <w:autoSpaceDE w:val="0"/>
              <w:autoSpaceDN w:val="0"/>
              <w:adjustRightInd w:val="0"/>
              <w:spacing w:after="0" w:line="240" w:lineRule="auto"/>
              <w:ind w:firstLine="176"/>
              <w:jc w:val="both"/>
              <w:rPr>
                <w:rFonts w:ascii="Times New Roman" w:hAnsi="Times New Roman"/>
                <w:sz w:val="18"/>
                <w:szCs w:val="18"/>
              </w:rPr>
            </w:pPr>
            <w:r w:rsidRPr="008E6647">
              <w:rPr>
                <w:rFonts w:ascii="Times New Roman" w:hAnsi="Times New Roman"/>
                <w:sz w:val="18"/>
                <w:szCs w:val="18"/>
              </w:rPr>
              <w:t>Заявитель вправе обжаловать решения и действия (бездействие), принятые в ходе предоставления муниципальной услуги Уполномоченным органом, предоставляющим муниципальную услугу, его должностных лиц, а также решения и действия (бездействие) МФЦ, работников МФЦ в досудебном (внесудебном) порядке в случаях, предусмотренных статьей 11.1 Федерального закона от 27.07.2010 № 210-ФЗ.</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t>5.2. 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8E6647" w:rsidRPr="008E6647" w:rsidRDefault="008E6647" w:rsidP="002D1889">
            <w:pPr>
              <w:autoSpaceDE w:val="0"/>
              <w:autoSpaceDN w:val="0"/>
              <w:adjustRightInd w:val="0"/>
              <w:spacing w:after="0" w:line="240" w:lineRule="auto"/>
              <w:ind w:firstLine="176"/>
              <w:contextualSpacing/>
              <w:jc w:val="both"/>
              <w:rPr>
                <w:rFonts w:ascii="Times New Roman" w:hAnsi="Times New Roman"/>
                <w:sz w:val="18"/>
                <w:szCs w:val="18"/>
              </w:rPr>
            </w:pPr>
            <w:r w:rsidRPr="008E6647">
              <w:rPr>
                <w:rFonts w:ascii="Times New Roman" w:hAnsi="Times New Roman"/>
                <w:sz w:val="18"/>
                <w:szCs w:val="18"/>
              </w:rPr>
              <w:t>5.2.1. В случае обжалования решений и действий (бездействия) Уполномоченного органа</w:t>
            </w:r>
            <w:r w:rsidRPr="008E6647">
              <w:rPr>
                <w:rFonts w:ascii="Times New Roman" w:hAnsi="Times New Roman"/>
                <w:sz w:val="18"/>
                <w:szCs w:val="18"/>
                <w:u w:val="single"/>
              </w:rPr>
              <w:t>,</w:t>
            </w:r>
            <w:r w:rsidRPr="008E6647">
              <w:rPr>
                <w:rFonts w:ascii="Times New Roman" w:hAnsi="Times New Roman"/>
                <w:sz w:val="18"/>
                <w:szCs w:val="18"/>
              </w:rPr>
              <w:t xml:space="preserve"> предоставляющего муниципальную услугу, его должностных лиц и муниципальных служащих Уполномоченного органа жалоба подается для рассмотрения в Уполномоченный орган в письменной форме на бумажном носителе, в том числе при личном приеме заявителя, в электронной форме, по почте или через МФЦ. </w:t>
            </w:r>
          </w:p>
          <w:p w:rsidR="008E6647" w:rsidRPr="008E6647" w:rsidRDefault="008E6647" w:rsidP="002D1889">
            <w:pPr>
              <w:autoSpaceDE w:val="0"/>
              <w:autoSpaceDN w:val="0"/>
              <w:adjustRightInd w:val="0"/>
              <w:spacing w:after="0" w:line="240" w:lineRule="auto"/>
              <w:ind w:firstLine="176"/>
              <w:contextualSpacing/>
              <w:jc w:val="both"/>
              <w:rPr>
                <w:rFonts w:ascii="Times New Roman" w:hAnsi="Times New Roman"/>
                <w:sz w:val="18"/>
                <w:szCs w:val="18"/>
              </w:rPr>
            </w:pPr>
            <w:r w:rsidRPr="008E6647">
              <w:rPr>
                <w:rFonts w:ascii="Times New Roman" w:hAnsi="Times New Roman"/>
                <w:sz w:val="18"/>
                <w:szCs w:val="18"/>
              </w:rPr>
              <w:t xml:space="preserve">Жалобу на решения и действия (бездействие) Уполномоченного органа,  предоставляющего муниципальную услугу, его должностных лиц и муниципальных служащих Уполномоченного органа также возможно подать в органы прокуратуры </w:t>
            </w:r>
            <w:r w:rsidRPr="008E6647">
              <w:rPr>
                <w:rFonts w:ascii="Times New Roman" w:hAnsi="Times New Roman"/>
                <w:sz w:val="18"/>
                <w:szCs w:val="18"/>
              </w:rPr>
              <w:br/>
              <w:t xml:space="preserve">в письменной форме на бумажном носителе, в том числе при личном приеме заявителя, в электронной форме, по почте или через МФЦ. </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5.2.2. В случае обжалования решений и действий (бездействия) МФЦ (указывается в случае предоставления услуги в МФЦ), работника МФЦ жалоба подается для рассмотрения в МФЦ, в письменной форме на бумажном носителе, в том числе при личном приеме заявителя, в электронной форме или по почте. </w:t>
            </w:r>
          </w:p>
          <w:p w:rsidR="008E6647" w:rsidRPr="008E6647" w:rsidRDefault="008E6647" w:rsidP="002D1889">
            <w:pPr>
              <w:spacing w:after="0" w:line="240" w:lineRule="auto"/>
              <w:ind w:firstLine="176"/>
              <w:jc w:val="both"/>
              <w:rPr>
                <w:rFonts w:ascii="Times New Roman" w:hAnsi="Times New Roman"/>
                <w:sz w:val="18"/>
                <w:szCs w:val="18"/>
              </w:rPr>
            </w:pPr>
            <w:r w:rsidRPr="008E6647">
              <w:rPr>
                <w:rFonts w:ascii="Times New Roman" w:hAnsi="Times New Roman"/>
                <w:sz w:val="18"/>
                <w:szCs w:val="18"/>
              </w:rPr>
              <w:t>Жалобу на решения и действия (бездействие) МФЦ также возможно подать</w:t>
            </w:r>
            <w:r w:rsidR="002D1889">
              <w:rPr>
                <w:rFonts w:ascii="Times New Roman" w:hAnsi="Times New Roman"/>
                <w:sz w:val="18"/>
                <w:szCs w:val="18"/>
              </w:rPr>
              <w:t xml:space="preserve"> </w:t>
            </w:r>
            <w:r w:rsidRPr="008E6647">
              <w:rPr>
                <w:rFonts w:ascii="Times New Roman" w:hAnsi="Times New Roman"/>
                <w:sz w:val="18"/>
                <w:szCs w:val="18"/>
              </w:rPr>
              <w:t>в Департамент информатизации и связи Свердловской области (далее – учредитель МФЦ), в письменной форме на бумажном носителе, в том числе при личном приеме заявителя, в электронной форме, по почте или через многофункциональный центр предоставления государственных и муниципальных услуг.</w:t>
            </w:r>
          </w:p>
          <w:p w:rsidR="008E6647" w:rsidRPr="008E6647" w:rsidRDefault="008E6647" w:rsidP="008E6647">
            <w:pPr>
              <w:spacing w:after="0" w:line="240" w:lineRule="auto"/>
              <w:jc w:val="center"/>
              <w:rPr>
                <w:rFonts w:ascii="Times New Roman" w:hAnsi="Times New Roman"/>
                <w:sz w:val="18"/>
                <w:szCs w:val="18"/>
              </w:rPr>
            </w:pPr>
            <w:r w:rsidRPr="008E6647">
              <w:rPr>
                <w:rFonts w:ascii="Times New Roman" w:hAnsi="Times New Roman"/>
                <w:sz w:val="18"/>
                <w:szCs w:val="18"/>
              </w:rPr>
              <w:t>5.3. Способы информирования заявителей о порядке подачи и рассмотрения жалобы, в том числе с использованием Единого портала</w:t>
            </w:r>
          </w:p>
          <w:p w:rsidR="008E6647" w:rsidRPr="008E6647" w:rsidRDefault="008E6647" w:rsidP="002D1889">
            <w:pPr>
              <w:spacing w:after="0" w:line="240" w:lineRule="auto"/>
              <w:ind w:firstLine="34"/>
              <w:jc w:val="both"/>
              <w:rPr>
                <w:rFonts w:ascii="Times New Roman" w:hAnsi="Times New Roman"/>
                <w:sz w:val="18"/>
                <w:szCs w:val="18"/>
              </w:rPr>
            </w:pPr>
            <w:r w:rsidRPr="008E6647">
              <w:rPr>
                <w:rFonts w:ascii="Times New Roman" w:hAnsi="Times New Roman"/>
                <w:sz w:val="18"/>
                <w:szCs w:val="18"/>
              </w:rPr>
              <w:t>5.3.1. Уполномоченный орган, МФЦ, а также учредитель МФЦ обеспечивают:</w:t>
            </w:r>
          </w:p>
          <w:p w:rsidR="008E6647" w:rsidRPr="008E6647" w:rsidRDefault="008E6647" w:rsidP="002D1889">
            <w:pPr>
              <w:spacing w:after="0" w:line="240" w:lineRule="auto"/>
              <w:ind w:firstLine="34"/>
              <w:jc w:val="both"/>
              <w:rPr>
                <w:rFonts w:ascii="Times New Roman" w:hAnsi="Times New Roman"/>
                <w:sz w:val="18"/>
                <w:szCs w:val="18"/>
              </w:rPr>
            </w:pPr>
            <w:r w:rsidRPr="008E6647">
              <w:rPr>
                <w:rFonts w:ascii="Times New Roman" w:hAnsi="Times New Roman"/>
                <w:sz w:val="18"/>
                <w:szCs w:val="18"/>
              </w:rPr>
              <w:t>1) информирование заявителей о порядке обжалования решений и действий (бездействия) Уполномоченного органа, предоставляющего муниципальную услугу, его должностных лиц и муниципальных служащих Уполномоченного органа, решений и действий (бездействия) МФЦ, его должностных лиц и работников посредством размещения информации:</w:t>
            </w:r>
          </w:p>
          <w:p w:rsidR="008E6647" w:rsidRPr="008E6647" w:rsidRDefault="008E6647" w:rsidP="002D1889">
            <w:pPr>
              <w:spacing w:after="0" w:line="240" w:lineRule="auto"/>
              <w:ind w:firstLine="34"/>
              <w:jc w:val="both"/>
              <w:rPr>
                <w:rFonts w:ascii="Times New Roman" w:hAnsi="Times New Roman"/>
                <w:sz w:val="18"/>
                <w:szCs w:val="18"/>
              </w:rPr>
            </w:pPr>
            <w:r w:rsidRPr="008E6647">
              <w:rPr>
                <w:rFonts w:ascii="Times New Roman" w:hAnsi="Times New Roman"/>
                <w:sz w:val="18"/>
                <w:szCs w:val="18"/>
              </w:rPr>
              <w:t>- на стендах в местах предоставления муниципальных услуг;</w:t>
            </w:r>
          </w:p>
          <w:p w:rsidR="008E6647" w:rsidRPr="008E6647" w:rsidRDefault="008E6647" w:rsidP="002D1889">
            <w:pPr>
              <w:spacing w:after="0" w:line="240" w:lineRule="auto"/>
              <w:ind w:firstLine="34"/>
              <w:jc w:val="both"/>
              <w:rPr>
                <w:rFonts w:ascii="Times New Roman" w:hAnsi="Times New Roman"/>
                <w:sz w:val="18"/>
                <w:szCs w:val="18"/>
              </w:rPr>
            </w:pPr>
            <w:r w:rsidRPr="008E6647">
              <w:rPr>
                <w:rFonts w:ascii="Times New Roman" w:hAnsi="Times New Roman"/>
                <w:sz w:val="18"/>
                <w:szCs w:val="18"/>
              </w:rPr>
              <w:t>- на официальных сайтах органов, предоставляющих муниципальные услуги, МФЦ (</w:t>
            </w:r>
            <w:hyperlink r:id="rId55" w:history="1">
              <w:r w:rsidRPr="008E6647">
                <w:rPr>
                  <w:rFonts w:ascii="Times New Roman" w:hAnsi="Times New Roman"/>
                  <w:sz w:val="18"/>
                  <w:szCs w:val="18"/>
                </w:rPr>
                <w:t>http://mfc66.ru/</w:t>
              </w:r>
            </w:hyperlink>
            <w:r w:rsidRPr="008E6647">
              <w:rPr>
                <w:rFonts w:ascii="Times New Roman" w:hAnsi="Times New Roman"/>
                <w:sz w:val="18"/>
                <w:szCs w:val="18"/>
              </w:rPr>
              <w:t>) и учредителя МФЦ (</w:t>
            </w:r>
            <w:hyperlink r:id="rId56" w:history="1">
              <w:r w:rsidRPr="008E6647">
                <w:rPr>
                  <w:rFonts w:ascii="Times New Roman" w:hAnsi="Times New Roman"/>
                  <w:sz w:val="18"/>
                  <w:szCs w:val="18"/>
                </w:rPr>
                <w:t>http://dis.midural.ru/</w:t>
              </w:r>
            </w:hyperlink>
            <w:r w:rsidRPr="008E6647">
              <w:rPr>
                <w:rFonts w:ascii="Times New Roman" w:hAnsi="Times New Roman"/>
                <w:sz w:val="18"/>
                <w:szCs w:val="18"/>
              </w:rPr>
              <w:t>);</w:t>
            </w:r>
          </w:p>
          <w:p w:rsidR="008E6647" w:rsidRPr="008E6647" w:rsidRDefault="008E6647" w:rsidP="002D1889">
            <w:pPr>
              <w:spacing w:after="0" w:line="240" w:lineRule="auto"/>
              <w:ind w:firstLine="34"/>
              <w:jc w:val="both"/>
              <w:rPr>
                <w:rFonts w:ascii="Times New Roman" w:hAnsi="Times New Roman"/>
                <w:sz w:val="18"/>
                <w:szCs w:val="18"/>
              </w:rPr>
            </w:pPr>
            <w:r w:rsidRPr="008E6647">
              <w:rPr>
                <w:rFonts w:ascii="Times New Roman" w:hAnsi="Times New Roman"/>
                <w:sz w:val="18"/>
                <w:szCs w:val="18"/>
              </w:rPr>
              <w:t>- на Едином портале в разделе «Дополнительная информация» соответствующей муниципальной услуги;</w:t>
            </w:r>
          </w:p>
          <w:p w:rsidR="008E6647" w:rsidRPr="008E6647" w:rsidRDefault="008E6647" w:rsidP="002D1889">
            <w:pPr>
              <w:spacing w:after="0" w:line="240" w:lineRule="auto"/>
              <w:ind w:firstLine="34"/>
              <w:jc w:val="both"/>
              <w:rPr>
                <w:rFonts w:ascii="Times New Roman" w:hAnsi="Times New Roman"/>
                <w:sz w:val="18"/>
                <w:szCs w:val="18"/>
              </w:rPr>
            </w:pPr>
            <w:r w:rsidRPr="008E6647">
              <w:rPr>
                <w:rFonts w:ascii="Times New Roman" w:hAnsi="Times New Roman"/>
                <w:sz w:val="18"/>
                <w:szCs w:val="18"/>
              </w:rPr>
              <w:t>2) консультирование заявителей о порядке обжалования решений и действий (бездействия) органа власти, предоставляющего государственную услугу, его должностных лиц и государственных гражданских служащих, решений и действий (бездействия) многофункционального центра предоставления государственных и муниципальных услуг, его должностных лиц и работников, в том числе по телефону, электронной почте, при личном приеме.</w:t>
            </w:r>
          </w:p>
          <w:p w:rsidR="008E6647" w:rsidRPr="008E6647" w:rsidRDefault="008E6647" w:rsidP="008E6647">
            <w:pPr>
              <w:autoSpaceDE w:val="0"/>
              <w:autoSpaceDN w:val="0"/>
              <w:adjustRightInd w:val="0"/>
              <w:spacing w:after="0" w:line="240" w:lineRule="auto"/>
              <w:jc w:val="center"/>
              <w:rPr>
                <w:rFonts w:ascii="Times New Roman" w:hAnsi="Times New Roman"/>
                <w:sz w:val="18"/>
                <w:szCs w:val="18"/>
              </w:rPr>
            </w:pPr>
            <w:r w:rsidRPr="008E6647">
              <w:rPr>
                <w:rFonts w:ascii="Times New Roman" w:hAnsi="Times New Roman"/>
                <w:sz w:val="18"/>
                <w:szCs w:val="18"/>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8E6647" w:rsidRPr="008E6647" w:rsidRDefault="008E6647" w:rsidP="002D1889">
            <w:pPr>
              <w:widowControl w:val="0"/>
              <w:tabs>
                <w:tab w:val="left" w:pos="993"/>
              </w:tabs>
              <w:autoSpaceDE w:val="0"/>
              <w:autoSpaceDN w:val="0"/>
              <w:spacing w:after="0" w:line="240" w:lineRule="auto"/>
              <w:ind w:firstLine="176"/>
              <w:jc w:val="both"/>
              <w:rPr>
                <w:rFonts w:ascii="Times New Roman" w:hAnsi="Times New Roman"/>
                <w:sz w:val="18"/>
                <w:szCs w:val="18"/>
              </w:rPr>
            </w:pPr>
            <w:r w:rsidRPr="008E6647">
              <w:rPr>
                <w:rFonts w:ascii="Times New Roman" w:hAnsi="Times New Roman"/>
                <w:sz w:val="18"/>
                <w:szCs w:val="18"/>
              </w:rPr>
              <w:t>5.4.1. Порядок досудебного (внесудебного) обжалования решений и действий (бездействия) Уполномоченного органа, его должностных лиц и муниципальных служащих Уполномоченного органа, а также решений и действий (бездействия) МФЦ, работников МФЦ регулируется:</w:t>
            </w:r>
          </w:p>
          <w:p w:rsidR="008E6647" w:rsidRPr="008E6647" w:rsidRDefault="008E6647" w:rsidP="002D1889">
            <w:pPr>
              <w:numPr>
                <w:ilvl w:val="0"/>
                <w:numId w:val="10"/>
              </w:numPr>
              <w:tabs>
                <w:tab w:val="left" w:pos="993"/>
              </w:tabs>
              <w:spacing w:after="0" w:line="240" w:lineRule="auto"/>
              <w:ind w:left="0" w:firstLine="176"/>
              <w:jc w:val="both"/>
              <w:rPr>
                <w:rFonts w:ascii="Times New Roman" w:hAnsi="Times New Roman"/>
                <w:sz w:val="18"/>
                <w:szCs w:val="18"/>
              </w:rPr>
            </w:pPr>
            <w:r w:rsidRPr="008E6647">
              <w:rPr>
                <w:rFonts w:ascii="Times New Roman" w:hAnsi="Times New Roman"/>
                <w:sz w:val="18"/>
                <w:szCs w:val="18"/>
              </w:rPr>
              <w:t>статьями 11.1-11.3 Федерального закона от 27 июля 2010 года №210-ФЗ</w:t>
            </w:r>
            <w:r w:rsidR="002D1889">
              <w:rPr>
                <w:rFonts w:ascii="Times New Roman" w:hAnsi="Times New Roman"/>
                <w:sz w:val="18"/>
                <w:szCs w:val="18"/>
              </w:rPr>
              <w:t xml:space="preserve"> </w:t>
            </w:r>
            <w:r w:rsidRPr="008E6647">
              <w:rPr>
                <w:rFonts w:ascii="Times New Roman" w:hAnsi="Times New Roman"/>
                <w:sz w:val="18"/>
                <w:szCs w:val="18"/>
              </w:rPr>
              <w:t>«Об организации предоставления государственных и муниципальных услуг»;</w:t>
            </w:r>
          </w:p>
          <w:p w:rsidR="008E6647" w:rsidRPr="008E6647" w:rsidRDefault="008E6647" w:rsidP="002D1889">
            <w:pPr>
              <w:numPr>
                <w:ilvl w:val="0"/>
                <w:numId w:val="10"/>
              </w:numPr>
              <w:tabs>
                <w:tab w:val="left" w:pos="993"/>
              </w:tabs>
              <w:spacing w:after="0" w:line="240" w:lineRule="auto"/>
              <w:ind w:left="0" w:firstLine="176"/>
              <w:jc w:val="both"/>
              <w:rPr>
                <w:rFonts w:ascii="Times New Roman" w:hAnsi="Times New Roman"/>
                <w:sz w:val="18"/>
                <w:szCs w:val="18"/>
              </w:rPr>
            </w:pPr>
            <w:r w:rsidRPr="008E6647">
              <w:rPr>
                <w:rFonts w:ascii="Times New Roman" w:hAnsi="Times New Roman"/>
                <w:sz w:val="18"/>
                <w:szCs w:val="18"/>
              </w:rPr>
              <w:t>постановлением Правительства Свердловской области от 22.11.2018</w:t>
            </w:r>
            <w:r w:rsidR="002D1889">
              <w:rPr>
                <w:rFonts w:ascii="Times New Roman" w:hAnsi="Times New Roman"/>
                <w:sz w:val="18"/>
                <w:szCs w:val="18"/>
              </w:rPr>
              <w:t xml:space="preserve"> </w:t>
            </w:r>
            <w:r w:rsidRPr="008E6647">
              <w:rPr>
                <w:rFonts w:ascii="Times New Roman" w:hAnsi="Times New Roman"/>
                <w:sz w:val="18"/>
                <w:szCs w:val="18"/>
              </w:rPr>
              <w:t xml:space="preserve"> № 828-ПП «Об утверждении Положения об особенностях подачи и рассмотрения жалоб на решения и действия (бездействие) исполнительных органов государственной </w:t>
            </w:r>
            <w:r w:rsidRPr="008E6647">
              <w:rPr>
                <w:rFonts w:ascii="Times New Roman" w:hAnsi="Times New Roman"/>
                <w:sz w:val="18"/>
                <w:szCs w:val="18"/>
              </w:rPr>
              <w:lastRenderedPageBreak/>
              <w:t>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8E6647" w:rsidRPr="0003246F" w:rsidRDefault="008E6647" w:rsidP="0003246F">
            <w:pPr>
              <w:tabs>
                <w:tab w:val="left" w:pos="993"/>
              </w:tabs>
              <w:spacing w:after="0" w:line="240" w:lineRule="auto"/>
              <w:ind w:firstLine="176"/>
              <w:jc w:val="both"/>
              <w:rPr>
                <w:rFonts w:ascii="Times New Roman" w:hAnsi="Times New Roman"/>
                <w:sz w:val="18"/>
                <w:szCs w:val="18"/>
              </w:rPr>
            </w:pPr>
            <w:r w:rsidRPr="008E6647">
              <w:rPr>
                <w:rFonts w:ascii="Times New Roman" w:hAnsi="Times New Roman"/>
                <w:sz w:val="18"/>
                <w:szCs w:val="18"/>
              </w:rPr>
              <w:t xml:space="preserve">5.4.2. Полная информация о порядке подачи и рассмотрении жалобы на решения и действия (бездействие) Уполномоченного органа, предоставляющего муниципальную услугу, его должностных лиц и муниципальных служащих Уполномоченного органа, а также решения и действия (бездействие) МФЦ, работников МФЦ размещена в разделе «Дополнительная информация» на Едином портале соответствующей </w:t>
            </w:r>
            <w:r w:rsidRPr="0003246F">
              <w:rPr>
                <w:rFonts w:ascii="Times New Roman" w:hAnsi="Times New Roman"/>
                <w:sz w:val="18"/>
                <w:szCs w:val="18"/>
              </w:rPr>
              <w:t>муниципальной услуги по адресу: http://www.gosuslugi.ru.</w:t>
            </w:r>
          </w:p>
          <w:p w:rsidR="008E6647" w:rsidRPr="0003246F" w:rsidRDefault="008E6647" w:rsidP="0003246F">
            <w:pPr>
              <w:spacing w:after="0" w:line="240" w:lineRule="auto"/>
              <w:rPr>
                <w:rFonts w:ascii="Times New Roman" w:hAnsi="Times New Roman"/>
                <w:b/>
                <w:sz w:val="18"/>
                <w:szCs w:val="18"/>
              </w:rPr>
            </w:pPr>
          </w:p>
          <w:p w:rsidR="0003246F" w:rsidRPr="0003246F" w:rsidRDefault="0003246F" w:rsidP="0003246F">
            <w:pPr>
              <w:spacing w:after="0" w:line="240" w:lineRule="auto"/>
              <w:ind w:firstLine="4253"/>
              <w:jc w:val="right"/>
              <w:rPr>
                <w:rFonts w:ascii="Times New Roman" w:hAnsi="Times New Roman"/>
                <w:sz w:val="18"/>
                <w:szCs w:val="18"/>
              </w:rPr>
            </w:pPr>
            <w:r w:rsidRPr="0003246F">
              <w:rPr>
                <w:rFonts w:ascii="Times New Roman" w:hAnsi="Times New Roman"/>
                <w:sz w:val="18"/>
                <w:szCs w:val="18"/>
              </w:rPr>
              <w:t xml:space="preserve">Приложение № 1 </w:t>
            </w:r>
          </w:p>
          <w:p w:rsidR="0003246F" w:rsidRPr="0003246F" w:rsidRDefault="0003246F" w:rsidP="0003246F">
            <w:pPr>
              <w:spacing w:after="0" w:line="240" w:lineRule="auto"/>
              <w:ind w:firstLine="709"/>
              <w:jc w:val="right"/>
              <w:rPr>
                <w:rFonts w:ascii="Times New Roman" w:hAnsi="Times New Roman"/>
                <w:sz w:val="18"/>
                <w:szCs w:val="18"/>
              </w:rPr>
            </w:pPr>
            <w:r w:rsidRPr="0003246F">
              <w:rPr>
                <w:rFonts w:ascii="Times New Roman" w:hAnsi="Times New Roman"/>
                <w:sz w:val="18"/>
                <w:szCs w:val="18"/>
              </w:rPr>
              <w:t xml:space="preserve">                                                      к Административному регламенту предоставления </w:t>
            </w:r>
          </w:p>
          <w:p w:rsidR="0003246F" w:rsidRPr="0003246F" w:rsidRDefault="0003246F" w:rsidP="0003246F">
            <w:pPr>
              <w:spacing w:after="0" w:line="240" w:lineRule="auto"/>
              <w:ind w:firstLine="709"/>
              <w:jc w:val="right"/>
              <w:rPr>
                <w:rFonts w:ascii="Times New Roman" w:hAnsi="Times New Roman"/>
                <w:sz w:val="18"/>
                <w:szCs w:val="18"/>
              </w:rPr>
            </w:pPr>
            <w:r w:rsidRPr="0003246F">
              <w:rPr>
                <w:rFonts w:ascii="Times New Roman" w:hAnsi="Times New Roman"/>
                <w:sz w:val="18"/>
                <w:szCs w:val="18"/>
              </w:rPr>
              <w:t xml:space="preserve">                                             муниципальной услуги «Выдача уведомления </w:t>
            </w:r>
          </w:p>
          <w:p w:rsidR="0003246F" w:rsidRPr="0003246F" w:rsidRDefault="0003246F" w:rsidP="0003246F">
            <w:pPr>
              <w:spacing w:after="0" w:line="240" w:lineRule="auto"/>
              <w:ind w:firstLine="709"/>
              <w:jc w:val="right"/>
              <w:rPr>
                <w:rFonts w:ascii="Times New Roman" w:hAnsi="Times New Roman"/>
                <w:sz w:val="18"/>
                <w:szCs w:val="18"/>
              </w:rPr>
            </w:pPr>
            <w:r w:rsidRPr="0003246F">
              <w:rPr>
                <w:rFonts w:ascii="Times New Roman" w:hAnsi="Times New Roman"/>
                <w:sz w:val="18"/>
                <w:szCs w:val="18"/>
              </w:rPr>
              <w:t xml:space="preserve">                                         о соответствии (несоответствии) указанных </w:t>
            </w:r>
          </w:p>
          <w:p w:rsidR="0003246F" w:rsidRPr="0003246F" w:rsidRDefault="0003246F" w:rsidP="0003246F">
            <w:pPr>
              <w:spacing w:after="0" w:line="240" w:lineRule="auto"/>
              <w:ind w:firstLine="709"/>
              <w:jc w:val="right"/>
              <w:rPr>
                <w:rFonts w:ascii="Times New Roman" w:hAnsi="Times New Roman"/>
                <w:sz w:val="18"/>
                <w:szCs w:val="18"/>
              </w:rPr>
            </w:pPr>
            <w:r w:rsidRPr="0003246F">
              <w:rPr>
                <w:rFonts w:ascii="Times New Roman" w:hAnsi="Times New Roman"/>
                <w:sz w:val="18"/>
                <w:szCs w:val="18"/>
              </w:rPr>
              <w:t xml:space="preserve">                                                      в уведомлении о планируемом строительстве  </w:t>
            </w:r>
          </w:p>
          <w:p w:rsidR="0003246F" w:rsidRPr="0003246F" w:rsidRDefault="0003246F" w:rsidP="0003246F">
            <w:pPr>
              <w:spacing w:after="0" w:line="240" w:lineRule="auto"/>
              <w:ind w:firstLine="709"/>
              <w:jc w:val="right"/>
              <w:rPr>
                <w:rFonts w:ascii="Times New Roman" w:hAnsi="Times New Roman"/>
                <w:sz w:val="18"/>
                <w:szCs w:val="18"/>
              </w:rPr>
            </w:pPr>
            <w:r w:rsidRPr="0003246F">
              <w:rPr>
                <w:rFonts w:ascii="Times New Roman" w:hAnsi="Times New Roman"/>
                <w:sz w:val="18"/>
                <w:szCs w:val="18"/>
              </w:rPr>
              <w:t>параметров объекта индивидуального жилищного</w:t>
            </w:r>
          </w:p>
          <w:p w:rsidR="0003246F" w:rsidRDefault="0003246F" w:rsidP="0003246F">
            <w:pPr>
              <w:spacing w:after="0" w:line="240" w:lineRule="auto"/>
              <w:jc w:val="right"/>
              <w:rPr>
                <w:rFonts w:ascii="Times New Roman" w:hAnsi="Times New Roman"/>
                <w:sz w:val="18"/>
                <w:szCs w:val="18"/>
              </w:rPr>
            </w:pPr>
            <w:r w:rsidRPr="0003246F">
              <w:rPr>
                <w:rFonts w:ascii="Times New Roman" w:hAnsi="Times New Roman"/>
                <w:sz w:val="18"/>
                <w:szCs w:val="18"/>
              </w:rPr>
              <w:t>строительства или садового дома установленным</w:t>
            </w:r>
          </w:p>
          <w:p w:rsidR="0003246F" w:rsidRPr="0003246F" w:rsidRDefault="0003246F" w:rsidP="0003246F">
            <w:pPr>
              <w:spacing w:after="0" w:line="240" w:lineRule="auto"/>
              <w:jc w:val="right"/>
              <w:rPr>
                <w:rFonts w:ascii="Times New Roman" w:hAnsi="Times New Roman"/>
                <w:sz w:val="18"/>
                <w:szCs w:val="18"/>
              </w:rPr>
            </w:pPr>
            <w:r w:rsidRPr="0003246F">
              <w:rPr>
                <w:rFonts w:ascii="Times New Roman" w:hAnsi="Times New Roman"/>
                <w:sz w:val="18"/>
                <w:szCs w:val="18"/>
              </w:rPr>
              <w:t xml:space="preserve">параметрам и допустимости размещения объекта  </w:t>
            </w:r>
          </w:p>
          <w:p w:rsidR="0003246F" w:rsidRPr="0003246F" w:rsidRDefault="0003246F" w:rsidP="0003246F">
            <w:pPr>
              <w:spacing w:after="0" w:line="240" w:lineRule="auto"/>
              <w:ind w:firstLine="709"/>
              <w:jc w:val="right"/>
              <w:rPr>
                <w:rFonts w:ascii="Times New Roman" w:hAnsi="Times New Roman"/>
                <w:sz w:val="18"/>
                <w:szCs w:val="18"/>
              </w:rPr>
            </w:pPr>
            <w:r w:rsidRPr="0003246F">
              <w:rPr>
                <w:rFonts w:ascii="Times New Roman" w:hAnsi="Times New Roman"/>
                <w:sz w:val="18"/>
                <w:szCs w:val="18"/>
              </w:rPr>
              <w:t xml:space="preserve">                                                      индивидуального жилищного строительства или </w:t>
            </w:r>
          </w:p>
          <w:p w:rsidR="0003246F" w:rsidRPr="0003246F" w:rsidRDefault="0003246F" w:rsidP="0003246F">
            <w:pPr>
              <w:spacing w:after="0" w:line="240" w:lineRule="auto"/>
              <w:ind w:firstLine="709"/>
              <w:jc w:val="right"/>
              <w:rPr>
                <w:rFonts w:ascii="Times New Roman" w:hAnsi="Times New Roman"/>
                <w:sz w:val="18"/>
                <w:szCs w:val="18"/>
              </w:rPr>
            </w:pPr>
            <w:r w:rsidRPr="0003246F">
              <w:rPr>
                <w:rFonts w:ascii="Times New Roman" w:hAnsi="Times New Roman"/>
                <w:sz w:val="18"/>
                <w:szCs w:val="18"/>
              </w:rPr>
              <w:t xml:space="preserve">                                                      садового дома на земельном участке»,</w:t>
            </w:r>
          </w:p>
          <w:p w:rsidR="0003246F" w:rsidRPr="0003246F" w:rsidRDefault="0003246F" w:rsidP="0003246F">
            <w:pPr>
              <w:spacing w:after="0" w:line="240" w:lineRule="auto"/>
              <w:ind w:firstLine="709"/>
              <w:jc w:val="right"/>
              <w:rPr>
                <w:rFonts w:ascii="Times New Roman" w:hAnsi="Times New Roman"/>
                <w:sz w:val="18"/>
                <w:szCs w:val="18"/>
              </w:rPr>
            </w:pPr>
            <w:r w:rsidRPr="0003246F">
              <w:rPr>
                <w:rFonts w:ascii="Times New Roman" w:hAnsi="Times New Roman"/>
                <w:sz w:val="18"/>
                <w:szCs w:val="18"/>
              </w:rPr>
              <w:t xml:space="preserve">                                                      утвержденному постановлением _______________</w:t>
            </w:r>
          </w:p>
          <w:p w:rsidR="0003246F" w:rsidRPr="0003246F" w:rsidRDefault="0003246F" w:rsidP="0003246F">
            <w:pPr>
              <w:spacing w:after="0" w:line="240" w:lineRule="auto"/>
              <w:ind w:firstLine="709"/>
              <w:jc w:val="right"/>
              <w:rPr>
                <w:rFonts w:ascii="Times New Roman" w:hAnsi="Times New Roman"/>
                <w:sz w:val="18"/>
                <w:szCs w:val="18"/>
              </w:rPr>
            </w:pPr>
            <w:r w:rsidRPr="0003246F">
              <w:rPr>
                <w:rFonts w:ascii="Times New Roman" w:hAnsi="Times New Roman"/>
                <w:sz w:val="18"/>
                <w:szCs w:val="18"/>
              </w:rPr>
              <w:t xml:space="preserve">                                                      от ________________________ № ______________</w:t>
            </w:r>
          </w:p>
          <w:p w:rsidR="0003246F" w:rsidRPr="0003246F" w:rsidRDefault="0003246F" w:rsidP="0003246F">
            <w:pPr>
              <w:spacing w:after="0" w:line="240" w:lineRule="auto"/>
              <w:ind w:firstLine="709"/>
              <w:jc w:val="both"/>
              <w:rPr>
                <w:rFonts w:ascii="Times New Roman" w:hAnsi="Times New Roman"/>
                <w:sz w:val="18"/>
                <w:szCs w:val="18"/>
              </w:rPr>
            </w:pPr>
          </w:p>
          <w:p w:rsidR="0003246F" w:rsidRPr="0003246F" w:rsidRDefault="0003246F" w:rsidP="0003246F">
            <w:pPr>
              <w:shd w:val="clear" w:color="auto" w:fill="FFFFFF"/>
              <w:spacing w:after="0" w:line="240" w:lineRule="auto"/>
              <w:ind w:firstLine="709"/>
              <w:jc w:val="center"/>
              <w:outlineLvl w:val="2"/>
              <w:rPr>
                <w:rFonts w:ascii="Times New Roman" w:hAnsi="Times New Roman"/>
                <w:b/>
                <w:bCs/>
                <w:sz w:val="18"/>
                <w:szCs w:val="18"/>
              </w:rPr>
            </w:pPr>
            <w:r w:rsidRPr="0003246F">
              <w:rPr>
                <w:rFonts w:ascii="Times New Roman" w:hAnsi="Times New Roman"/>
                <w:b/>
                <w:bCs/>
                <w:sz w:val="18"/>
                <w:szCs w:val="18"/>
              </w:rPr>
              <w:t>Уведомление о планируемых строительстве или реконструкции объекта индивидуального жилищного строительства или садового дома</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 xml:space="preserve">                                                                                                          «__» ____________ 20__ г.</w:t>
            </w:r>
          </w:p>
          <w:p w:rsidR="0003246F" w:rsidRPr="0003246F" w:rsidRDefault="0003246F" w:rsidP="0003246F">
            <w:pPr>
              <w:shd w:val="clear" w:color="auto" w:fill="FFFFFF"/>
              <w:spacing w:after="0" w:line="240" w:lineRule="auto"/>
              <w:ind w:firstLine="709"/>
              <w:jc w:val="both"/>
              <w:rPr>
                <w:rFonts w:ascii="Times New Roman" w:hAnsi="Times New Roman"/>
                <w:sz w:val="18"/>
                <w:szCs w:val="18"/>
              </w:rPr>
            </w:pP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______________________________________________________________________________________</w:t>
            </w:r>
            <w:r>
              <w:rPr>
                <w:rFonts w:ascii="Times New Roman" w:hAnsi="Times New Roman"/>
                <w:sz w:val="18"/>
                <w:szCs w:val="18"/>
              </w:rPr>
              <w:t>_____________________</w:t>
            </w:r>
          </w:p>
          <w:p w:rsidR="0003246F" w:rsidRPr="0003246F" w:rsidRDefault="0003246F" w:rsidP="0003246F">
            <w:pPr>
              <w:shd w:val="clear" w:color="auto" w:fill="FFFFFF"/>
              <w:spacing w:after="0" w:line="240" w:lineRule="auto"/>
              <w:ind w:firstLine="709"/>
              <w:jc w:val="center"/>
              <w:rPr>
                <w:rFonts w:ascii="Times New Roman" w:hAnsi="Times New Roman"/>
                <w:sz w:val="18"/>
                <w:szCs w:val="18"/>
              </w:rPr>
            </w:pPr>
            <w:r w:rsidRPr="0003246F">
              <w:rPr>
                <w:rFonts w:ascii="Times New Roman" w:hAnsi="Times New Roman"/>
                <w:sz w:val="18"/>
                <w:szCs w:val="18"/>
              </w:rPr>
              <w:t>(наименование уполномоченного на выдачу разрешений органа местного самоуправления)</w:t>
            </w:r>
          </w:p>
          <w:p w:rsidR="0003246F" w:rsidRPr="0003246F" w:rsidRDefault="0003246F" w:rsidP="0003246F">
            <w:pPr>
              <w:shd w:val="clear" w:color="auto" w:fill="FFFFFF"/>
              <w:spacing w:after="0" w:line="240" w:lineRule="auto"/>
              <w:ind w:firstLine="709"/>
              <w:jc w:val="center"/>
              <w:rPr>
                <w:rFonts w:ascii="Times New Roman" w:hAnsi="Times New Roman"/>
                <w:sz w:val="18"/>
                <w:szCs w:val="18"/>
              </w:rPr>
            </w:pPr>
          </w:p>
          <w:p w:rsidR="0003246F" w:rsidRPr="0003246F" w:rsidRDefault="0003246F" w:rsidP="0003246F">
            <w:pPr>
              <w:shd w:val="clear" w:color="auto" w:fill="FFFFFF"/>
              <w:spacing w:after="0" w:line="240" w:lineRule="auto"/>
              <w:ind w:firstLine="709"/>
              <w:jc w:val="center"/>
              <w:rPr>
                <w:rFonts w:ascii="Times New Roman" w:hAnsi="Times New Roman"/>
                <w:b/>
                <w:bCs/>
                <w:sz w:val="18"/>
                <w:szCs w:val="18"/>
              </w:rPr>
            </w:pPr>
            <w:r w:rsidRPr="0003246F">
              <w:rPr>
                <w:rFonts w:ascii="Times New Roman" w:hAnsi="Times New Roman"/>
                <w:b/>
                <w:bCs/>
                <w:sz w:val="18"/>
                <w:szCs w:val="18"/>
              </w:rPr>
              <w:t>1. Сведения о застройщике</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662"/>
              <w:gridCol w:w="2693"/>
            </w:tblGrid>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b/>
                      <w:sz w:val="18"/>
                      <w:szCs w:val="18"/>
                    </w:rPr>
                  </w:pPr>
                  <w:r w:rsidRPr="0003246F">
                    <w:rPr>
                      <w:rFonts w:ascii="Times New Roman" w:hAnsi="Times New Roman"/>
                      <w:b/>
                      <w:sz w:val="18"/>
                      <w:szCs w:val="18"/>
                    </w:rPr>
                    <w:t>1.1.</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b/>
                      <w:sz w:val="18"/>
                      <w:szCs w:val="18"/>
                    </w:rPr>
                  </w:pPr>
                  <w:r w:rsidRPr="0003246F">
                    <w:rPr>
                      <w:rFonts w:ascii="Times New Roman" w:hAnsi="Times New Roman"/>
                      <w:b/>
                      <w:bCs/>
                      <w:sz w:val="18"/>
                      <w:szCs w:val="18"/>
                    </w:rPr>
                    <w:t>Сведения о физическом лице, в случае если застройщиком является физическое лицо:</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1.1.1</w:t>
                  </w:r>
                </w:p>
              </w:tc>
              <w:tc>
                <w:tcPr>
                  <w:tcW w:w="6662"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4683"/>
                  </w:tblGrid>
                  <w:tr w:rsidR="0003246F" w:rsidRPr="0003246F" w:rsidTr="00DC097D">
                    <w:tc>
                      <w:tcPr>
                        <w:tcW w:w="4683"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Фамилия, имя, отчество (при наличии)</w:t>
                        </w:r>
                      </w:p>
                    </w:tc>
                  </w:tr>
                </w:tbl>
                <w:p w:rsidR="0003246F" w:rsidRPr="0003246F" w:rsidRDefault="0003246F" w:rsidP="0003246F">
                  <w:pPr>
                    <w:spacing w:after="0" w:line="240" w:lineRule="auto"/>
                    <w:jc w:val="both"/>
                    <w:rPr>
                      <w:rFonts w:ascii="Times New Roman" w:hAnsi="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1.1.2</w:t>
                  </w:r>
                </w:p>
              </w:tc>
              <w:tc>
                <w:tcPr>
                  <w:tcW w:w="6662"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50"/>
                    <w:gridCol w:w="2064"/>
                    <w:gridCol w:w="225"/>
                  </w:tblGrid>
                  <w:tr w:rsidR="0003246F" w:rsidRPr="0003246F" w:rsidTr="00DC097D">
                    <w:tc>
                      <w:tcPr>
                        <w:tcW w:w="36"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p>
                    </w:tc>
                    <w:tc>
                      <w:tcPr>
                        <w:tcW w:w="2064"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Место жительства </w:t>
                        </w:r>
                      </w:p>
                    </w:tc>
                    <w:tc>
                      <w:tcPr>
                        <w:tcW w:w="225"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    </w:t>
                        </w:r>
                      </w:p>
                    </w:tc>
                  </w:tr>
                </w:tbl>
                <w:p w:rsidR="0003246F" w:rsidRPr="0003246F" w:rsidRDefault="0003246F" w:rsidP="0003246F">
                  <w:pPr>
                    <w:spacing w:after="0" w:line="240" w:lineRule="auto"/>
                    <w:jc w:val="both"/>
                    <w:rPr>
                      <w:rFonts w:ascii="Times New Roman" w:hAnsi="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1.1.3</w:t>
                  </w:r>
                </w:p>
              </w:tc>
              <w:tc>
                <w:tcPr>
                  <w:tcW w:w="6662"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3097"/>
                  </w:tblGrid>
                  <w:tr w:rsidR="0003246F" w:rsidRPr="0003246F" w:rsidTr="00DC097D">
                    <w:tc>
                      <w:tcPr>
                        <w:tcW w:w="3097"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Реквизиты документа, </w:t>
                        </w:r>
                      </w:p>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удостоверяющего личность </w:t>
                        </w:r>
                      </w:p>
                    </w:tc>
                  </w:tr>
                </w:tbl>
                <w:p w:rsidR="0003246F" w:rsidRPr="0003246F" w:rsidRDefault="0003246F" w:rsidP="0003246F">
                  <w:pPr>
                    <w:spacing w:after="0" w:line="240" w:lineRule="auto"/>
                    <w:jc w:val="both"/>
                    <w:rPr>
                      <w:rFonts w:ascii="Times New Roman" w:hAnsi="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b/>
                      <w:sz w:val="18"/>
                      <w:szCs w:val="18"/>
                    </w:rPr>
                    <w:t>1.2.</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b/>
                      <w:sz w:val="18"/>
                      <w:szCs w:val="18"/>
                    </w:rPr>
                    <w:t>Сведения о юридическом лице, в случае если застройщиком является юридическое лицо:</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1.2.1</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Наименование</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1.2.2</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Место нахождения</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1.2.3</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Государственный регистрационный номер записи о государственной регистрации юридического лица в едином государственном реестре юридических лиц, за исключением случая, если заявителем является иностранное юридическое лицо</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1.2.4</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Идентификационный номер налогоплательщика, за исключением случая, если заявителем является иностранное юридическое лицо</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bl>
          <w:p w:rsidR="0003246F" w:rsidRPr="0003246F" w:rsidRDefault="0003246F" w:rsidP="0003246F">
            <w:pPr>
              <w:spacing w:after="0" w:line="240" w:lineRule="auto"/>
              <w:jc w:val="center"/>
              <w:rPr>
                <w:rFonts w:ascii="Times New Roman" w:hAnsi="Times New Roman"/>
                <w:sz w:val="18"/>
                <w:szCs w:val="18"/>
              </w:rPr>
            </w:pPr>
            <w:r w:rsidRPr="0003246F">
              <w:rPr>
                <w:rFonts w:ascii="Times New Roman" w:hAnsi="Times New Roman"/>
                <w:b/>
                <w:bCs/>
                <w:sz w:val="18"/>
                <w:szCs w:val="18"/>
              </w:rPr>
              <w:t>2. Сведения о земельном участке</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662"/>
              <w:gridCol w:w="2693"/>
            </w:tblGrid>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2.1.</w:t>
                  </w:r>
                </w:p>
              </w:tc>
              <w:tc>
                <w:tcPr>
                  <w:tcW w:w="6662"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4398"/>
                    <w:gridCol w:w="177"/>
                  </w:tblGrid>
                  <w:tr w:rsidR="0003246F" w:rsidRPr="0003246F" w:rsidTr="00DC097D">
                    <w:tc>
                      <w:tcPr>
                        <w:tcW w:w="4398"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bCs/>
                            <w:sz w:val="18"/>
                            <w:szCs w:val="18"/>
                          </w:rPr>
                        </w:pPr>
                        <w:r w:rsidRPr="0003246F">
                          <w:rPr>
                            <w:rFonts w:ascii="Times New Roman" w:hAnsi="Times New Roman"/>
                            <w:bCs/>
                            <w:sz w:val="18"/>
                            <w:szCs w:val="18"/>
                          </w:rPr>
                          <w:t xml:space="preserve">Кадастровый номер земельного участка (при наличии) </w:t>
                        </w:r>
                      </w:p>
                    </w:tc>
                    <w:tc>
                      <w:tcPr>
                        <w:tcW w:w="177"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b/>
                            <w:bCs/>
                            <w:sz w:val="18"/>
                            <w:szCs w:val="18"/>
                          </w:rPr>
                        </w:pPr>
                        <w:r w:rsidRPr="0003246F">
                          <w:rPr>
                            <w:rFonts w:ascii="Times New Roman" w:hAnsi="Times New Roman"/>
                            <w:b/>
                            <w:bCs/>
                            <w:sz w:val="18"/>
                            <w:szCs w:val="18"/>
                          </w:rPr>
                          <w:t xml:space="preserve">    </w:t>
                        </w:r>
                      </w:p>
                    </w:tc>
                  </w:tr>
                </w:tbl>
                <w:p w:rsidR="0003246F" w:rsidRPr="0003246F" w:rsidRDefault="0003246F" w:rsidP="0003246F">
                  <w:pPr>
                    <w:spacing w:after="0" w:line="240" w:lineRule="auto"/>
                    <w:jc w:val="both"/>
                    <w:rPr>
                      <w:rFonts w:ascii="Times New Roman" w:hAnsi="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2.2.</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Адрес или описание местоположения земельного участка</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2.3</w:t>
                  </w:r>
                </w:p>
              </w:tc>
              <w:tc>
                <w:tcPr>
                  <w:tcW w:w="6662"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4415"/>
                    <w:gridCol w:w="50"/>
                    <w:gridCol w:w="124"/>
                  </w:tblGrid>
                  <w:tr w:rsidR="0003246F" w:rsidRPr="0003246F" w:rsidTr="00DC097D">
                    <w:tc>
                      <w:tcPr>
                        <w:tcW w:w="4415"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Сведения о праве застройщика на земельный участок (правоустанавливающие документы)</w:t>
                        </w:r>
                      </w:p>
                    </w:tc>
                    <w:tc>
                      <w:tcPr>
                        <w:tcW w:w="36" w:type="dxa"/>
                        <w:tcMar>
                          <w:top w:w="15" w:type="dxa"/>
                          <w:left w:w="15" w:type="dxa"/>
                          <w:bottom w:w="15" w:type="dxa"/>
                          <w:right w:w="15" w:type="dxa"/>
                        </w:tcMar>
                        <w:hideMark/>
                      </w:tcPr>
                      <w:p w:rsidR="0003246F" w:rsidRPr="0003246F" w:rsidRDefault="0003246F" w:rsidP="0003246F">
                        <w:pPr>
                          <w:spacing w:after="0" w:line="240" w:lineRule="auto"/>
                          <w:rPr>
                            <w:rFonts w:ascii="Times New Roman" w:hAnsi="Times New Roman"/>
                            <w:sz w:val="18"/>
                            <w:szCs w:val="18"/>
                          </w:rPr>
                        </w:pPr>
                      </w:p>
                    </w:tc>
                    <w:tc>
                      <w:tcPr>
                        <w:tcW w:w="124"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    </w:t>
                        </w:r>
                      </w:p>
                    </w:tc>
                  </w:tr>
                </w:tbl>
                <w:p w:rsidR="0003246F" w:rsidRPr="0003246F" w:rsidRDefault="0003246F" w:rsidP="0003246F">
                  <w:pPr>
                    <w:spacing w:after="0" w:line="240" w:lineRule="auto"/>
                    <w:jc w:val="both"/>
                    <w:rPr>
                      <w:rFonts w:ascii="Times New Roman" w:hAnsi="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2.4</w:t>
                  </w:r>
                </w:p>
              </w:tc>
              <w:tc>
                <w:tcPr>
                  <w:tcW w:w="6662"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4420"/>
                    <w:gridCol w:w="155"/>
                  </w:tblGrid>
                  <w:tr w:rsidR="0003246F" w:rsidRPr="0003246F" w:rsidTr="00DC097D">
                    <w:tc>
                      <w:tcPr>
                        <w:tcW w:w="4420"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Сведения о наличии прав иных лиц на земельный участок (при наличии) </w:t>
                        </w:r>
                      </w:p>
                    </w:tc>
                    <w:tc>
                      <w:tcPr>
                        <w:tcW w:w="155"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    </w:t>
                        </w:r>
                      </w:p>
                    </w:tc>
                  </w:tr>
                </w:tbl>
                <w:p w:rsidR="0003246F" w:rsidRPr="0003246F" w:rsidRDefault="0003246F" w:rsidP="0003246F">
                  <w:pPr>
                    <w:spacing w:after="0" w:line="240" w:lineRule="auto"/>
                    <w:jc w:val="both"/>
                    <w:rPr>
                      <w:rFonts w:ascii="Times New Roman" w:hAnsi="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2.5</w:t>
                  </w:r>
                </w:p>
              </w:tc>
              <w:tc>
                <w:tcPr>
                  <w:tcW w:w="6662"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4418"/>
                    <w:gridCol w:w="157"/>
                  </w:tblGrid>
                  <w:tr w:rsidR="0003246F" w:rsidRPr="0003246F" w:rsidTr="00DC097D">
                    <w:tc>
                      <w:tcPr>
                        <w:tcW w:w="4418"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Сведения о виде разрешенного использования земельного участка </w:t>
                        </w:r>
                      </w:p>
                    </w:tc>
                    <w:tc>
                      <w:tcPr>
                        <w:tcW w:w="157" w:type="dxa"/>
                        <w:tcMar>
                          <w:top w:w="15" w:type="dxa"/>
                          <w:left w:w="15" w:type="dxa"/>
                          <w:bottom w:w="15" w:type="dxa"/>
                          <w:right w:w="15" w:type="dxa"/>
                        </w:tcMar>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    </w:t>
                        </w:r>
                      </w:p>
                    </w:tc>
                  </w:tr>
                </w:tbl>
                <w:p w:rsidR="0003246F" w:rsidRPr="0003246F" w:rsidRDefault="0003246F" w:rsidP="0003246F">
                  <w:pPr>
                    <w:spacing w:after="0" w:line="240" w:lineRule="auto"/>
                    <w:jc w:val="both"/>
                    <w:rPr>
                      <w:rFonts w:ascii="Times New Roman" w:hAnsi="Times New Roman"/>
                      <w:sz w:val="18"/>
                      <w:szCs w:val="18"/>
                    </w:rPr>
                  </w:pP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9951" w:type="dxa"/>
                  <w:gridSpan w:val="3"/>
                  <w:tcBorders>
                    <w:top w:val="single" w:sz="4" w:space="0" w:color="auto"/>
                    <w:left w:val="nil"/>
                    <w:bottom w:val="single" w:sz="4" w:space="0" w:color="auto"/>
                    <w:right w:val="nil"/>
                  </w:tcBorders>
                </w:tcPr>
                <w:p w:rsidR="0003246F" w:rsidRPr="0003246F" w:rsidRDefault="0003246F" w:rsidP="0003246F">
                  <w:pPr>
                    <w:spacing w:after="0" w:line="240" w:lineRule="auto"/>
                    <w:jc w:val="center"/>
                    <w:rPr>
                      <w:rFonts w:ascii="Times New Roman" w:hAnsi="Times New Roman"/>
                      <w:b/>
                      <w:bCs/>
                      <w:sz w:val="18"/>
                      <w:szCs w:val="18"/>
                    </w:rPr>
                  </w:pPr>
                  <w:r w:rsidRPr="0003246F">
                    <w:rPr>
                      <w:rFonts w:ascii="Times New Roman" w:hAnsi="Times New Roman"/>
                      <w:b/>
                      <w:bCs/>
                      <w:sz w:val="18"/>
                      <w:szCs w:val="18"/>
                    </w:rPr>
                    <w:t>3. Сведения об объекте капитального строительства</w:t>
                  </w:r>
                </w:p>
                <w:p w:rsidR="0003246F" w:rsidRPr="0003246F" w:rsidRDefault="0003246F" w:rsidP="0003246F">
                  <w:pPr>
                    <w:spacing w:after="0" w:line="240" w:lineRule="auto"/>
                    <w:jc w:val="center"/>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3.1</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bCs/>
                      <w:sz w:val="18"/>
                      <w:szCs w:val="18"/>
                    </w:rPr>
                    <w:t>Сведения о виде разрешенного использования объекта капитального строительства (объект индивидуального жилищного строительства или садовый дом)</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3.2</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Цель подачи уведомления (строительство или реконструкция)</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3.3</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Сведения о планируемых параметрах:</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3.3.1</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Количество надземных этажей</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3.3.2</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Высота</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3.3.3</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Сведения об отступах от границ земельного участка </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3.3.4</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Площадь застройки</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3.3.5.</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Сведения о решении о предоставлении разрешения на отклонение от предельных параметров разрешенного строительства, реконструкции (при наличии)</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r w:rsidR="0003246F" w:rsidRPr="0003246F" w:rsidTr="0003246F">
              <w:tc>
                <w:tcPr>
                  <w:tcW w:w="596"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3.3.6.</w:t>
                  </w:r>
                </w:p>
              </w:tc>
              <w:tc>
                <w:tcPr>
                  <w:tcW w:w="6662" w:type="dxa"/>
                  <w:tcBorders>
                    <w:top w:val="single" w:sz="4" w:space="0" w:color="auto"/>
                    <w:left w:val="single" w:sz="4" w:space="0" w:color="auto"/>
                    <w:bottom w:val="single" w:sz="4" w:space="0" w:color="auto"/>
                    <w:right w:val="single" w:sz="4" w:space="0" w:color="auto"/>
                  </w:tcBorders>
                  <w:hideMark/>
                </w:tcPr>
                <w:p w:rsidR="0003246F" w:rsidRPr="0003246F" w:rsidRDefault="0003246F" w:rsidP="0003246F">
                  <w:pPr>
                    <w:spacing w:after="0" w:line="240" w:lineRule="auto"/>
                    <w:jc w:val="both"/>
                    <w:rPr>
                      <w:rFonts w:ascii="Times New Roman" w:hAnsi="Times New Roman"/>
                      <w:sz w:val="18"/>
                      <w:szCs w:val="18"/>
                    </w:rPr>
                  </w:pPr>
                  <w:r w:rsidRPr="0003246F">
                    <w:rPr>
                      <w:rFonts w:ascii="Times New Roman" w:hAnsi="Times New Roman"/>
                      <w:sz w:val="18"/>
                      <w:szCs w:val="18"/>
                    </w:rPr>
                    <w:t xml:space="preserve">Сведения о типовом архитектурном решении объекта капитального строительства, в случае строительства или реконструкции такого объекта в границах территории </w:t>
                  </w:r>
                  <w:r w:rsidRPr="0003246F">
                    <w:rPr>
                      <w:rFonts w:ascii="Times New Roman" w:hAnsi="Times New Roman"/>
                      <w:sz w:val="18"/>
                      <w:szCs w:val="18"/>
                    </w:rPr>
                    <w:lastRenderedPageBreak/>
                    <w:t>исторического поселения федерального или регионального значения</w:t>
                  </w:r>
                </w:p>
              </w:tc>
              <w:tc>
                <w:tcPr>
                  <w:tcW w:w="2693"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bl>
          <w:p w:rsidR="0003246F" w:rsidRPr="0003246F" w:rsidRDefault="0003246F" w:rsidP="0003246F">
            <w:pPr>
              <w:spacing w:after="0" w:line="240" w:lineRule="auto"/>
              <w:rPr>
                <w:rFonts w:ascii="Times New Roman" w:hAnsi="Times New Roman"/>
                <w:b/>
                <w:sz w:val="18"/>
                <w:szCs w:val="18"/>
              </w:rPr>
            </w:pPr>
          </w:p>
          <w:p w:rsidR="0003246F" w:rsidRPr="0003246F" w:rsidRDefault="0003246F" w:rsidP="0003246F">
            <w:pPr>
              <w:shd w:val="clear" w:color="auto" w:fill="FFFFFF"/>
              <w:spacing w:after="0" w:line="240" w:lineRule="auto"/>
              <w:ind w:firstLine="709"/>
              <w:jc w:val="center"/>
              <w:rPr>
                <w:rFonts w:ascii="Times New Roman" w:hAnsi="Times New Roman"/>
                <w:b/>
                <w:sz w:val="18"/>
                <w:szCs w:val="18"/>
              </w:rPr>
            </w:pPr>
            <w:r w:rsidRPr="0003246F">
              <w:rPr>
                <w:rFonts w:ascii="Times New Roman" w:hAnsi="Times New Roman"/>
                <w:b/>
                <w:sz w:val="18"/>
                <w:szCs w:val="18"/>
              </w:rPr>
              <w:t>4. Схематичное изображение планируемого к строительству или реконструкции объекта капитального строительства на земельном участке</w:t>
            </w:r>
          </w:p>
          <w:p w:rsidR="0003246F" w:rsidRPr="0003246F" w:rsidRDefault="0003246F" w:rsidP="0003246F">
            <w:pPr>
              <w:shd w:val="clear" w:color="auto" w:fill="FFFFFF"/>
              <w:spacing w:after="0" w:line="240" w:lineRule="auto"/>
              <w:ind w:firstLine="709"/>
              <w:jc w:val="center"/>
              <w:rPr>
                <w:rFonts w:ascii="Times New Roman" w:hAnsi="Times New Roman"/>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1"/>
            </w:tblGrid>
            <w:tr w:rsidR="0003246F" w:rsidRPr="0003246F" w:rsidTr="0003246F">
              <w:trPr>
                <w:trHeight w:val="62"/>
              </w:trPr>
              <w:tc>
                <w:tcPr>
                  <w:tcW w:w="9951" w:type="dxa"/>
                  <w:tcBorders>
                    <w:top w:val="single" w:sz="4" w:space="0" w:color="auto"/>
                    <w:left w:val="single" w:sz="4" w:space="0" w:color="auto"/>
                    <w:bottom w:val="single" w:sz="4" w:space="0" w:color="auto"/>
                    <w:right w:val="single" w:sz="4" w:space="0" w:color="auto"/>
                  </w:tcBorders>
                </w:tcPr>
                <w:p w:rsidR="0003246F" w:rsidRPr="0003246F" w:rsidRDefault="0003246F" w:rsidP="0003246F">
                  <w:pPr>
                    <w:spacing w:after="0" w:line="240" w:lineRule="auto"/>
                    <w:jc w:val="both"/>
                    <w:rPr>
                      <w:rFonts w:ascii="Times New Roman" w:hAnsi="Times New Roman"/>
                      <w:sz w:val="18"/>
                      <w:szCs w:val="18"/>
                    </w:rPr>
                  </w:pPr>
                </w:p>
              </w:tc>
            </w:tr>
          </w:tbl>
          <w:p w:rsidR="0003246F" w:rsidRPr="0003246F" w:rsidRDefault="0003246F" w:rsidP="0003246F">
            <w:pPr>
              <w:shd w:val="clear" w:color="auto" w:fill="FFFFFF"/>
              <w:spacing w:after="0" w:line="240" w:lineRule="auto"/>
              <w:ind w:firstLine="709"/>
              <w:jc w:val="both"/>
              <w:rPr>
                <w:rFonts w:ascii="Times New Roman" w:hAnsi="Times New Roman"/>
                <w:sz w:val="18"/>
                <w:szCs w:val="18"/>
              </w:rPr>
            </w:pPr>
            <w:r w:rsidRPr="0003246F">
              <w:rPr>
                <w:rFonts w:ascii="Times New Roman" w:hAnsi="Times New Roman"/>
                <w:sz w:val="18"/>
                <w:szCs w:val="18"/>
              </w:rPr>
              <w:t>Почтовый адрес и (или) адрес электронной почты для связи:</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____________________________________________________________________________</w:t>
            </w:r>
          </w:p>
          <w:p w:rsidR="0003246F" w:rsidRPr="0003246F" w:rsidRDefault="0003246F" w:rsidP="0003246F">
            <w:pPr>
              <w:shd w:val="clear" w:color="auto" w:fill="FFFFFF"/>
              <w:spacing w:after="0" w:line="240" w:lineRule="auto"/>
              <w:ind w:firstLine="709"/>
              <w:jc w:val="both"/>
              <w:rPr>
                <w:rFonts w:ascii="Times New Roman" w:hAnsi="Times New Roman"/>
                <w:sz w:val="18"/>
                <w:szCs w:val="18"/>
              </w:rPr>
            </w:pPr>
            <w:r w:rsidRPr="0003246F">
              <w:rPr>
                <w:rFonts w:ascii="Times New Roman" w:hAnsi="Times New Roman"/>
                <w:sz w:val="18"/>
                <w:szCs w:val="18"/>
              </w:rPr>
              <w:t xml:space="preserve"> Уведомление </w:t>
            </w:r>
            <w:r w:rsidRPr="0003246F">
              <w:rPr>
                <w:rFonts w:ascii="Times New Roman" w:hAnsi="Times New Roman"/>
                <w:b/>
                <w:sz w:val="18"/>
                <w:szCs w:val="18"/>
              </w:rPr>
              <w:t>о соответствии</w:t>
            </w:r>
            <w:r w:rsidRPr="0003246F">
              <w:rPr>
                <w:rFonts w:ascii="Times New Roman" w:hAnsi="Times New Roman"/>
                <w:sz w:val="18"/>
                <w:szCs w:val="18"/>
              </w:rPr>
              <w:t xml:space="preserve">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w:t>
            </w:r>
            <w:r w:rsidRPr="0003246F">
              <w:rPr>
                <w:rFonts w:ascii="Times New Roman" w:hAnsi="Times New Roman"/>
                <w:b/>
                <w:sz w:val="18"/>
                <w:szCs w:val="18"/>
              </w:rPr>
              <w:t>о несоответствии</w:t>
            </w:r>
            <w:r w:rsidRPr="0003246F">
              <w:rPr>
                <w:rFonts w:ascii="Times New Roman" w:hAnsi="Times New Roman"/>
                <w:sz w:val="18"/>
                <w:szCs w:val="18"/>
              </w:rPr>
              <w:t xml:space="preserve">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____________________________________________________________________________</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(путем направления на почтовый адрес и (или) адрес электронной почты или нарочным в уполномоченном на выдачу разрешений на строительство органе местного самоуправления, в том числе через многофункциональный центр)</w:t>
            </w:r>
          </w:p>
          <w:p w:rsidR="0003246F" w:rsidRPr="0003246F" w:rsidRDefault="0003246F" w:rsidP="0003246F">
            <w:pPr>
              <w:shd w:val="clear" w:color="auto" w:fill="FFFFFF"/>
              <w:spacing w:after="0" w:line="240" w:lineRule="auto"/>
              <w:ind w:firstLine="317"/>
              <w:jc w:val="both"/>
              <w:rPr>
                <w:rFonts w:ascii="Times New Roman" w:hAnsi="Times New Roman"/>
                <w:sz w:val="18"/>
                <w:szCs w:val="18"/>
              </w:rPr>
            </w:pPr>
            <w:r w:rsidRPr="0003246F">
              <w:rPr>
                <w:rFonts w:ascii="Times New Roman" w:hAnsi="Times New Roman"/>
                <w:b/>
                <w:sz w:val="18"/>
                <w:szCs w:val="18"/>
              </w:rPr>
              <w:t xml:space="preserve">Настоящим уведомлением подтверждаю, что </w:t>
            </w:r>
            <w:r w:rsidRPr="0003246F">
              <w:rPr>
                <w:rFonts w:ascii="Times New Roman" w:hAnsi="Times New Roman"/>
                <w:sz w:val="18"/>
                <w:szCs w:val="18"/>
              </w:rPr>
              <w:t>_____________________________</w:t>
            </w:r>
          </w:p>
          <w:p w:rsidR="0003246F" w:rsidRPr="0003246F" w:rsidRDefault="0003246F" w:rsidP="0003246F">
            <w:pPr>
              <w:shd w:val="clear" w:color="auto" w:fill="FFFFFF"/>
              <w:spacing w:after="0" w:line="240" w:lineRule="auto"/>
              <w:ind w:hanging="4110"/>
              <w:jc w:val="center"/>
              <w:rPr>
                <w:rFonts w:ascii="Times New Roman" w:hAnsi="Times New Roman"/>
                <w:sz w:val="18"/>
                <w:szCs w:val="18"/>
              </w:rPr>
            </w:pPr>
            <w:r w:rsidRPr="0003246F">
              <w:rPr>
                <w:rFonts w:ascii="Times New Roman" w:hAnsi="Times New Roman"/>
                <w:sz w:val="18"/>
                <w:szCs w:val="18"/>
              </w:rPr>
              <w:t>(объект индивидуального жилищного строительства или садовый дом)</w:t>
            </w:r>
          </w:p>
          <w:p w:rsidR="0003246F" w:rsidRPr="0003246F" w:rsidRDefault="0003246F" w:rsidP="0003246F">
            <w:pPr>
              <w:shd w:val="clear" w:color="auto" w:fill="FFFFFF"/>
              <w:spacing w:after="0" w:line="240" w:lineRule="auto"/>
              <w:jc w:val="both"/>
              <w:rPr>
                <w:rFonts w:ascii="Times New Roman" w:hAnsi="Times New Roman"/>
                <w:b/>
                <w:sz w:val="18"/>
                <w:szCs w:val="18"/>
              </w:rPr>
            </w:pPr>
            <w:r w:rsidRPr="0003246F">
              <w:rPr>
                <w:rFonts w:ascii="Times New Roman" w:hAnsi="Times New Roman"/>
                <w:b/>
                <w:sz w:val="18"/>
                <w:szCs w:val="18"/>
              </w:rPr>
              <w:t>не предназначен для раздела на самостоятельные объекты недвижимости.</w:t>
            </w:r>
          </w:p>
          <w:p w:rsidR="0003246F" w:rsidRPr="0003246F" w:rsidRDefault="0003246F" w:rsidP="0003246F">
            <w:pPr>
              <w:shd w:val="clear" w:color="auto" w:fill="FFFFFF"/>
              <w:spacing w:after="0" w:line="240" w:lineRule="auto"/>
              <w:ind w:firstLine="709"/>
              <w:jc w:val="both"/>
              <w:rPr>
                <w:rFonts w:ascii="Times New Roman" w:hAnsi="Times New Roman"/>
                <w:b/>
                <w:sz w:val="18"/>
                <w:szCs w:val="18"/>
              </w:rPr>
            </w:pPr>
            <w:r w:rsidRPr="0003246F">
              <w:rPr>
                <w:rFonts w:ascii="Times New Roman" w:hAnsi="Times New Roman"/>
                <w:b/>
                <w:sz w:val="18"/>
                <w:szCs w:val="18"/>
              </w:rPr>
              <w:t>Настоящим уведомлением я ____________________________________________</w:t>
            </w:r>
          </w:p>
          <w:p w:rsidR="0003246F" w:rsidRPr="0003246F" w:rsidRDefault="0003246F" w:rsidP="0003246F">
            <w:pPr>
              <w:shd w:val="clear" w:color="auto" w:fill="FFFFFF"/>
              <w:spacing w:after="0" w:line="240" w:lineRule="auto"/>
              <w:jc w:val="both"/>
              <w:rPr>
                <w:rFonts w:ascii="Times New Roman" w:hAnsi="Times New Roman"/>
                <w:b/>
                <w:sz w:val="18"/>
                <w:szCs w:val="18"/>
              </w:rPr>
            </w:pPr>
            <w:r w:rsidRPr="0003246F">
              <w:rPr>
                <w:rFonts w:ascii="Times New Roman" w:hAnsi="Times New Roman"/>
                <w:b/>
                <w:sz w:val="18"/>
                <w:szCs w:val="18"/>
              </w:rPr>
              <w:t>____________________________________________________________________________</w:t>
            </w:r>
          </w:p>
          <w:p w:rsidR="0003246F" w:rsidRPr="0003246F" w:rsidRDefault="0003246F" w:rsidP="0003246F">
            <w:pPr>
              <w:shd w:val="clear" w:color="auto" w:fill="FFFFFF"/>
              <w:spacing w:after="0" w:line="240" w:lineRule="auto"/>
              <w:jc w:val="center"/>
              <w:rPr>
                <w:rFonts w:ascii="Times New Roman" w:hAnsi="Times New Roman"/>
                <w:sz w:val="18"/>
                <w:szCs w:val="18"/>
              </w:rPr>
            </w:pPr>
            <w:r w:rsidRPr="0003246F">
              <w:rPr>
                <w:rFonts w:ascii="Times New Roman" w:hAnsi="Times New Roman"/>
                <w:sz w:val="18"/>
                <w:szCs w:val="18"/>
              </w:rPr>
              <w:t>(фамилия, имя отчество (при наличии)</w:t>
            </w:r>
          </w:p>
          <w:p w:rsidR="0003246F" w:rsidRPr="0003246F" w:rsidRDefault="0003246F" w:rsidP="0003246F">
            <w:pPr>
              <w:shd w:val="clear" w:color="auto" w:fill="FFFFFF"/>
              <w:spacing w:after="0" w:line="240" w:lineRule="auto"/>
              <w:jc w:val="both"/>
              <w:rPr>
                <w:rFonts w:ascii="Times New Roman" w:hAnsi="Times New Roman"/>
                <w:b/>
                <w:sz w:val="18"/>
                <w:szCs w:val="18"/>
              </w:rPr>
            </w:pPr>
            <w:r w:rsidRPr="0003246F">
              <w:rPr>
                <w:rFonts w:ascii="Times New Roman" w:hAnsi="Times New Roman"/>
                <w:b/>
                <w:sz w:val="18"/>
                <w:szCs w:val="18"/>
              </w:rPr>
              <w:t>даю согласие на обработку персональных данных (в случае если застройщиком является физическое лицо).</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 xml:space="preserve">_______________________                  </w:t>
            </w:r>
            <w:r>
              <w:rPr>
                <w:rFonts w:ascii="Times New Roman" w:hAnsi="Times New Roman"/>
                <w:sz w:val="18"/>
                <w:szCs w:val="18"/>
              </w:rPr>
              <w:t xml:space="preserve">                                 </w:t>
            </w:r>
            <w:r w:rsidRPr="0003246F">
              <w:rPr>
                <w:rFonts w:ascii="Times New Roman" w:hAnsi="Times New Roman"/>
                <w:sz w:val="18"/>
                <w:szCs w:val="18"/>
              </w:rPr>
              <w:t xml:space="preserve"> _______________           </w:t>
            </w:r>
            <w:r>
              <w:rPr>
                <w:rFonts w:ascii="Times New Roman" w:hAnsi="Times New Roman"/>
                <w:sz w:val="18"/>
                <w:szCs w:val="18"/>
              </w:rPr>
              <w:t xml:space="preserve">                         </w:t>
            </w:r>
            <w:r w:rsidRPr="0003246F">
              <w:rPr>
                <w:rFonts w:ascii="Times New Roman" w:hAnsi="Times New Roman"/>
                <w:sz w:val="18"/>
                <w:szCs w:val="18"/>
              </w:rPr>
              <w:t xml:space="preserve">     ____________________</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 xml:space="preserve">      (должность, в случае если                                                       </w:t>
            </w:r>
            <w:proofErr w:type="gramStart"/>
            <w:r w:rsidRPr="0003246F">
              <w:rPr>
                <w:rFonts w:ascii="Times New Roman" w:hAnsi="Times New Roman"/>
                <w:sz w:val="18"/>
                <w:szCs w:val="18"/>
              </w:rPr>
              <w:t xml:space="preserve">   (</w:t>
            </w:r>
            <w:proofErr w:type="gramEnd"/>
            <w:r w:rsidRPr="0003246F">
              <w:rPr>
                <w:rFonts w:ascii="Times New Roman" w:hAnsi="Times New Roman"/>
                <w:sz w:val="18"/>
                <w:szCs w:val="18"/>
              </w:rPr>
              <w:t>подпись)                                              (расшифровка подписи)</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 xml:space="preserve">        застройщиком является</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 xml:space="preserve">            юридическое лицо)</w:t>
            </w:r>
          </w:p>
          <w:p w:rsidR="0003246F" w:rsidRPr="0003246F" w:rsidRDefault="0003246F" w:rsidP="0003246F">
            <w:pPr>
              <w:shd w:val="clear" w:color="auto" w:fill="FFFFFF"/>
              <w:spacing w:after="0" w:line="240" w:lineRule="auto"/>
              <w:ind w:firstLine="709"/>
              <w:jc w:val="both"/>
              <w:rPr>
                <w:rFonts w:ascii="Times New Roman" w:hAnsi="Times New Roman"/>
                <w:sz w:val="18"/>
                <w:szCs w:val="18"/>
              </w:rPr>
            </w:pP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К настоящему уведомлению прилагаются:</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____________________________________________________________________________</w:t>
            </w:r>
          </w:p>
          <w:p w:rsidR="0003246F" w:rsidRPr="0003246F" w:rsidRDefault="0003246F" w:rsidP="0003246F">
            <w:pPr>
              <w:shd w:val="clear" w:color="auto" w:fill="FFFFFF"/>
              <w:spacing w:after="0" w:line="240" w:lineRule="auto"/>
              <w:jc w:val="both"/>
              <w:rPr>
                <w:rFonts w:ascii="Times New Roman" w:hAnsi="Times New Roman"/>
                <w:sz w:val="18"/>
                <w:szCs w:val="18"/>
              </w:rPr>
            </w:pPr>
            <w:r w:rsidRPr="0003246F">
              <w:rPr>
                <w:rFonts w:ascii="Times New Roman" w:hAnsi="Times New Roman"/>
                <w:sz w:val="18"/>
                <w:szCs w:val="18"/>
              </w:rPr>
              <w:t>____________________________________________________________________________</w:t>
            </w:r>
          </w:p>
          <w:p w:rsidR="0003246F" w:rsidRPr="0003246F" w:rsidRDefault="0003246F" w:rsidP="0003246F">
            <w:pPr>
              <w:spacing w:after="0" w:line="240" w:lineRule="auto"/>
              <w:rPr>
                <w:rFonts w:ascii="Times New Roman" w:hAnsi="Times New Roman"/>
                <w:b/>
                <w:sz w:val="18"/>
                <w:szCs w:val="18"/>
              </w:rPr>
            </w:pPr>
            <w:r w:rsidRPr="0003246F">
              <w:rPr>
                <w:rFonts w:ascii="Times New Roman" w:hAnsi="Times New Roman"/>
                <w:sz w:val="18"/>
                <w:szCs w:val="18"/>
              </w:rPr>
              <w:t>(документы, предусмотренные частью 3 статьи 51.1 Градостроительного кодекса Российской Федерации)</w:t>
            </w:r>
          </w:p>
          <w:p w:rsidR="00182D89" w:rsidRDefault="00182D89" w:rsidP="00B56394">
            <w:pPr>
              <w:jc w:val="center"/>
              <w:rPr>
                <w:rFonts w:ascii="Times New Roman" w:hAnsi="Times New Roman"/>
                <w:b/>
                <w:sz w:val="18"/>
                <w:szCs w:val="18"/>
              </w:rPr>
            </w:pP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Раздел 2. О</w:t>
            </w:r>
            <w:r w:rsidR="00D324FB">
              <w:rPr>
                <w:rFonts w:ascii="Times New Roman" w:hAnsi="Times New Roman"/>
                <w:b/>
                <w:sz w:val="18"/>
                <w:szCs w:val="18"/>
              </w:rPr>
              <w:t>фициальная информация городского поселения</w:t>
            </w:r>
            <w:r w:rsidRPr="00D55958">
              <w:rPr>
                <w:rFonts w:ascii="Times New Roman" w:hAnsi="Times New Roman"/>
                <w:b/>
                <w:sz w:val="18"/>
                <w:szCs w:val="18"/>
              </w:rPr>
              <w:t xml:space="preserve"> Атиг</w:t>
            </w:r>
          </w:p>
          <w:p w:rsidR="0064123C" w:rsidRPr="007430FA" w:rsidRDefault="0028796C" w:rsidP="00ED003E">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55EA4" w:rsidRPr="00D55958" w:rsidRDefault="00412E6B" w:rsidP="00B56394">
            <w:pPr>
              <w:jc w:val="center"/>
              <w:rPr>
                <w:rFonts w:ascii="Times New Roman" w:hAnsi="Times New Roman"/>
                <w:b/>
                <w:sz w:val="18"/>
                <w:szCs w:val="18"/>
              </w:rPr>
            </w:pPr>
            <w:r w:rsidRPr="00D55958">
              <w:rPr>
                <w:rFonts w:ascii="Times New Roman" w:hAnsi="Times New Roman"/>
                <w:b/>
                <w:sz w:val="18"/>
                <w:szCs w:val="18"/>
              </w:rPr>
              <w:t xml:space="preserve">Раздел 3. Информация о размещении заказов на поставки товаров, выполнение работ, оказание услуг для </w:t>
            </w:r>
            <w:r w:rsidR="00D324FB">
              <w:rPr>
                <w:rFonts w:ascii="Times New Roman" w:hAnsi="Times New Roman"/>
                <w:b/>
                <w:sz w:val="18"/>
                <w:szCs w:val="18"/>
              </w:rPr>
              <w:t>муниципальных нужд городского поселения</w:t>
            </w:r>
            <w:r w:rsidRPr="00D55958">
              <w:rPr>
                <w:rFonts w:ascii="Times New Roman" w:hAnsi="Times New Roman"/>
                <w:b/>
                <w:sz w:val="18"/>
                <w:szCs w:val="18"/>
              </w:rPr>
              <w:t xml:space="preserve"> Атиг (конкурсы, аукционы и запросы котировок)</w:t>
            </w:r>
          </w:p>
          <w:p w:rsidR="0028796C" w:rsidRPr="007430FA" w:rsidRDefault="0028796C" w:rsidP="0028796C">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28796C" w:rsidRDefault="00412E6B" w:rsidP="00255EA4">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255EA4" w:rsidRDefault="00DE41B6" w:rsidP="00DE41B6">
            <w:pPr>
              <w:pStyle w:val="a3"/>
              <w:ind w:firstLine="0"/>
              <w:rPr>
                <w:szCs w:val="18"/>
              </w:rPr>
            </w:pPr>
            <w:r>
              <w:rPr>
                <w:szCs w:val="18"/>
              </w:rPr>
              <w:t>Материалы по данному разделу отсутствуют</w:t>
            </w:r>
          </w:p>
          <w:p w:rsidR="00DE41B6" w:rsidRDefault="00DE41B6" w:rsidP="00DE41B6">
            <w:pPr>
              <w:pStyle w:val="a3"/>
              <w:rPr>
                <w:szCs w:val="18"/>
              </w:rPr>
            </w:pPr>
          </w:p>
          <w:p w:rsidR="002D61D6" w:rsidRDefault="002D61D6" w:rsidP="002D61D6">
            <w:pPr>
              <w:pStyle w:val="a3"/>
              <w:ind w:firstLine="0"/>
              <w:rPr>
                <w:b/>
                <w:szCs w:val="18"/>
              </w:rPr>
            </w:pPr>
            <w:r w:rsidRPr="00D55958">
              <w:rPr>
                <w:b/>
                <w:szCs w:val="18"/>
              </w:rPr>
              <w:t xml:space="preserve">Раздел </w:t>
            </w:r>
            <w:r>
              <w:rPr>
                <w:b/>
                <w:szCs w:val="18"/>
              </w:rPr>
              <w:t>5</w:t>
            </w:r>
            <w:r w:rsidRPr="00D55958">
              <w:rPr>
                <w:b/>
                <w:szCs w:val="18"/>
              </w:rPr>
              <w:t xml:space="preserve">. </w:t>
            </w:r>
            <w:r>
              <w:rPr>
                <w:szCs w:val="18"/>
              </w:rPr>
              <w:t xml:space="preserve"> </w:t>
            </w:r>
            <w:r w:rsidRPr="0079285A">
              <w:rPr>
                <w:b/>
                <w:szCs w:val="18"/>
              </w:rPr>
              <w:t>Противодействие коррупции</w:t>
            </w:r>
          </w:p>
          <w:p w:rsidR="002D61D6" w:rsidRDefault="002D61D6" w:rsidP="002D61D6">
            <w:pPr>
              <w:pStyle w:val="a3"/>
              <w:ind w:firstLine="0"/>
              <w:rPr>
                <w:b/>
                <w:szCs w:val="18"/>
              </w:rPr>
            </w:pPr>
          </w:p>
          <w:p w:rsidR="002D61D6" w:rsidRDefault="002D61D6" w:rsidP="002D61D6">
            <w:pPr>
              <w:pStyle w:val="a3"/>
              <w:ind w:firstLine="0"/>
              <w:rPr>
                <w:szCs w:val="18"/>
              </w:rPr>
            </w:pPr>
            <w:r>
              <w:rPr>
                <w:szCs w:val="18"/>
              </w:rPr>
              <w:t>Материалы по данному разделу отсутствуют</w:t>
            </w:r>
          </w:p>
          <w:p w:rsidR="002D61D6" w:rsidRPr="0079285A" w:rsidRDefault="002D61D6" w:rsidP="002D61D6">
            <w:pPr>
              <w:pStyle w:val="a3"/>
              <w:ind w:firstLine="0"/>
              <w:rPr>
                <w:b/>
                <w:szCs w:val="18"/>
              </w:rPr>
            </w:pPr>
          </w:p>
          <w:p w:rsidR="00DE41B6" w:rsidRPr="00ED003E" w:rsidRDefault="00DE41B6" w:rsidP="00DE41B6">
            <w:pPr>
              <w:pStyle w:val="a3"/>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412E6B" w:rsidRPr="007430FA" w:rsidTr="0064123C">
              <w:tc>
                <w:tcPr>
                  <w:tcW w:w="9780" w:type="dxa"/>
                </w:tcPr>
                <w:p w:rsidR="00412E6B" w:rsidRPr="007430FA" w:rsidRDefault="00412E6B" w:rsidP="003C1ABE">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00D324FB">
                    <w:rPr>
                      <w:rFonts w:ascii="Times New Roman" w:hAnsi="Times New Roman"/>
                      <w:sz w:val="18"/>
                      <w:szCs w:val="18"/>
                    </w:rPr>
                    <w:t>Дума городского поселения Атиг, Глава городского поселения</w:t>
                  </w:r>
                  <w:r w:rsidRPr="007430FA">
                    <w:rPr>
                      <w:rFonts w:ascii="Times New Roman" w:hAnsi="Times New Roman"/>
                      <w:sz w:val="18"/>
                      <w:szCs w:val="18"/>
                    </w:rPr>
                    <w:t xml:space="preserve"> Атиг, админ</w:t>
                  </w:r>
                  <w:r w:rsidR="00D324FB">
                    <w:rPr>
                      <w:rFonts w:ascii="Times New Roman" w:hAnsi="Times New Roman"/>
                      <w:sz w:val="18"/>
                      <w:szCs w:val="18"/>
                    </w:rPr>
                    <w:t>истрация городского поселения</w:t>
                  </w:r>
                  <w:r w:rsidRPr="007430FA">
                    <w:rPr>
                      <w:rFonts w:ascii="Times New Roman" w:hAnsi="Times New Roman"/>
                      <w:sz w:val="18"/>
                      <w:szCs w:val="18"/>
                    </w:rPr>
                    <w:t xml:space="preserve"> Атиг.</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00D324FB">
                    <w:rPr>
                      <w:rFonts w:ascii="Times New Roman" w:hAnsi="Times New Roman"/>
                      <w:sz w:val="18"/>
                      <w:szCs w:val="18"/>
                    </w:rPr>
                    <w:t>Администрация городского поселения</w:t>
                  </w:r>
                  <w:r w:rsidRPr="007430FA">
                    <w:rPr>
                      <w:rFonts w:ascii="Times New Roman" w:hAnsi="Times New Roman"/>
                      <w:sz w:val="18"/>
                      <w:szCs w:val="18"/>
                    </w:rPr>
                    <w:t xml:space="preserve"> Атиг.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412E6B" w:rsidRPr="007430FA" w:rsidRDefault="00412E6B" w:rsidP="003C1ABE">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412E6B" w:rsidRPr="007430FA" w:rsidRDefault="00412E6B" w:rsidP="003C1ABE">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sidR="00DE41B6">
                    <w:rPr>
                      <w:rFonts w:ascii="Times New Roman" w:hAnsi="Times New Roman"/>
                      <w:sz w:val="18"/>
                      <w:szCs w:val="18"/>
                    </w:rPr>
                    <w:t xml:space="preserve"> – </w:t>
                  </w:r>
                  <w:r w:rsidR="00671FFD">
                    <w:rPr>
                      <w:rFonts w:ascii="Times New Roman" w:hAnsi="Times New Roman"/>
                      <w:sz w:val="18"/>
                      <w:szCs w:val="18"/>
                    </w:rPr>
                    <w:t>г</w:t>
                  </w:r>
                  <w:r w:rsidR="00D324FB">
                    <w:rPr>
                      <w:rFonts w:ascii="Times New Roman" w:hAnsi="Times New Roman"/>
                      <w:sz w:val="18"/>
                      <w:szCs w:val="18"/>
                    </w:rPr>
                    <w:t>лава городского поселения</w:t>
                  </w:r>
                  <w:r w:rsidR="00671FFD" w:rsidRPr="000E3C14">
                    <w:rPr>
                      <w:rFonts w:ascii="Times New Roman" w:hAnsi="Times New Roman"/>
                      <w:sz w:val="18"/>
                      <w:szCs w:val="18"/>
                    </w:rPr>
                    <w:t xml:space="preserve"> </w:t>
                  </w:r>
                  <w:proofErr w:type="spellStart"/>
                  <w:r w:rsidR="00671FFD" w:rsidRPr="000E3C14">
                    <w:rPr>
                      <w:rFonts w:ascii="Times New Roman" w:hAnsi="Times New Roman"/>
                      <w:sz w:val="18"/>
                      <w:szCs w:val="18"/>
                    </w:rPr>
                    <w:t>Горнова</w:t>
                  </w:r>
                  <w:proofErr w:type="spellEnd"/>
                  <w:r w:rsidR="00671FFD" w:rsidRPr="000E3C14">
                    <w:rPr>
                      <w:rFonts w:ascii="Times New Roman" w:hAnsi="Times New Roman"/>
                      <w:sz w:val="18"/>
                      <w:szCs w:val="18"/>
                    </w:rPr>
                    <w:t xml:space="preserve"> Т.В.</w:t>
                  </w:r>
                </w:p>
                <w:p w:rsidR="00412E6B" w:rsidRPr="007430FA" w:rsidRDefault="00412E6B" w:rsidP="003C1ABE">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w:t>
                  </w:r>
                  <w:proofErr w:type="spellStart"/>
                  <w:r w:rsidRPr="007430FA">
                    <w:rPr>
                      <w:rFonts w:ascii="Times New Roman" w:hAnsi="Times New Roman"/>
                      <w:sz w:val="18"/>
                      <w:szCs w:val="18"/>
                    </w:rPr>
                    <w:t>п</w:t>
                  </w:r>
                  <w:r w:rsidR="00D324FB">
                    <w:rPr>
                      <w:rFonts w:ascii="Times New Roman" w:hAnsi="Times New Roman"/>
                      <w:sz w:val="18"/>
                      <w:szCs w:val="18"/>
                    </w:rPr>
                    <w:t>гт</w:t>
                  </w:r>
                  <w:proofErr w:type="spellEnd"/>
                  <w:r w:rsidRPr="007430FA">
                    <w:rPr>
                      <w:rFonts w:ascii="Times New Roman" w:hAnsi="Times New Roman"/>
                      <w:sz w:val="18"/>
                      <w:szCs w:val="18"/>
                    </w:rPr>
                    <w:t xml:space="preserve">. Атиг, ул. Заводская, </w:t>
                  </w:r>
                  <w:proofErr w:type="gramStart"/>
                  <w:r w:rsidRPr="007430FA">
                    <w:rPr>
                      <w:rFonts w:ascii="Times New Roman" w:hAnsi="Times New Roman"/>
                      <w:sz w:val="18"/>
                      <w:szCs w:val="18"/>
                    </w:rPr>
                    <w:t xml:space="preserve">8, </w:t>
                  </w:r>
                  <w:r w:rsidR="008A3244">
                    <w:rPr>
                      <w:rFonts w:ascii="Times New Roman" w:hAnsi="Times New Roman"/>
                      <w:sz w:val="18"/>
                      <w:szCs w:val="18"/>
                    </w:rPr>
                    <w:t xml:space="preserve">  </w:t>
                  </w:r>
                  <w:proofErr w:type="gramEnd"/>
                  <w:r w:rsidR="008A3244">
                    <w:rPr>
                      <w:rFonts w:ascii="Times New Roman" w:hAnsi="Times New Roman"/>
                      <w:sz w:val="18"/>
                      <w:szCs w:val="18"/>
                    </w:rPr>
                    <w:t xml:space="preserve">    </w:t>
                  </w:r>
                  <w:r w:rsidR="006A7CCD">
                    <w:rPr>
                      <w:rFonts w:ascii="Times New Roman" w:hAnsi="Times New Roman"/>
                      <w:sz w:val="18"/>
                      <w:szCs w:val="18"/>
                    </w:rPr>
                    <w:t>тел. 2-32-51, 2-7</w:t>
                  </w:r>
                  <w:r w:rsidR="002C5833">
                    <w:rPr>
                      <w:rFonts w:ascii="Times New Roman" w:hAnsi="Times New Roman"/>
                      <w:sz w:val="18"/>
                      <w:szCs w:val="18"/>
                    </w:rPr>
                    <w:t>2-61</w:t>
                  </w:r>
                  <w:r w:rsidRPr="007430FA">
                    <w:rPr>
                      <w:rFonts w:ascii="Times New Roman" w:hAnsi="Times New Roman"/>
                      <w:sz w:val="18"/>
                      <w:szCs w:val="18"/>
                    </w:rPr>
                    <w:t>.</w:t>
                  </w:r>
                </w:p>
              </w:tc>
            </w:tr>
          </w:tbl>
          <w:p w:rsidR="00412E6B" w:rsidRPr="007430FA" w:rsidRDefault="00412E6B" w:rsidP="003C1ABE">
            <w:pPr>
              <w:rPr>
                <w:rFonts w:ascii="Times New Roman" w:hAnsi="Times New Roman"/>
              </w:rPr>
            </w:pPr>
          </w:p>
        </w:tc>
      </w:tr>
    </w:tbl>
    <w:p w:rsidR="00E163FE" w:rsidRDefault="00E163FE"/>
    <w:sectPr w:rsidR="00E163FE" w:rsidSect="00255EA4">
      <w:headerReference w:type="default" r:id="rId57"/>
      <w:footerReference w:type="default" r:id="rId58"/>
      <w:footerReference w:type="first" r:id="rId59"/>
      <w:pgSz w:w="11906" w:h="16838"/>
      <w:pgMar w:top="426" w:right="850" w:bottom="426"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31B" w:rsidRDefault="006B231B" w:rsidP="008A3244">
      <w:pPr>
        <w:spacing w:after="0" w:line="240" w:lineRule="auto"/>
      </w:pPr>
      <w:r>
        <w:separator/>
      </w:r>
    </w:p>
  </w:endnote>
  <w:endnote w:type="continuationSeparator" w:id="0">
    <w:p w:rsidR="006B231B" w:rsidRDefault="006B231B" w:rsidP="008A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31B" w:rsidRDefault="00D54480">
    <w:pPr>
      <w:pStyle w:val="ad"/>
      <w:jc w:val="center"/>
    </w:pPr>
    <w:r>
      <w:rPr>
        <w:noProof/>
      </w:rPr>
      <w:fldChar w:fldCharType="begin"/>
    </w:r>
    <w:r>
      <w:rPr>
        <w:noProof/>
      </w:rPr>
      <w:instrText xml:space="preserve"> PAGE   \* MERGEFORMAT </w:instrText>
    </w:r>
    <w:r>
      <w:rPr>
        <w:noProof/>
      </w:rPr>
      <w:fldChar w:fldCharType="separate"/>
    </w:r>
    <w:r>
      <w:rPr>
        <w:noProof/>
      </w:rPr>
      <w:t>55</w:t>
    </w:r>
    <w:r>
      <w:rPr>
        <w:noProof/>
      </w:rPr>
      <w:fldChar w:fldCharType="end"/>
    </w:r>
  </w:p>
  <w:p w:rsidR="006B231B" w:rsidRDefault="006B231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31B" w:rsidRDefault="00D54480">
    <w:pPr>
      <w:pStyle w:val="ad"/>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rsidR="006B231B" w:rsidRDefault="006B231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31B" w:rsidRDefault="006B231B" w:rsidP="008A3244">
      <w:pPr>
        <w:spacing w:after="0" w:line="240" w:lineRule="auto"/>
      </w:pPr>
      <w:r>
        <w:separator/>
      </w:r>
    </w:p>
  </w:footnote>
  <w:footnote w:type="continuationSeparator" w:id="0">
    <w:p w:rsidR="006B231B" w:rsidRDefault="006B231B" w:rsidP="008A32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231B" w:rsidRDefault="006B231B" w:rsidP="003D7D26">
    <w:pPr>
      <w:pStyle w:val="ab"/>
      <w:tabs>
        <w:tab w:val="clear" w:pos="4677"/>
        <w:tab w:val="clear" w:pos="9355"/>
        <w:tab w:val="right" w:pos="10347"/>
      </w:tabs>
      <w:jc w:val="center"/>
    </w:pPr>
    <w:r>
      <w:rPr>
        <w:rFonts w:ascii="Cambria" w:hAnsi="Cambria"/>
        <w:sz w:val="16"/>
        <w:szCs w:val="24"/>
      </w:rPr>
      <w:t xml:space="preserve">    </w:t>
    </w:r>
    <w:r w:rsidRPr="00C16F66">
      <w:rPr>
        <w:rFonts w:ascii="Cambria" w:hAnsi="Cambria"/>
        <w:sz w:val="16"/>
        <w:szCs w:val="24"/>
      </w:rPr>
      <w:t>Информ</w:t>
    </w:r>
    <w:r>
      <w:rPr>
        <w:rFonts w:ascii="Cambria" w:hAnsi="Cambria"/>
        <w:sz w:val="16"/>
        <w:szCs w:val="24"/>
      </w:rPr>
      <w:t>ационный вестник городского поселения Атиг</w:t>
    </w:r>
    <w:r w:rsidRPr="00C16F66">
      <w:rPr>
        <w:rFonts w:ascii="Cambria" w:hAnsi="Cambria"/>
        <w:sz w:val="16"/>
        <w:szCs w:val="24"/>
      </w:rPr>
      <w:tab/>
    </w:r>
    <w:r>
      <w:rPr>
        <w:rFonts w:ascii="Cambria" w:hAnsi="Cambria"/>
        <w:sz w:val="16"/>
        <w:szCs w:val="24"/>
      </w:rPr>
      <w:t>15 января, 2021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31104"/>
    <w:multiLevelType w:val="hybridMultilevel"/>
    <w:tmpl w:val="F8F80F52"/>
    <w:lvl w:ilvl="0" w:tplc="63B0E828">
      <w:start w:val="1"/>
      <w:numFmt w:val="decimal"/>
      <w:lvlText w:val="%1)"/>
      <w:lvlJc w:val="left"/>
      <w:pPr>
        <w:ind w:left="958" w:hanging="39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15:restartNumberingAfterBreak="0">
    <w:nsid w:val="18C455EA"/>
    <w:multiLevelType w:val="hybridMultilevel"/>
    <w:tmpl w:val="82C68556"/>
    <w:lvl w:ilvl="0" w:tplc="ED76727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4CA1FF0"/>
    <w:multiLevelType w:val="hybridMultilevel"/>
    <w:tmpl w:val="9734447E"/>
    <w:lvl w:ilvl="0" w:tplc="D4A449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1E465BF"/>
    <w:multiLevelType w:val="hybridMultilevel"/>
    <w:tmpl w:val="FB2429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B76CDF"/>
    <w:multiLevelType w:val="hybridMultilevel"/>
    <w:tmpl w:val="078AB826"/>
    <w:lvl w:ilvl="0" w:tplc="C442A240">
      <w:start w:val="8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FA7DCA"/>
    <w:multiLevelType w:val="hybridMultilevel"/>
    <w:tmpl w:val="AE52EB34"/>
    <w:lvl w:ilvl="0" w:tplc="3476F0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C0B5162"/>
    <w:multiLevelType w:val="hybridMultilevel"/>
    <w:tmpl w:val="C0EA4224"/>
    <w:lvl w:ilvl="0" w:tplc="3FDC4F82">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45670D4"/>
    <w:multiLevelType w:val="hybridMultilevel"/>
    <w:tmpl w:val="4AB2EB96"/>
    <w:lvl w:ilvl="0" w:tplc="63BE05F4">
      <w:start w:val="98"/>
      <w:numFmt w:val="decimal"/>
      <w:lvlText w:val="%1."/>
      <w:lvlJc w:val="left"/>
      <w:pPr>
        <w:ind w:left="1084" w:hanging="37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2E6AB6"/>
    <w:multiLevelType w:val="hybridMultilevel"/>
    <w:tmpl w:val="F148F97E"/>
    <w:lvl w:ilvl="0" w:tplc="CFB01918">
      <w:start w:val="7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96D2018"/>
    <w:multiLevelType w:val="hybridMultilevel"/>
    <w:tmpl w:val="F5FA1B14"/>
    <w:lvl w:ilvl="0" w:tplc="4D369BB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EBC4658"/>
    <w:multiLevelType w:val="multilevel"/>
    <w:tmpl w:val="E4DA17B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2"/>
  </w:num>
  <w:num w:numId="2">
    <w:abstractNumId w:val="3"/>
  </w:num>
  <w:num w:numId="3">
    <w:abstractNumId w:val="0"/>
  </w:num>
  <w:num w:numId="4">
    <w:abstractNumId w:val="5"/>
  </w:num>
  <w:num w:numId="5">
    <w:abstractNumId w:val="8"/>
  </w:num>
  <w:num w:numId="6">
    <w:abstractNumId w:val="6"/>
  </w:num>
  <w:num w:numId="7">
    <w:abstractNumId w:val="4"/>
  </w:num>
  <w:num w:numId="8">
    <w:abstractNumId w:val="7"/>
  </w:num>
  <w:num w:numId="9">
    <w:abstractNumId w:val="10"/>
  </w:num>
  <w:num w:numId="10">
    <w:abstractNumId w:val="1"/>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readOnly" w:enforcement="1" w:cryptProviderType="rsaAES" w:cryptAlgorithmClass="hash" w:cryptAlgorithmType="typeAny" w:cryptAlgorithmSid="14" w:cryptSpinCount="100000" w:hash="F1k3iKKSRSsL+x98cNGs3BV89ThV23gWm9qpqtsmZS9q6DXAOTxvcVM+hzxCcV9Vg3SKSR7Ri7X2Mc+JXW/WQw==" w:salt="yg/GyPtjbZDNf/avBuLlTw=="/>
  <w:defaultTabStop w:val="708"/>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
  <w:rsids>
    <w:rsidRoot w:val="00412E6B"/>
    <w:rsid w:val="00012902"/>
    <w:rsid w:val="00021B54"/>
    <w:rsid w:val="0003246F"/>
    <w:rsid w:val="00046A69"/>
    <w:rsid w:val="00053BDD"/>
    <w:rsid w:val="000566B2"/>
    <w:rsid w:val="00066A9B"/>
    <w:rsid w:val="00085D1B"/>
    <w:rsid w:val="000A2E95"/>
    <w:rsid w:val="000A7995"/>
    <w:rsid w:val="000D7C11"/>
    <w:rsid w:val="00107351"/>
    <w:rsid w:val="001219DA"/>
    <w:rsid w:val="001276C1"/>
    <w:rsid w:val="00155EAB"/>
    <w:rsid w:val="00176848"/>
    <w:rsid w:val="00182D89"/>
    <w:rsid w:val="0018455F"/>
    <w:rsid w:val="0019754E"/>
    <w:rsid w:val="001C7208"/>
    <w:rsid w:val="001E1944"/>
    <w:rsid w:val="001F360C"/>
    <w:rsid w:val="00214FD5"/>
    <w:rsid w:val="00255EA4"/>
    <w:rsid w:val="00286754"/>
    <w:rsid w:val="0028796C"/>
    <w:rsid w:val="002925E0"/>
    <w:rsid w:val="002C1D19"/>
    <w:rsid w:val="002C20B5"/>
    <w:rsid w:val="002C5833"/>
    <w:rsid w:val="002D11AB"/>
    <w:rsid w:val="002D1889"/>
    <w:rsid w:val="002D61D6"/>
    <w:rsid w:val="002E7952"/>
    <w:rsid w:val="003121E7"/>
    <w:rsid w:val="003275D9"/>
    <w:rsid w:val="003546FA"/>
    <w:rsid w:val="00377B14"/>
    <w:rsid w:val="003868A6"/>
    <w:rsid w:val="003878D1"/>
    <w:rsid w:val="0039588B"/>
    <w:rsid w:val="003C1ABE"/>
    <w:rsid w:val="003D0166"/>
    <w:rsid w:val="003D7D26"/>
    <w:rsid w:val="003E5273"/>
    <w:rsid w:val="003E56D4"/>
    <w:rsid w:val="004025CB"/>
    <w:rsid w:val="004123BD"/>
    <w:rsid w:val="00412E6B"/>
    <w:rsid w:val="00414895"/>
    <w:rsid w:val="00432FCD"/>
    <w:rsid w:val="004343DD"/>
    <w:rsid w:val="00445625"/>
    <w:rsid w:val="00483B66"/>
    <w:rsid w:val="004A2B44"/>
    <w:rsid w:val="004C2CFB"/>
    <w:rsid w:val="004C2ED6"/>
    <w:rsid w:val="004F003E"/>
    <w:rsid w:val="004F7FAB"/>
    <w:rsid w:val="00501071"/>
    <w:rsid w:val="00512388"/>
    <w:rsid w:val="00523C98"/>
    <w:rsid w:val="00556B2C"/>
    <w:rsid w:val="00584354"/>
    <w:rsid w:val="005C67F9"/>
    <w:rsid w:val="005E3DE8"/>
    <w:rsid w:val="005F1AF1"/>
    <w:rsid w:val="005F5B11"/>
    <w:rsid w:val="00623C14"/>
    <w:rsid w:val="00626DCE"/>
    <w:rsid w:val="006322B9"/>
    <w:rsid w:val="0064123C"/>
    <w:rsid w:val="00650FBD"/>
    <w:rsid w:val="006665ED"/>
    <w:rsid w:val="006711B2"/>
    <w:rsid w:val="00671FFD"/>
    <w:rsid w:val="006957C1"/>
    <w:rsid w:val="006A205E"/>
    <w:rsid w:val="006A4027"/>
    <w:rsid w:val="006A7CCD"/>
    <w:rsid w:val="006B085B"/>
    <w:rsid w:val="006B231B"/>
    <w:rsid w:val="006B69A3"/>
    <w:rsid w:val="006B763C"/>
    <w:rsid w:val="006C4AAF"/>
    <w:rsid w:val="006C5434"/>
    <w:rsid w:val="006C6EFF"/>
    <w:rsid w:val="006D4EB8"/>
    <w:rsid w:val="006F41DB"/>
    <w:rsid w:val="00717F7C"/>
    <w:rsid w:val="00752168"/>
    <w:rsid w:val="00753C7E"/>
    <w:rsid w:val="00773F5E"/>
    <w:rsid w:val="007751AF"/>
    <w:rsid w:val="00777790"/>
    <w:rsid w:val="007A334F"/>
    <w:rsid w:val="007A55FE"/>
    <w:rsid w:val="007D71AB"/>
    <w:rsid w:val="00814C4E"/>
    <w:rsid w:val="00815034"/>
    <w:rsid w:val="00817797"/>
    <w:rsid w:val="00823DBA"/>
    <w:rsid w:val="00827E2E"/>
    <w:rsid w:val="00833EFE"/>
    <w:rsid w:val="00857DD7"/>
    <w:rsid w:val="00861266"/>
    <w:rsid w:val="008655FC"/>
    <w:rsid w:val="00892DA2"/>
    <w:rsid w:val="008A3244"/>
    <w:rsid w:val="008B5B90"/>
    <w:rsid w:val="008D77D9"/>
    <w:rsid w:val="008D7C47"/>
    <w:rsid w:val="008E6647"/>
    <w:rsid w:val="008F6A02"/>
    <w:rsid w:val="009259FF"/>
    <w:rsid w:val="009724D4"/>
    <w:rsid w:val="009901DD"/>
    <w:rsid w:val="009B2A77"/>
    <w:rsid w:val="009B5463"/>
    <w:rsid w:val="009C7F86"/>
    <w:rsid w:val="009D217D"/>
    <w:rsid w:val="009F2A78"/>
    <w:rsid w:val="00A21E85"/>
    <w:rsid w:val="00A2402C"/>
    <w:rsid w:val="00A24AD0"/>
    <w:rsid w:val="00A30C78"/>
    <w:rsid w:val="00A3148F"/>
    <w:rsid w:val="00A376B1"/>
    <w:rsid w:val="00A85C87"/>
    <w:rsid w:val="00AB7497"/>
    <w:rsid w:val="00AD066A"/>
    <w:rsid w:val="00AD76FC"/>
    <w:rsid w:val="00AE3672"/>
    <w:rsid w:val="00AE5637"/>
    <w:rsid w:val="00B247EC"/>
    <w:rsid w:val="00B24CD7"/>
    <w:rsid w:val="00B42694"/>
    <w:rsid w:val="00B56394"/>
    <w:rsid w:val="00B60EE9"/>
    <w:rsid w:val="00B651DF"/>
    <w:rsid w:val="00B848C7"/>
    <w:rsid w:val="00B85572"/>
    <w:rsid w:val="00B85715"/>
    <w:rsid w:val="00B92F70"/>
    <w:rsid w:val="00BB2580"/>
    <w:rsid w:val="00BE2D66"/>
    <w:rsid w:val="00BF0ABF"/>
    <w:rsid w:val="00C10991"/>
    <w:rsid w:val="00C16F66"/>
    <w:rsid w:val="00C20414"/>
    <w:rsid w:val="00C253CD"/>
    <w:rsid w:val="00C31C1C"/>
    <w:rsid w:val="00C327FB"/>
    <w:rsid w:val="00C339F1"/>
    <w:rsid w:val="00C41001"/>
    <w:rsid w:val="00C53103"/>
    <w:rsid w:val="00C72ACD"/>
    <w:rsid w:val="00C817E1"/>
    <w:rsid w:val="00CD1624"/>
    <w:rsid w:val="00CE18A5"/>
    <w:rsid w:val="00CF678D"/>
    <w:rsid w:val="00D07715"/>
    <w:rsid w:val="00D324FB"/>
    <w:rsid w:val="00D4106F"/>
    <w:rsid w:val="00D4191F"/>
    <w:rsid w:val="00D51718"/>
    <w:rsid w:val="00D54480"/>
    <w:rsid w:val="00D55958"/>
    <w:rsid w:val="00D82CC3"/>
    <w:rsid w:val="00D93914"/>
    <w:rsid w:val="00DA4CB7"/>
    <w:rsid w:val="00DA6754"/>
    <w:rsid w:val="00DC29E0"/>
    <w:rsid w:val="00DE41B6"/>
    <w:rsid w:val="00E163FE"/>
    <w:rsid w:val="00E67A71"/>
    <w:rsid w:val="00E73B51"/>
    <w:rsid w:val="00E80294"/>
    <w:rsid w:val="00E84012"/>
    <w:rsid w:val="00EA3D0A"/>
    <w:rsid w:val="00EB7A05"/>
    <w:rsid w:val="00EC2314"/>
    <w:rsid w:val="00ED003E"/>
    <w:rsid w:val="00ED19DB"/>
    <w:rsid w:val="00ED67D6"/>
    <w:rsid w:val="00EF7449"/>
    <w:rsid w:val="00F0662E"/>
    <w:rsid w:val="00F30778"/>
    <w:rsid w:val="00F55833"/>
    <w:rsid w:val="00F5799B"/>
    <w:rsid w:val="00F67E72"/>
    <w:rsid w:val="00F91A0D"/>
    <w:rsid w:val="00F97B46"/>
    <w:rsid w:val="00FD3BDA"/>
    <w:rsid w:val="00FE33C6"/>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5:docId w15:val="{25B26908-11E5-49F8-9A44-1CD166B89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2E6B"/>
    <w:pPr>
      <w:spacing w:after="200" w:line="276" w:lineRule="auto"/>
    </w:pPr>
    <w:rPr>
      <w:rFonts w:ascii="Calibri" w:eastAsia="Times New Roman" w:hAnsi="Calibri"/>
      <w:sz w:val="22"/>
      <w:szCs w:val="22"/>
    </w:rPr>
  </w:style>
  <w:style w:type="paragraph" w:styleId="1">
    <w:name w:val="heading 1"/>
    <w:basedOn w:val="a"/>
    <w:next w:val="a"/>
    <w:link w:val="10"/>
    <w:qFormat/>
    <w:rsid w:val="00377B14"/>
    <w:pPr>
      <w:keepNext/>
      <w:keepLines/>
      <w:spacing w:before="240" w:after="240" w:line="360" w:lineRule="atLeast"/>
      <w:jc w:val="center"/>
      <w:outlineLvl w:val="0"/>
    </w:pPr>
    <w:rPr>
      <w:rFonts w:ascii="Times New Roman" w:hAnsi="Times New Roman"/>
      <w:b/>
      <w:sz w:val="28"/>
      <w:szCs w:val="20"/>
    </w:rPr>
  </w:style>
  <w:style w:type="paragraph" w:styleId="2">
    <w:name w:val="heading 2"/>
    <w:basedOn w:val="a"/>
    <w:next w:val="a"/>
    <w:link w:val="20"/>
    <w:unhideWhenUsed/>
    <w:qFormat/>
    <w:rsid w:val="00377B14"/>
    <w:pPr>
      <w:keepNext/>
      <w:keepLines/>
      <w:overflowPunct w:val="0"/>
      <w:autoSpaceDE w:val="0"/>
      <w:autoSpaceDN w:val="0"/>
      <w:adjustRightInd w:val="0"/>
      <w:spacing w:before="40" w:after="0" w:line="240" w:lineRule="auto"/>
      <w:textAlignment w:val="baseline"/>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7B14"/>
    <w:rPr>
      <w:rFonts w:eastAsia="Times New Roman"/>
      <w:b/>
      <w:sz w:val="28"/>
    </w:rPr>
  </w:style>
  <w:style w:type="character" w:customStyle="1" w:styleId="20">
    <w:name w:val="Заголовок 2 Знак"/>
    <w:basedOn w:val="a0"/>
    <w:link w:val="2"/>
    <w:rsid w:val="00377B14"/>
    <w:rPr>
      <w:rFonts w:asciiTheme="majorHAnsi" w:eastAsiaTheme="majorEastAsia" w:hAnsiTheme="majorHAnsi" w:cstheme="majorBidi"/>
      <w:color w:val="365F91" w:themeColor="accent1" w:themeShade="BF"/>
      <w:sz w:val="26"/>
      <w:szCs w:val="26"/>
    </w:rPr>
  </w:style>
  <w:style w:type="paragraph" w:styleId="a3">
    <w:name w:val="No Spacing"/>
    <w:link w:val="a4"/>
    <w:uiPriority w:val="1"/>
    <w:qFormat/>
    <w:rsid w:val="00ED003E"/>
    <w:pPr>
      <w:ind w:firstLine="210"/>
      <w:jc w:val="center"/>
    </w:pPr>
    <w:rPr>
      <w:rFonts w:eastAsia="Times New Roman"/>
      <w:sz w:val="18"/>
      <w:szCs w:val="16"/>
    </w:rPr>
  </w:style>
  <w:style w:type="character" w:customStyle="1" w:styleId="a4">
    <w:name w:val="Без интервала Знак"/>
    <w:link w:val="a3"/>
    <w:uiPriority w:val="1"/>
    <w:rsid w:val="002D61D6"/>
    <w:rPr>
      <w:rFonts w:eastAsia="Times New Roman"/>
      <w:sz w:val="18"/>
      <w:szCs w:val="16"/>
    </w:rPr>
  </w:style>
  <w:style w:type="paragraph" w:styleId="a5">
    <w:name w:val="Body Text"/>
    <w:basedOn w:val="a"/>
    <w:link w:val="a6"/>
    <w:uiPriority w:val="99"/>
    <w:semiHidden/>
    <w:unhideWhenUsed/>
    <w:rsid w:val="00F0662E"/>
    <w:pPr>
      <w:spacing w:after="120"/>
    </w:pPr>
  </w:style>
  <w:style w:type="character" w:customStyle="1" w:styleId="a6">
    <w:name w:val="Основной текст Знак"/>
    <w:basedOn w:val="a0"/>
    <w:link w:val="a5"/>
    <w:uiPriority w:val="99"/>
    <w:semiHidden/>
    <w:rsid w:val="00F0662E"/>
  </w:style>
  <w:style w:type="paragraph" w:styleId="a7">
    <w:name w:val="Body Text First Indent"/>
    <w:basedOn w:val="a5"/>
    <w:link w:val="a8"/>
    <w:uiPriority w:val="99"/>
    <w:semiHidden/>
    <w:unhideWhenUsed/>
    <w:rsid w:val="00F0662E"/>
    <w:pPr>
      <w:spacing w:after="200"/>
      <w:ind w:firstLine="360"/>
    </w:pPr>
  </w:style>
  <w:style w:type="character" w:customStyle="1" w:styleId="a8">
    <w:name w:val="Красная строка Знак"/>
    <w:basedOn w:val="a6"/>
    <w:link w:val="a7"/>
    <w:uiPriority w:val="99"/>
    <w:semiHidden/>
    <w:rsid w:val="00F0662E"/>
  </w:style>
  <w:style w:type="paragraph" w:styleId="a9">
    <w:name w:val="Balloon Text"/>
    <w:basedOn w:val="a"/>
    <w:link w:val="aa"/>
    <w:uiPriority w:val="99"/>
    <w:semiHidden/>
    <w:unhideWhenUsed/>
    <w:rsid w:val="00412E6B"/>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412E6B"/>
    <w:rPr>
      <w:rFonts w:ascii="Tahoma" w:eastAsia="Times New Roman" w:hAnsi="Tahoma" w:cs="Tahoma"/>
      <w:sz w:val="16"/>
      <w:szCs w:val="16"/>
      <w:lang w:eastAsia="ru-RU"/>
    </w:rPr>
  </w:style>
  <w:style w:type="paragraph" w:styleId="ab">
    <w:name w:val="header"/>
    <w:basedOn w:val="a"/>
    <w:link w:val="ac"/>
    <w:uiPriority w:val="99"/>
    <w:unhideWhenUsed/>
    <w:rsid w:val="008A3244"/>
    <w:pPr>
      <w:tabs>
        <w:tab w:val="center" w:pos="4677"/>
        <w:tab w:val="right" w:pos="9355"/>
      </w:tabs>
      <w:spacing w:after="0" w:line="240" w:lineRule="auto"/>
    </w:pPr>
  </w:style>
  <w:style w:type="character" w:customStyle="1" w:styleId="ac">
    <w:name w:val="Верхний колонтитул Знак"/>
    <w:link w:val="ab"/>
    <w:uiPriority w:val="99"/>
    <w:rsid w:val="008A3244"/>
    <w:rPr>
      <w:rFonts w:ascii="Calibri" w:eastAsia="Times New Roman" w:hAnsi="Calibri" w:cs="Times New Roman"/>
      <w:sz w:val="22"/>
      <w:lang w:eastAsia="ru-RU"/>
    </w:rPr>
  </w:style>
  <w:style w:type="paragraph" w:styleId="ad">
    <w:name w:val="footer"/>
    <w:basedOn w:val="a"/>
    <w:link w:val="ae"/>
    <w:uiPriority w:val="99"/>
    <w:unhideWhenUsed/>
    <w:rsid w:val="008A3244"/>
    <w:pPr>
      <w:tabs>
        <w:tab w:val="center" w:pos="4677"/>
        <w:tab w:val="right" w:pos="9355"/>
      </w:tabs>
      <w:spacing w:after="0" w:line="240" w:lineRule="auto"/>
    </w:pPr>
  </w:style>
  <w:style w:type="character" w:customStyle="1" w:styleId="ae">
    <w:name w:val="Нижний колонтитул Знак"/>
    <w:link w:val="ad"/>
    <w:uiPriority w:val="99"/>
    <w:rsid w:val="008A3244"/>
    <w:rPr>
      <w:rFonts w:ascii="Calibri" w:eastAsia="Times New Roman" w:hAnsi="Calibri" w:cs="Times New Roman"/>
      <w:sz w:val="22"/>
      <w:lang w:eastAsia="ru-RU"/>
    </w:rPr>
  </w:style>
  <w:style w:type="table" w:styleId="af">
    <w:name w:val="Table Grid"/>
    <w:basedOn w:val="a1"/>
    <w:uiPriority w:val="99"/>
    <w:rsid w:val="009C7F8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footnote text"/>
    <w:basedOn w:val="a"/>
    <w:link w:val="af1"/>
    <w:uiPriority w:val="99"/>
    <w:semiHidden/>
    <w:unhideWhenUsed/>
    <w:rsid w:val="00B85572"/>
    <w:rPr>
      <w:sz w:val="20"/>
      <w:szCs w:val="20"/>
    </w:rPr>
  </w:style>
  <w:style w:type="character" w:customStyle="1" w:styleId="af1">
    <w:name w:val="Текст сноски Знак"/>
    <w:link w:val="af0"/>
    <w:uiPriority w:val="99"/>
    <w:semiHidden/>
    <w:rsid w:val="00B85572"/>
    <w:rPr>
      <w:rFonts w:ascii="Calibri" w:eastAsia="Times New Roman" w:hAnsi="Calibri"/>
    </w:rPr>
  </w:style>
  <w:style w:type="character" w:styleId="af2">
    <w:name w:val="footnote reference"/>
    <w:uiPriority w:val="99"/>
    <w:semiHidden/>
    <w:unhideWhenUsed/>
    <w:rsid w:val="00B85572"/>
    <w:rPr>
      <w:vertAlign w:val="superscript"/>
    </w:rPr>
  </w:style>
  <w:style w:type="character" w:styleId="af3">
    <w:name w:val="endnote reference"/>
    <w:semiHidden/>
    <w:rsid w:val="00F91A0D"/>
    <w:rPr>
      <w:vertAlign w:val="superscript"/>
    </w:rPr>
  </w:style>
  <w:style w:type="paragraph" w:customStyle="1" w:styleId="ConsPlusNormal">
    <w:name w:val="ConsPlusNormal"/>
    <w:link w:val="ConsPlusNormal0"/>
    <w:rsid w:val="00182D89"/>
    <w:pPr>
      <w:widowControl w:val="0"/>
      <w:autoSpaceDE w:val="0"/>
      <w:autoSpaceDN w:val="0"/>
      <w:adjustRightInd w:val="0"/>
      <w:ind w:firstLine="720"/>
      <w:jc w:val="both"/>
    </w:pPr>
    <w:rPr>
      <w:rFonts w:ascii="Arial" w:eastAsia="Times New Roman" w:hAnsi="Arial" w:cs="Arial"/>
    </w:rPr>
  </w:style>
  <w:style w:type="character" w:customStyle="1" w:styleId="ConsPlusNormal0">
    <w:name w:val="ConsPlusNormal Знак"/>
    <w:link w:val="ConsPlusNormal"/>
    <w:locked/>
    <w:rsid w:val="00C31C1C"/>
    <w:rPr>
      <w:rFonts w:ascii="Arial" w:eastAsia="Times New Roman" w:hAnsi="Arial" w:cs="Arial"/>
    </w:rPr>
  </w:style>
  <w:style w:type="paragraph" w:customStyle="1" w:styleId="ConsPlusTitle">
    <w:name w:val="ConsPlusTitle"/>
    <w:rsid w:val="00C817E1"/>
    <w:pPr>
      <w:widowControl w:val="0"/>
      <w:autoSpaceDE w:val="0"/>
      <w:autoSpaceDN w:val="0"/>
      <w:adjustRightInd w:val="0"/>
    </w:pPr>
    <w:rPr>
      <w:rFonts w:eastAsia="Times New Roman"/>
      <w:b/>
      <w:bCs/>
      <w:sz w:val="28"/>
      <w:szCs w:val="28"/>
    </w:rPr>
  </w:style>
  <w:style w:type="paragraph" w:styleId="af4">
    <w:name w:val="List Paragraph"/>
    <w:basedOn w:val="a"/>
    <w:uiPriority w:val="34"/>
    <w:qFormat/>
    <w:rsid w:val="00C817E1"/>
    <w:pPr>
      <w:spacing w:after="0" w:line="240" w:lineRule="auto"/>
      <w:ind w:left="720"/>
      <w:contextualSpacing/>
    </w:pPr>
    <w:rPr>
      <w:rFonts w:ascii="Times New Roman" w:hAnsi="Times New Roman"/>
      <w:sz w:val="24"/>
      <w:szCs w:val="24"/>
    </w:rPr>
  </w:style>
  <w:style w:type="character" w:styleId="af5">
    <w:name w:val="Hyperlink"/>
    <w:basedOn w:val="a0"/>
    <w:unhideWhenUsed/>
    <w:rsid w:val="00377B14"/>
    <w:rPr>
      <w:color w:val="0000FF" w:themeColor="hyperlink"/>
      <w:u w:val="single"/>
    </w:rPr>
  </w:style>
  <w:style w:type="character" w:styleId="af6">
    <w:name w:val="page number"/>
    <w:basedOn w:val="a0"/>
    <w:rsid w:val="00377B14"/>
  </w:style>
  <w:style w:type="paragraph" w:customStyle="1" w:styleId="ConsNormal">
    <w:name w:val="ConsNormal"/>
    <w:rsid w:val="00377B14"/>
    <w:pPr>
      <w:widowControl w:val="0"/>
      <w:autoSpaceDE w:val="0"/>
      <w:autoSpaceDN w:val="0"/>
      <w:adjustRightInd w:val="0"/>
      <w:ind w:right="19772" w:firstLine="720"/>
    </w:pPr>
    <w:rPr>
      <w:rFonts w:ascii="Arial" w:eastAsia="Times New Roman" w:hAnsi="Arial" w:cs="Arial"/>
      <w:sz w:val="22"/>
      <w:szCs w:val="22"/>
    </w:rPr>
  </w:style>
  <w:style w:type="character" w:styleId="af7">
    <w:name w:val="annotation reference"/>
    <w:basedOn w:val="a0"/>
    <w:uiPriority w:val="99"/>
    <w:semiHidden/>
    <w:unhideWhenUsed/>
    <w:rsid w:val="00377B14"/>
    <w:rPr>
      <w:sz w:val="16"/>
      <w:szCs w:val="16"/>
    </w:rPr>
  </w:style>
  <w:style w:type="paragraph" w:styleId="af8">
    <w:name w:val="annotation text"/>
    <w:basedOn w:val="a"/>
    <w:link w:val="af9"/>
    <w:uiPriority w:val="99"/>
    <w:semiHidden/>
    <w:unhideWhenUsed/>
    <w:rsid w:val="00377B14"/>
    <w:pPr>
      <w:spacing w:after="0" w:line="240" w:lineRule="auto"/>
    </w:pPr>
    <w:rPr>
      <w:rFonts w:ascii="Times New Roman" w:hAnsi="Times New Roman"/>
      <w:sz w:val="20"/>
      <w:szCs w:val="20"/>
    </w:rPr>
  </w:style>
  <w:style w:type="character" w:customStyle="1" w:styleId="af9">
    <w:name w:val="Текст примечания Знак"/>
    <w:basedOn w:val="a0"/>
    <w:link w:val="af8"/>
    <w:uiPriority w:val="99"/>
    <w:semiHidden/>
    <w:rsid w:val="00377B14"/>
    <w:rPr>
      <w:rFonts w:eastAsia="Times New Roman"/>
    </w:rPr>
  </w:style>
  <w:style w:type="paragraph" w:styleId="afa">
    <w:name w:val="annotation subject"/>
    <w:basedOn w:val="af8"/>
    <w:next w:val="af8"/>
    <w:link w:val="afb"/>
    <w:uiPriority w:val="99"/>
    <w:semiHidden/>
    <w:unhideWhenUsed/>
    <w:rsid w:val="00377B14"/>
    <w:rPr>
      <w:b/>
      <w:bCs/>
    </w:rPr>
  </w:style>
  <w:style w:type="character" w:customStyle="1" w:styleId="afb">
    <w:name w:val="Тема примечания Знак"/>
    <w:basedOn w:val="af9"/>
    <w:link w:val="afa"/>
    <w:uiPriority w:val="99"/>
    <w:semiHidden/>
    <w:rsid w:val="00377B14"/>
    <w:rPr>
      <w:rFonts w:eastAsia="Times New Roman"/>
      <w:b/>
      <w:bCs/>
    </w:rPr>
  </w:style>
  <w:style w:type="paragraph" w:customStyle="1" w:styleId="formattext">
    <w:name w:val="formattext"/>
    <w:basedOn w:val="a"/>
    <w:rsid w:val="00377B14"/>
    <w:pPr>
      <w:spacing w:before="100" w:beforeAutospacing="1" w:after="100" w:afterAutospacing="1" w:line="240" w:lineRule="auto"/>
    </w:pPr>
    <w:rPr>
      <w:rFonts w:ascii="Times New Roman" w:hAnsi="Times New Roman"/>
      <w:sz w:val="24"/>
      <w:szCs w:val="24"/>
    </w:rPr>
  </w:style>
  <w:style w:type="paragraph" w:customStyle="1" w:styleId="11">
    <w:name w:val="Без интервала1"/>
    <w:rsid w:val="00377B14"/>
    <w:pPr>
      <w:suppressAutoHyphens/>
      <w:spacing w:line="100" w:lineRule="atLeast"/>
    </w:pPr>
    <w:rPr>
      <w:rFonts w:ascii="Calibri" w:hAnsi="Calibri"/>
      <w:kern w:val="1"/>
      <w:sz w:val="22"/>
      <w:szCs w:val="22"/>
      <w:lang w:eastAsia="ar-SA"/>
    </w:rPr>
  </w:style>
  <w:style w:type="character" w:styleId="afc">
    <w:name w:val="Strong"/>
    <w:basedOn w:val="a0"/>
    <w:uiPriority w:val="22"/>
    <w:qFormat/>
    <w:rsid w:val="00C31C1C"/>
    <w:rPr>
      <w:b/>
      <w:bCs/>
    </w:rPr>
  </w:style>
  <w:style w:type="paragraph" w:styleId="afd">
    <w:name w:val="Normal (Web)"/>
    <w:basedOn w:val="a"/>
    <w:uiPriority w:val="99"/>
    <w:unhideWhenUsed/>
    <w:rsid w:val="00C31C1C"/>
    <w:pPr>
      <w:spacing w:before="100" w:beforeAutospacing="1" w:after="100" w:afterAutospacing="1" w:line="240" w:lineRule="auto"/>
    </w:pPr>
    <w:rPr>
      <w:rFonts w:ascii="Times New Roman" w:hAnsi="Times New Roman"/>
      <w:sz w:val="24"/>
      <w:szCs w:val="24"/>
    </w:rPr>
  </w:style>
  <w:style w:type="character" w:customStyle="1" w:styleId="afe">
    <w:name w:val="Гипертекстовая ссылка"/>
    <w:uiPriority w:val="99"/>
    <w:rsid w:val="00C31C1C"/>
    <w:rPr>
      <w:b/>
      <w:bCs/>
      <w:color w:val="008000"/>
      <w:sz w:val="30"/>
      <w:szCs w:val="30"/>
    </w:rPr>
  </w:style>
  <w:style w:type="character" w:customStyle="1" w:styleId="12">
    <w:name w:val="Основной шрифт абзаца1"/>
    <w:rsid w:val="00C31C1C"/>
  </w:style>
  <w:style w:type="character" w:customStyle="1" w:styleId="21">
    <w:name w:val="Основной текст (2)_"/>
    <w:basedOn w:val="a0"/>
    <w:link w:val="22"/>
    <w:rsid w:val="00C31C1C"/>
    <w:rPr>
      <w:rFonts w:eastAsia="Times New Roman"/>
      <w:sz w:val="26"/>
      <w:szCs w:val="26"/>
      <w:shd w:val="clear" w:color="auto" w:fill="FFFFFF"/>
    </w:rPr>
  </w:style>
  <w:style w:type="paragraph" w:customStyle="1" w:styleId="22">
    <w:name w:val="Основной текст (2)"/>
    <w:basedOn w:val="a"/>
    <w:link w:val="21"/>
    <w:rsid w:val="00C31C1C"/>
    <w:pPr>
      <w:widowControl w:val="0"/>
      <w:shd w:val="clear" w:color="auto" w:fill="FFFFFF"/>
      <w:spacing w:after="0" w:line="446" w:lineRule="exact"/>
      <w:jc w:val="both"/>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941F3EF6E74633BAE6CBB928812F5152E05AC2E32F2974E797D1306FAE0A653483CD76F0F23C70B1496A4398FBACFC75346D80FB0270E50cAu7F" TargetMode="External"/><Relationship Id="rId18" Type="http://schemas.openxmlformats.org/officeDocument/2006/relationships/hyperlink" Target="consultantplus://offline/ref=223C5DD5405B1D770D442920B8A2B2C98A5CD05AAFF7F275FD974BCBE3C39795A3F28E9B69007B3750009378113719797C552CCCC9CAE9L1I" TargetMode="External"/><Relationship Id="rId26" Type="http://schemas.openxmlformats.org/officeDocument/2006/relationships/hyperlink" Target="garantF1://12084522.21" TargetMode="External"/><Relationship Id="rId39" Type="http://schemas.openxmlformats.org/officeDocument/2006/relationships/hyperlink" Target="http://atig-adm.ru/" TargetMode="External"/><Relationship Id="rId21" Type="http://schemas.openxmlformats.org/officeDocument/2006/relationships/hyperlink" Target="consultantplus://offline/ref=E84866E08FD294C38A5AD0382ACD1D5E3FEF57F78C0502880DC2D02A6629EBFE1D355ECFF77BC617D2A8EB6A5E6DDFF0D36E61BD6E21zCS0I" TargetMode="External"/><Relationship Id="rId34" Type="http://schemas.openxmlformats.org/officeDocument/2006/relationships/hyperlink" Target="consultantplus://offline/ref=8EAB3C65F8C61A07C924A25E8C31C630225326E92C7C12CC85EE7653A732C8A96B156C5250CED43B4CCDC0CFC95E4A3BED181AA516LCM3E" TargetMode="External"/><Relationship Id="rId42" Type="http://schemas.openxmlformats.org/officeDocument/2006/relationships/hyperlink" Target="consultantplus://offline/ref=CC4BB9B2F4874BD7F1930DA5F6776E0BF88EFFA1283B0171DE4ABC3BF5B48BD3D86095B87D39X4fFI" TargetMode="External"/><Relationship Id="rId47" Type="http://schemas.openxmlformats.org/officeDocument/2006/relationships/hyperlink" Target="consultantplus://offline/ref=26584544F541D5AF4F9911ED825FEC03D3E2BCA1D17D0616518B4B3B49B7FE09217321D64572687A7103C58920D04434F883D20FDDB2qEx6I" TargetMode="External"/><Relationship Id="rId50" Type="http://schemas.openxmlformats.org/officeDocument/2006/relationships/hyperlink" Target="consultantplus://offline/ref=CC953117D2C0A0153C4A73A2C2CDBAAD527706CFF029DE76B011FF250FFBE1F385C1030D721F5F41AD615DBAA1u5L" TargetMode="External"/><Relationship Id="rId55" Type="http://schemas.openxmlformats.org/officeDocument/2006/relationships/hyperlink" Target="http://mfc66.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C941F3EF6E74633BAE6CBB928812F5152E05AC2E32F2974E797D1306FAE0A653483CD76F0F23C70B1496A4398FBACFC75346D80FB0270E50cAu7F" TargetMode="External"/><Relationship Id="rId29" Type="http://schemas.openxmlformats.org/officeDocument/2006/relationships/hyperlink" Target="consultantplus://offline/ref=852FD49575D88949A368FE7846F3F672F560F73F31D8E9E29211DB46970EA6C63C3E56997E66FCl1L" TargetMode="External"/><Relationship Id="rId11" Type="http://schemas.openxmlformats.org/officeDocument/2006/relationships/hyperlink" Target="http://atig-adm.ru/" TargetMode="External"/><Relationship Id="rId24" Type="http://schemas.openxmlformats.org/officeDocument/2006/relationships/hyperlink" Target="http://www.consultant.ru/document/cons_doc_LAW_301011/a7c2f5bf841aae38a03420067b02834b570686d3/" TargetMode="External"/><Relationship Id="rId32" Type="http://schemas.openxmlformats.org/officeDocument/2006/relationships/hyperlink" Target="consultantplus://offline/ref=570971C2B94708539BD06035C224A13ABFBC43B90F88F081026CE26E82FD0D783367A917F5CD55C0qEr0I" TargetMode="External"/><Relationship Id="rId37" Type="http://schemas.openxmlformats.org/officeDocument/2006/relationships/hyperlink" Target="consultantplus://offline/ref=852FD49575D88949A368FE7846F3F672F560F73F31D8E9E29211DB46970EA6C63C3E56997E66FCl1L" TargetMode="External"/><Relationship Id="rId40" Type="http://schemas.openxmlformats.org/officeDocument/2006/relationships/hyperlink" Target="http://atig-adm.ru/" TargetMode="External"/><Relationship Id="rId45" Type="http://schemas.openxmlformats.org/officeDocument/2006/relationships/hyperlink" Target="consultantplus://offline/ref=26584544F541D5AF4F9911ED825FEC03D3E2BCA1D17D0616518B4B3B49B7FE09217321D64572687A7103C58920D04434F883D20FDDB2qEx6I" TargetMode="External"/><Relationship Id="rId53" Type="http://schemas.openxmlformats.org/officeDocument/2006/relationships/hyperlink" Target="http://atig-adm.ru/" TargetMode="External"/><Relationship Id="rId58"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consultantplus://offline/ref=223C5DD5405B1D770D442920B8A2B2C98A5CD05AAFF7F275FD974BCBE3C39795A3F28E9B69007B3750009378113719797C552CCCC9CAE9L1I" TargetMode="External"/><Relationship Id="rId14" Type="http://schemas.openxmlformats.org/officeDocument/2006/relationships/hyperlink" Target="http://docs.cntd.ru/document/450384030" TargetMode="External"/><Relationship Id="rId22" Type="http://schemas.openxmlformats.org/officeDocument/2006/relationships/hyperlink" Target="consultantplus://offline/ref=603F2537FA7547EEAC6205B4FD234DFD2053D8DA851982AD761259F83587529266BE26D8DC1D2724B0278191341C42207CE3835A1265LFC0F" TargetMode="External"/><Relationship Id="rId27" Type="http://schemas.openxmlformats.org/officeDocument/2006/relationships/hyperlink" Target="consultantplus://offline/ref=603F2537FA7547EEAC6205B4FD234DFD2053D8DA851982AD761259F83587529266BE26D8DC1D2724B0278191341C42207CE3835A1265LFC0F" TargetMode="External"/><Relationship Id="rId30" Type="http://schemas.openxmlformats.org/officeDocument/2006/relationships/hyperlink" Target="consultantplus://offline/ref=C941F3EF6E74633BAE6CBB928812F5152E05AC2E32F2974E797D1306FAE0A653483CD76A0B2ACC5644D9A565CBEADCC65746DB0EAFc2uCF" TargetMode="External"/><Relationship Id="rId35" Type="http://schemas.openxmlformats.org/officeDocument/2006/relationships/hyperlink" Target="http://mfc66.ru/" TargetMode="External"/><Relationship Id="rId43" Type="http://schemas.openxmlformats.org/officeDocument/2006/relationships/hyperlink" Target="consultantplus://offline/ref=26584544F541D5AF4F9911ED825FEC03D3E2BCA1D17D0616518B4B3B49B7FE09217321D64572677A7103C58920D04434F883D20FDDB2qEx6I" TargetMode="External"/><Relationship Id="rId48" Type="http://schemas.openxmlformats.org/officeDocument/2006/relationships/hyperlink" Target="http://mfc66.ru/" TargetMode="External"/><Relationship Id="rId56" Type="http://schemas.openxmlformats.org/officeDocument/2006/relationships/hyperlink" Target="http://dis.midural.ru/" TargetMode="External"/><Relationship Id="rId8" Type="http://schemas.openxmlformats.org/officeDocument/2006/relationships/image" Target="media/image1.jpeg"/><Relationship Id="rId51" Type="http://schemas.openxmlformats.org/officeDocument/2006/relationships/hyperlink" Target="http://atig-adm.ru/" TargetMode="External"/><Relationship Id="rId3" Type="http://schemas.openxmlformats.org/officeDocument/2006/relationships/styles" Target="styles.xml"/><Relationship Id="rId12" Type="http://schemas.openxmlformats.org/officeDocument/2006/relationships/hyperlink" Target="consultantplus://offline/ref=C941F3EF6E74633BAE6CBB928812F5152E05AC2E32F2974E797D1306FAE0A653483CD76A0B2ACC5644D9A565CBEADCC65746DB0EAFc2uCF" TargetMode="External"/><Relationship Id="rId17" Type="http://schemas.openxmlformats.org/officeDocument/2006/relationships/hyperlink" Target="consultantplus://offline/ref=852FD49575D88949A368FE7846F3F672F560F73F31D8E9E29211DB46970EA6C63C3E56997E66FCl1L" TargetMode="External"/><Relationship Id="rId25" Type="http://schemas.openxmlformats.org/officeDocument/2006/relationships/hyperlink" Target="http://www.consultant.ru/document/cons_doc_LAW_301011/a7c2f5bf841aae38a03420067b02834b570686d3/" TargetMode="External"/><Relationship Id="rId33" Type="http://schemas.openxmlformats.org/officeDocument/2006/relationships/hyperlink" Target="consultantplus://offline/ref=570971C2B94708539BD06035C224A13ABFBD4DBF048FF081026CE26E82FD0D783367A91EqFr3I" TargetMode="External"/><Relationship Id="rId38" Type="http://schemas.openxmlformats.org/officeDocument/2006/relationships/hyperlink" Target="consultantplus://offline/ref=CC953117D2C0A0153C4A73A2C2CDBAAD527706CFF029DE76B011FF250FFBE1F385C1030D721F5F41AD615DBAA1u5L" TargetMode="External"/><Relationship Id="rId46" Type="http://schemas.openxmlformats.org/officeDocument/2006/relationships/hyperlink" Target="consultantplus://offline/ref=26584544F541D5AF4F9911ED825FEC03D3E2BCA1D17D0616518B4B3B49B7FE09217321D64572677A7103C58920D04434F883D20FDDB2qEx6I" TargetMode="External"/><Relationship Id="rId59" Type="http://schemas.openxmlformats.org/officeDocument/2006/relationships/footer" Target="footer2.xml"/><Relationship Id="rId20" Type="http://schemas.openxmlformats.org/officeDocument/2006/relationships/hyperlink" Target="consultantplus://offline/ref=E84866E08FD294C38A5AD0382ACD1D5E3FEF57F78C0502880DC2D02A6629EBFE1D355ECFF77BC617D2A8EB6A5E6DDFF0D36E61BD6E21zCS0I" TargetMode="External"/><Relationship Id="rId41" Type="http://schemas.openxmlformats.org/officeDocument/2006/relationships/hyperlink" Target="consultantplus://offline/ref=4AE96B8DE517379BB9B67F0B9896E7C0F91A390CA959F247239D623124A77EA3254EF915AA0DE5FB233E341C9E47A908A51524A648F023F3M2f8J" TargetMode="External"/><Relationship Id="rId54" Type="http://schemas.openxmlformats.org/officeDocument/2006/relationships/hyperlink" Target="consultantplus://offline/ref=4AE96B8DE517379BB9B67F0B9896E7C0F91A390CA959F247239D623124A77EA3254EF915AA0DE5FB233E341C9E47A908A51524A648F023F3M2f8J"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C941F3EF6E74633BAE6CBB928812F5152E05AC2E32F2974E797D1306FAE0A653483CD76A0B2ACC5644D9A565CBEADCC65746DB0EAFc2uCF" TargetMode="External"/><Relationship Id="rId23" Type="http://schemas.openxmlformats.org/officeDocument/2006/relationships/hyperlink" Target="consultantplus://offline/ref=311BFBA31AD1B9EC4831C55AA0FC83C970AAEC179ED95C6482347FFEBE086E9674B7F778CF9E6F273An1G" TargetMode="External"/><Relationship Id="rId28" Type="http://schemas.openxmlformats.org/officeDocument/2006/relationships/hyperlink" Target="consultantplus://offline/ref=852FD49575D88949A368FE7846F3F672F560F73F31D8E9E29211DB46970EA6C63C3E56997E66FCl1L" TargetMode="External"/><Relationship Id="rId36" Type="http://schemas.openxmlformats.org/officeDocument/2006/relationships/hyperlink" Target="http://dis.midural.ru/" TargetMode="External"/><Relationship Id="rId49" Type="http://schemas.openxmlformats.org/officeDocument/2006/relationships/hyperlink" Target="http://dis.midural.ru/" TargetMode="External"/><Relationship Id="rId57" Type="http://schemas.openxmlformats.org/officeDocument/2006/relationships/header" Target="header1.xml"/><Relationship Id="rId10" Type="http://schemas.openxmlformats.org/officeDocument/2006/relationships/hyperlink" Target="http://atig-adm.ru/" TargetMode="External"/><Relationship Id="rId31" Type="http://schemas.openxmlformats.org/officeDocument/2006/relationships/hyperlink" Target="consultantplus://offline/ref=C941F3EF6E74633BAE6CBB928812F5152E05AC2E32F2974E797D1306FAE0A653483CD76F0F23C70B1496A4398FBACFC75346D80FB0270E50cAu7F" TargetMode="External"/><Relationship Id="rId44" Type="http://schemas.openxmlformats.org/officeDocument/2006/relationships/hyperlink" Target="consultantplus://offline/ref=26584544F541D5AF4F9911ED825FEC03D3E2BCA1D17D0616518B4B3B49B7FE09217321D64572687A7103C58920D04434F883D20FDDB2qEx6I" TargetMode="External"/><Relationship Id="rId52" Type="http://schemas.openxmlformats.org/officeDocument/2006/relationships/hyperlink" Target="consultantplus://offline/ref=511230E981A17898205BE5CAC263D593247824F81625729298B7D6735C77F13089C2B32495805AE2762510F1E06FE9CCB29A9C046E024D76u3eBJ"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CC953117D2C0A0153C4A73A2C2CDBAAD527706CFF029DE76B011FF250FFBE1F385C1030D721F5F41AD615DBAA1u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371F40-4BFF-44F1-B9E9-6159F1FEE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56</Pages>
  <Words>50316</Words>
  <Characters>286807</Characters>
  <Application>Microsoft Office Word</Application>
  <DocSecurity>8</DocSecurity>
  <Lines>2390</Lines>
  <Paragraphs>672</Paragraphs>
  <ScaleCrop>false</ScaleCrop>
  <HeadingPairs>
    <vt:vector size="2" baseType="variant">
      <vt:variant>
        <vt:lpstr>Название</vt:lpstr>
      </vt:variant>
      <vt:variant>
        <vt:i4>1</vt:i4>
      </vt:variant>
    </vt:vector>
  </HeadingPairs>
  <TitlesOfParts>
    <vt:vector size="1" baseType="lpstr">
      <vt:lpstr>Информационный вестник муниципального образования рабочий поселок Атиг</vt:lpstr>
    </vt:vector>
  </TitlesOfParts>
  <Company/>
  <LinksUpToDate>false</LinksUpToDate>
  <CharactersWithSpaces>336451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Информационный вестник муниципального образования рабочий поселок Атиг</dc:title>
  <dc:creator>dumamoatig</dc:creator>
  <cp:lastModifiedBy>nick nick</cp:lastModifiedBy>
  <cp:revision>24</cp:revision>
  <cp:lastPrinted>2010-02-10T11:34:00Z</cp:lastPrinted>
  <dcterms:created xsi:type="dcterms:W3CDTF">2021-01-15T10:25:00Z</dcterms:created>
  <dcterms:modified xsi:type="dcterms:W3CDTF">2021-01-18T04:43:00Z</dcterms:modified>
</cp:coreProperties>
</file>