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22" w:rsidRPr="006367DD" w:rsidRDefault="00B94722" w:rsidP="00B94722">
      <w:pPr>
        <w:jc w:val="right"/>
      </w:pPr>
      <w:r>
        <w:t>Утверждено</w:t>
      </w:r>
    </w:p>
    <w:p w:rsidR="00B94722" w:rsidRDefault="00B94722" w:rsidP="00B94722">
      <w:pPr>
        <w:jc w:val="right"/>
      </w:pPr>
      <w:r w:rsidRPr="006367DD">
        <w:t xml:space="preserve">                                                             решени</w:t>
      </w:r>
      <w:r>
        <w:t>ем</w:t>
      </w:r>
      <w:r w:rsidRPr="006367DD">
        <w:t xml:space="preserve"> Думы</w:t>
      </w:r>
    </w:p>
    <w:p w:rsidR="00B94722" w:rsidRDefault="00B94722" w:rsidP="00B94722">
      <w:pPr>
        <w:jc w:val="right"/>
      </w:pPr>
      <w:r w:rsidRPr="006367DD">
        <w:t xml:space="preserve"> муниципального образования </w:t>
      </w:r>
    </w:p>
    <w:p w:rsidR="00B94722" w:rsidRDefault="00B94722" w:rsidP="00B94722">
      <w:pPr>
        <w:jc w:val="right"/>
      </w:pPr>
      <w:r w:rsidRPr="006367DD">
        <w:t>рабочий поселок Атиг</w:t>
      </w:r>
    </w:p>
    <w:p w:rsidR="00B94722" w:rsidRPr="006367DD" w:rsidRDefault="00B94722" w:rsidP="00B94722">
      <w:pPr>
        <w:jc w:val="right"/>
      </w:pPr>
      <w:r w:rsidRPr="006367DD">
        <w:t xml:space="preserve"> от 15.03.2006 г. № 19</w:t>
      </w:r>
    </w:p>
    <w:p w:rsidR="00B94722" w:rsidRPr="006367DD" w:rsidRDefault="00B94722" w:rsidP="00B94722">
      <w:pPr>
        <w:jc w:val="right"/>
      </w:pPr>
    </w:p>
    <w:p w:rsidR="00B94722" w:rsidRPr="006367DD" w:rsidRDefault="00B94722" w:rsidP="00B94722">
      <w:pPr>
        <w:pStyle w:val="2"/>
        <w:rPr>
          <w:b/>
          <w:bCs/>
          <w:sz w:val="24"/>
          <w:szCs w:val="24"/>
        </w:rPr>
      </w:pPr>
      <w:bookmarkStart w:id="0" w:name="_GoBack"/>
      <w:r w:rsidRPr="006367DD">
        <w:rPr>
          <w:b/>
          <w:bCs/>
          <w:sz w:val="24"/>
          <w:szCs w:val="24"/>
        </w:rPr>
        <w:t>Положение</w:t>
      </w:r>
    </w:p>
    <w:p w:rsidR="00B94722" w:rsidRPr="006367DD" w:rsidRDefault="00B94722" w:rsidP="00B94722">
      <w:pPr>
        <w:pStyle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о порядке реализации</w:t>
      </w:r>
      <w:r w:rsidRPr="006367DD">
        <w:rPr>
          <w:b/>
          <w:bCs/>
          <w:sz w:val="24"/>
          <w:szCs w:val="24"/>
        </w:rPr>
        <w:t xml:space="preserve"> правотворческой инициативы граждан на территории муниципального образования</w:t>
      </w:r>
      <w:r>
        <w:rPr>
          <w:b/>
          <w:bCs/>
          <w:sz w:val="24"/>
          <w:szCs w:val="24"/>
        </w:rPr>
        <w:t xml:space="preserve"> </w:t>
      </w:r>
      <w:r w:rsidRPr="006367DD">
        <w:rPr>
          <w:b/>
          <w:bCs/>
          <w:sz w:val="24"/>
          <w:szCs w:val="24"/>
        </w:rPr>
        <w:t>рабочий поселок Атиг</w:t>
      </w:r>
      <w:bookmarkEnd w:id="0"/>
    </w:p>
    <w:p w:rsidR="00B94722" w:rsidRPr="006367DD" w:rsidRDefault="00B94722" w:rsidP="00B94722">
      <w:pPr>
        <w:ind w:firstLine="720"/>
        <w:jc w:val="both"/>
      </w:pPr>
    </w:p>
    <w:p w:rsidR="00B94722" w:rsidRPr="006367DD" w:rsidRDefault="00B94722" w:rsidP="00B94722">
      <w:pPr>
        <w:spacing w:after="120"/>
        <w:jc w:val="center"/>
        <w:rPr>
          <w:b/>
          <w:bCs/>
        </w:rPr>
      </w:pPr>
      <w:r w:rsidRPr="006367DD">
        <w:rPr>
          <w:b/>
          <w:bCs/>
        </w:rPr>
        <w:t>1. Общие положения</w:t>
      </w:r>
    </w:p>
    <w:p w:rsidR="00B94722" w:rsidRPr="006367DD" w:rsidRDefault="00B94722" w:rsidP="00B94722">
      <w:pPr>
        <w:pStyle w:val="21"/>
        <w:ind w:firstLine="708"/>
        <w:jc w:val="both"/>
        <w:rPr>
          <w:b w:val="0"/>
          <w:bCs w:val="0"/>
          <w:sz w:val="24"/>
          <w:szCs w:val="24"/>
        </w:rPr>
      </w:pPr>
      <w:r w:rsidRPr="006367DD">
        <w:rPr>
          <w:b w:val="0"/>
          <w:bCs w:val="0"/>
          <w:sz w:val="24"/>
          <w:szCs w:val="24"/>
        </w:rPr>
        <w:t>1.1. Настоящее Положение разработано на основании статьи 26 Федерального закона от 6 октября 2003 года № 131-ФЗ «Об общих принципах организации местного самоуправления в Российской Федерации» и направлено на реализацию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B94722" w:rsidRPr="006367DD" w:rsidRDefault="00B94722" w:rsidP="00B94722">
      <w:pPr>
        <w:pStyle w:val="21"/>
        <w:ind w:firstLine="708"/>
        <w:jc w:val="both"/>
        <w:rPr>
          <w:b w:val="0"/>
          <w:bCs w:val="0"/>
          <w:sz w:val="24"/>
          <w:szCs w:val="24"/>
        </w:rPr>
      </w:pPr>
      <w:r w:rsidRPr="006367DD">
        <w:rPr>
          <w:b w:val="0"/>
          <w:bCs w:val="0"/>
          <w:sz w:val="24"/>
          <w:szCs w:val="24"/>
        </w:rPr>
        <w:t>1.2. В целях настоящего Положения правотворческой инициативой (далее – правотворческая инициатива) является внесение жителями муниципального образования рабочий поселок Атиг проектов муниципальных правовых актов в органы местного самоуправления муниципального образования рабочий поселок Атиг.</w:t>
      </w:r>
    </w:p>
    <w:p w:rsidR="00B94722" w:rsidRPr="006367DD" w:rsidRDefault="00B94722" w:rsidP="00B94722">
      <w:pPr>
        <w:pStyle w:val="21"/>
        <w:ind w:firstLine="708"/>
        <w:jc w:val="both"/>
        <w:rPr>
          <w:b w:val="0"/>
          <w:bCs w:val="0"/>
          <w:sz w:val="24"/>
          <w:szCs w:val="24"/>
        </w:rPr>
      </w:pPr>
      <w:r w:rsidRPr="006367DD">
        <w:rPr>
          <w:b w:val="0"/>
          <w:bCs w:val="0"/>
          <w:sz w:val="24"/>
          <w:szCs w:val="24"/>
        </w:rPr>
        <w:t>1.3. Предметом правотворческой инициативы могут выступать:</w:t>
      </w:r>
    </w:p>
    <w:p w:rsidR="00B94722" w:rsidRPr="006367DD" w:rsidRDefault="00B94722" w:rsidP="00B94722">
      <w:pPr>
        <w:pStyle w:val="21"/>
        <w:ind w:firstLine="708"/>
        <w:jc w:val="both"/>
        <w:rPr>
          <w:b w:val="0"/>
          <w:bCs w:val="0"/>
          <w:sz w:val="24"/>
          <w:szCs w:val="24"/>
        </w:rPr>
      </w:pPr>
      <w:r w:rsidRPr="006367DD">
        <w:rPr>
          <w:b w:val="0"/>
          <w:bCs w:val="0"/>
          <w:sz w:val="24"/>
          <w:szCs w:val="24"/>
        </w:rPr>
        <w:t>1) проект устава муниципального образования рабочий поселок Атиг;</w:t>
      </w:r>
    </w:p>
    <w:p w:rsidR="00B94722" w:rsidRPr="006367DD" w:rsidRDefault="00B94722" w:rsidP="00B94722">
      <w:pPr>
        <w:pStyle w:val="21"/>
        <w:ind w:firstLine="708"/>
        <w:jc w:val="both"/>
        <w:rPr>
          <w:b w:val="0"/>
          <w:bCs w:val="0"/>
          <w:sz w:val="24"/>
          <w:szCs w:val="24"/>
        </w:rPr>
      </w:pPr>
      <w:r w:rsidRPr="006367DD">
        <w:rPr>
          <w:b w:val="0"/>
          <w:bCs w:val="0"/>
          <w:sz w:val="24"/>
          <w:szCs w:val="24"/>
        </w:rPr>
        <w:t>2) внесение изменений и дополнений в устав муниципального образования рабочий поселок Атиг;</w:t>
      </w:r>
    </w:p>
    <w:p w:rsidR="00B94722" w:rsidRPr="006367DD" w:rsidRDefault="00B94722" w:rsidP="00B94722">
      <w:pPr>
        <w:pStyle w:val="21"/>
        <w:ind w:firstLine="708"/>
        <w:jc w:val="both"/>
        <w:rPr>
          <w:b w:val="0"/>
          <w:bCs w:val="0"/>
          <w:sz w:val="24"/>
          <w:szCs w:val="24"/>
        </w:rPr>
      </w:pPr>
      <w:r w:rsidRPr="006367DD">
        <w:rPr>
          <w:b w:val="0"/>
          <w:bCs w:val="0"/>
          <w:sz w:val="24"/>
          <w:szCs w:val="24"/>
        </w:rPr>
        <w:t>3) проекты правовых актов Думы муниципального образования рабочий поселок Атиг;</w:t>
      </w:r>
    </w:p>
    <w:p w:rsidR="00B94722" w:rsidRPr="006367DD" w:rsidRDefault="00B94722" w:rsidP="00B94722">
      <w:pPr>
        <w:pStyle w:val="21"/>
        <w:ind w:firstLine="708"/>
        <w:jc w:val="both"/>
        <w:rPr>
          <w:b w:val="0"/>
          <w:bCs w:val="0"/>
          <w:sz w:val="24"/>
          <w:szCs w:val="24"/>
        </w:rPr>
      </w:pPr>
      <w:r w:rsidRPr="006367DD">
        <w:rPr>
          <w:b w:val="0"/>
          <w:bCs w:val="0"/>
          <w:sz w:val="24"/>
          <w:szCs w:val="24"/>
        </w:rPr>
        <w:t xml:space="preserve">4) проекты постановлений и распоряжений главы муниципального образования рабочий поселок Атиг; </w:t>
      </w:r>
    </w:p>
    <w:p w:rsidR="00B94722" w:rsidRPr="006367DD" w:rsidRDefault="00B94722" w:rsidP="00B94722">
      <w:pPr>
        <w:pStyle w:val="21"/>
        <w:ind w:firstLine="708"/>
        <w:jc w:val="both"/>
        <w:rPr>
          <w:b w:val="0"/>
          <w:bCs w:val="0"/>
          <w:sz w:val="24"/>
          <w:szCs w:val="24"/>
        </w:rPr>
      </w:pPr>
      <w:r w:rsidRPr="006367DD">
        <w:rPr>
          <w:b w:val="0"/>
          <w:bCs w:val="0"/>
          <w:sz w:val="24"/>
          <w:szCs w:val="24"/>
        </w:rPr>
        <w:t>5) проекты других муниципальных правовых актов.</w:t>
      </w:r>
    </w:p>
    <w:p w:rsidR="00B94722" w:rsidRPr="006367DD" w:rsidRDefault="00B94722" w:rsidP="00B94722">
      <w:pPr>
        <w:pStyle w:val="a3"/>
        <w:spacing w:line="240" w:lineRule="auto"/>
        <w:rPr>
          <w:sz w:val="24"/>
          <w:szCs w:val="24"/>
        </w:rPr>
      </w:pPr>
      <w:r w:rsidRPr="006367DD">
        <w:rPr>
          <w:sz w:val="24"/>
          <w:szCs w:val="24"/>
        </w:rPr>
        <w:tab/>
        <w:t>1.4. Право правотворческой инициативы в органах местного самоуправления</w:t>
      </w:r>
      <w:r w:rsidRPr="006367DD">
        <w:rPr>
          <w:b/>
          <w:bCs/>
          <w:sz w:val="24"/>
          <w:szCs w:val="24"/>
        </w:rPr>
        <w:t xml:space="preserve"> </w:t>
      </w:r>
      <w:r w:rsidRPr="006367DD">
        <w:rPr>
          <w:sz w:val="24"/>
          <w:szCs w:val="24"/>
        </w:rPr>
        <w:t>муниципального образования рабочий поселок Атиг принадлежит жителям муниципального образования рабочий поселок Атиг, обладающим активным избирательным правом на выборах в органы местного самоуправления</w:t>
      </w:r>
      <w:r w:rsidRPr="006367DD">
        <w:rPr>
          <w:b/>
          <w:bCs/>
          <w:sz w:val="24"/>
          <w:szCs w:val="24"/>
        </w:rPr>
        <w:t xml:space="preserve"> </w:t>
      </w:r>
      <w:r w:rsidRPr="006367DD">
        <w:rPr>
          <w:sz w:val="24"/>
          <w:szCs w:val="24"/>
        </w:rPr>
        <w:t>муниципального образования рабочий поселок Атиг.</w:t>
      </w:r>
    </w:p>
    <w:p w:rsidR="00B94722" w:rsidRPr="006367DD" w:rsidRDefault="00B94722" w:rsidP="00B94722">
      <w:pPr>
        <w:pStyle w:val="a3"/>
        <w:spacing w:line="240" w:lineRule="auto"/>
        <w:ind w:firstLine="720"/>
        <w:rPr>
          <w:sz w:val="24"/>
          <w:szCs w:val="24"/>
        </w:rPr>
      </w:pPr>
      <w:r w:rsidRPr="006367DD">
        <w:rPr>
          <w:sz w:val="24"/>
          <w:szCs w:val="24"/>
        </w:rPr>
        <w:t>1.5. Не являются предметом правотворческой инициативы вопросы, связанные с принятием бюджета муниципального образования рабочий поселок Атиг, внесения в бюджет муниципального образования рабочий поселок Атиг изменений и (или) дополнений, а также вопросы, не относящиеся к вопросам местного значения муниципального образования рабочий поселок Атиг.</w:t>
      </w:r>
    </w:p>
    <w:p w:rsidR="00B94722" w:rsidRPr="006367DD" w:rsidRDefault="00B94722" w:rsidP="00B94722">
      <w:pPr>
        <w:pStyle w:val="a3"/>
        <w:spacing w:line="240" w:lineRule="auto"/>
        <w:ind w:firstLine="720"/>
        <w:rPr>
          <w:sz w:val="24"/>
          <w:szCs w:val="24"/>
        </w:rPr>
      </w:pPr>
      <w:r w:rsidRPr="006367DD">
        <w:rPr>
          <w:sz w:val="24"/>
          <w:szCs w:val="24"/>
        </w:rPr>
        <w:t>1.6. Реализация права правотворческой инициативы осуществляется через инициативные группы жителей</w:t>
      </w:r>
      <w:r w:rsidRPr="006367DD">
        <w:rPr>
          <w:b/>
          <w:bCs/>
          <w:sz w:val="24"/>
          <w:szCs w:val="24"/>
        </w:rPr>
        <w:t xml:space="preserve"> </w:t>
      </w:r>
      <w:r w:rsidRPr="006367DD">
        <w:rPr>
          <w:sz w:val="24"/>
          <w:szCs w:val="24"/>
        </w:rPr>
        <w:t>муниципального образования рабочий поселок Атиг путем внесения в органы местного самоуправления муниципального образования рабочий поселок Атиг проектов правовых актов муниципального образования рабочий поселок Атиг.</w:t>
      </w:r>
    </w:p>
    <w:p w:rsidR="00B94722" w:rsidRPr="006367DD" w:rsidRDefault="00B94722" w:rsidP="00B94722">
      <w:pPr>
        <w:pStyle w:val="a3"/>
        <w:spacing w:line="240" w:lineRule="auto"/>
        <w:rPr>
          <w:sz w:val="24"/>
          <w:szCs w:val="24"/>
        </w:rPr>
      </w:pPr>
    </w:p>
    <w:p w:rsidR="00B94722" w:rsidRPr="006367DD" w:rsidRDefault="00B94722" w:rsidP="00B94722">
      <w:pPr>
        <w:pStyle w:val="a3"/>
        <w:spacing w:after="120" w:line="240" w:lineRule="auto"/>
        <w:jc w:val="center"/>
        <w:rPr>
          <w:b/>
          <w:bCs/>
          <w:sz w:val="24"/>
          <w:szCs w:val="24"/>
        </w:rPr>
      </w:pPr>
      <w:r w:rsidRPr="006367DD">
        <w:rPr>
          <w:b/>
          <w:bCs/>
          <w:sz w:val="24"/>
          <w:szCs w:val="24"/>
        </w:rPr>
        <w:t>2. Порядок формирования инициативной группы по реализации правотворческой инициативы.</w:t>
      </w:r>
    </w:p>
    <w:p w:rsidR="00B94722" w:rsidRPr="006367DD" w:rsidRDefault="00B94722" w:rsidP="00B94722">
      <w:pPr>
        <w:pStyle w:val="a3"/>
        <w:spacing w:line="240" w:lineRule="auto"/>
        <w:ind w:firstLine="720"/>
        <w:rPr>
          <w:sz w:val="24"/>
          <w:szCs w:val="24"/>
        </w:rPr>
      </w:pPr>
      <w:r w:rsidRPr="006367DD">
        <w:rPr>
          <w:sz w:val="24"/>
          <w:szCs w:val="24"/>
        </w:rPr>
        <w:t>2.1. Формирование инициативной группы по внесению в органы местного самоуправления</w:t>
      </w:r>
      <w:r w:rsidRPr="006367DD">
        <w:rPr>
          <w:b/>
          <w:bCs/>
          <w:sz w:val="24"/>
          <w:szCs w:val="24"/>
        </w:rPr>
        <w:t xml:space="preserve"> </w:t>
      </w:r>
      <w:r w:rsidRPr="006367DD">
        <w:rPr>
          <w:sz w:val="24"/>
          <w:szCs w:val="24"/>
        </w:rPr>
        <w:t xml:space="preserve">муниципального образования рабочий поселок Атиг проектов муниципальных правовых актов осуществляется на основе волеизъявления граждан на собраниях по месту жительства и работы, на сходах граждан, а также общественными </w:t>
      </w:r>
      <w:r w:rsidRPr="006367DD">
        <w:rPr>
          <w:sz w:val="24"/>
          <w:szCs w:val="24"/>
        </w:rPr>
        <w:lastRenderedPageBreak/>
        <w:t>объединениями граждан. Члены инициативной группы могут избрать из своего состава председателя и секретаря.</w:t>
      </w:r>
    </w:p>
    <w:p w:rsidR="00B94722" w:rsidRPr="006367DD" w:rsidRDefault="00B94722" w:rsidP="00B94722">
      <w:pPr>
        <w:pStyle w:val="a3"/>
        <w:spacing w:line="240" w:lineRule="auto"/>
        <w:ind w:firstLine="720"/>
        <w:rPr>
          <w:sz w:val="24"/>
          <w:szCs w:val="24"/>
        </w:rPr>
      </w:pPr>
      <w:r w:rsidRPr="006367DD">
        <w:rPr>
          <w:sz w:val="24"/>
          <w:szCs w:val="24"/>
        </w:rPr>
        <w:t>2.2. Членом инициативной группы может быть совершеннолетний дееспособный гражданин Российской Федерации, обладающий активным избирательным правом на выборах в органы местного самоуправления муниципального образования рабочий поселок Атиг.</w:t>
      </w:r>
    </w:p>
    <w:p w:rsidR="00B94722" w:rsidRPr="006367DD" w:rsidRDefault="00B94722" w:rsidP="00B94722">
      <w:pPr>
        <w:pStyle w:val="a3"/>
        <w:spacing w:line="240" w:lineRule="auto"/>
        <w:ind w:firstLine="720"/>
        <w:rPr>
          <w:sz w:val="24"/>
          <w:szCs w:val="24"/>
        </w:rPr>
      </w:pPr>
      <w:r w:rsidRPr="006367DD">
        <w:rPr>
          <w:sz w:val="24"/>
          <w:szCs w:val="24"/>
        </w:rPr>
        <w:t>2.3. Инициативная группа считается созданной с момента принятия решения о ее создании. Указанное решение оформляется протоколом заседания инициативной группы и подписывается всеми членами инициативной группы.</w:t>
      </w:r>
    </w:p>
    <w:p w:rsidR="00B94722" w:rsidRPr="006367DD" w:rsidRDefault="00B94722" w:rsidP="00B94722">
      <w:pPr>
        <w:pStyle w:val="a3"/>
        <w:spacing w:line="240" w:lineRule="auto"/>
        <w:ind w:firstLine="720"/>
        <w:rPr>
          <w:sz w:val="24"/>
          <w:szCs w:val="24"/>
        </w:rPr>
      </w:pPr>
    </w:p>
    <w:p w:rsidR="00B94722" w:rsidRPr="006367DD" w:rsidRDefault="00B94722" w:rsidP="00B94722">
      <w:pPr>
        <w:spacing w:after="120"/>
        <w:jc w:val="center"/>
        <w:rPr>
          <w:b/>
          <w:bCs/>
        </w:rPr>
      </w:pPr>
      <w:r w:rsidRPr="006367DD">
        <w:rPr>
          <w:b/>
          <w:bCs/>
        </w:rPr>
        <w:t>3. Сбор подписей в поддержку правотворческой инициативы</w:t>
      </w:r>
    </w:p>
    <w:p w:rsidR="00B94722" w:rsidRPr="006367DD" w:rsidRDefault="00B94722" w:rsidP="00B94722">
      <w:pPr>
        <w:pStyle w:val="21"/>
        <w:ind w:firstLine="708"/>
        <w:jc w:val="both"/>
        <w:rPr>
          <w:b w:val="0"/>
          <w:bCs w:val="0"/>
          <w:sz w:val="24"/>
          <w:szCs w:val="24"/>
        </w:rPr>
      </w:pPr>
      <w:r w:rsidRPr="006367DD">
        <w:rPr>
          <w:b w:val="0"/>
          <w:bCs w:val="0"/>
          <w:sz w:val="24"/>
          <w:szCs w:val="24"/>
        </w:rPr>
        <w:t>3.1. Инициативная группа вправе осуществлять сбор подписей в поддержку правотворческой инициативы с момента своего создания.</w:t>
      </w:r>
    </w:p>
    <w:p w:rsidR="00B94722" w:rsidRPr="006367DD" w:rsidRDefault="00B94722" w:rsidP="00B94722">
      <w:pPr>
        <w:jc w:val="both"/>
        <w:rPr>
          <w:i/>
          <w:iCs/>
        </w:rPr>
      </w:pPr>
      <w:r w:rsidRPr="006367DD">
        <w:tab/>
        <w:t>3.2. Для поддержки правотворческой инициативы необходимо собрать подписи не менее 100 жителей муниципального образования рабочий поселок Атиг, обладающих активным избирательным правом на выборах в органы местного самоуправления</w:t>
      </w:r>
      <w:r w:rsidRPr="006367DD">
        <w:rPr>
          <w:b/>
          <w:bCs/>
        </w:rPr>
        <w:t xml:space="preserve"> </w:t>
      </w:r>
      <w:r w:rsidRPr="006367DD">
        <w:t>муниципального образования рабочий поселок Атиг</w:t>
      </w:r>
      <w:r w:rsidRPr="006367DD">
        <w:rPr>
          <w:i/>
          <w:iCs/>
        </w:rPr>
        <w:t xml:space="preserve"> (не более 3 % от общего числа жителей</w:t>
      </w:r>
      <w:r w:rsidRPr="006367DD">
        <w:rPr>
          <w:b/>
          <w:bCs/>
        </w:rPr>
        <w:t xml:space="preserve"> </w:t>
      </w:r>
      <w:r w:rsidRPr="006367DD">
        <w:rPr>
          <w:i/>
        </w:rPr>
        <w:t>муниципального образования рабочий поселок Атиг)</w:t>
      </w:r>
      <w:r w:rsidRPr="006367DD">
        <w:rPr>
          <w:i/>
          <w:iCs/>
        </w:rPr>
        <w:t>.</w:t>
      </w:r>
    </w:p>
    <w:p w:rsidR="00B94722" w:rsidRPr="006367DD" w:rsidRDefault="00B94722" w:rsidP="00B94722">
      <w:pPr>
        <w:jc w:val="both"/>
      </w:pPr>
      <w:r w:rsidRPr="006367DD">
        <w:tab/>
        <w:t>3.3. Осуществлять сбор подписей вправе совершеннолетний дееспособный гражданин Российской Федерации.</w:t>
      </w:r>
    </w:p>
    <w:p w:rsidR="00B94722" w:rsidRPr="006367DD" w:rsidRDefault="00B94722" w:rsidP="00B94722">
      <w:pPr>
        <w:pStyle w:val="3"/>
        <w:spacing w:line="240" w:lineRule="auto"/>
        <w:ind w:firstLine="708"/>
        <w:rPr>
          <w:sz w:val="24"/>
          <w:szCs w:val="24"/>
        </w:rPr>
      </w:pPr>
      <w:r w:rsidRPr="006367DD">
        <w:rPr>
          <w:sz w:val="24"/>
          <w:szCs w:val="24"/>
        </w:rPr>
        <w:t>3.4. Каждый житель</w:t>
      </w:r>
      <w:r w:rsidRPr="006367DD">
        <w:rPr>
          <w:b/>
          <w:bCs/>
          <w:sz w:val="24"/>
          <w:szCs w:val="24"/>
        </w:rPr>
        <w:t xml:space="preserve"> </w:t>
      </w:r>
      <w:r w:rsidRPr="006367DD">
        <w:rPr>
          <w:sz w:val="24"/>
          <w:szCs w:val="24"/>
        </w:rPr>
        <w:t>муниципального образования рабочий поселок Атиг</w:t>
      </w:r>
      <w:r w:rsidRPr="006367DD">
        <w:rPr>
          <w:i/>
          <w:iCs/>
          <w:sz w:val="24"/>
          <w:szCs w:val="24"/>
        </w:rPr>
        <w:t xml:space="preserve"> </w:t>
      </w:r>
      <w:r w:rsidRPr="006367DD">
        <w:rPr>
          <w:sz w:val="24"/>
          <w:szCs w:val="24"/>
        </w:rPr>
        <w:t>имеет право беспрепятственной агитации в поддержку или против правотворческой инициативы в соответствии с действующим законодательством с момента, когда ему станет известно о сборе подписей в поддержку правотворческой инициативы,</w:t>
      </w:r>
    </w:p>
    <w:p w:rsidR="00B94722" w:rsidRPr="006367DD" w:rsidRDefault="00B94722" w:rsidP="00B9472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7DD">
        <w:rPr>
          <w:rFonts w:ascii="Times New Roman" w:hAnsi="Times New Roman" w:cs="Times New Roman"/>
          <w:sz w:val="24"/>
          <w:szCs w:val="24"/>
        </w:rPr>
        <w:t>Агитация может осуществляться через средства массовой информации, путем проведения собраний, встреч с жителями</w:t>
      </w:r>
      <w:r w:rsidRPr="006367DD">
        <w:rPr>
          <w:b/>
          <w:bCs/>
          <w:sz w:val="24"/>
          <w:szCs w:val="24"/>
        </w:rPr>
        <w:t xml:space="preserve"> </w:t>
      </w:r>
      <w:r w:rsidRPr="006367DD">
        <w:rPr>
          <w:rFonts w:ascii="Times New Roman" w:hAnsi="Times New Roman" w:cs="Times New Roman"/>
          <w:sz w:val="24"/>
          <w:szCs w:val="24"/>
        </w:rPr>
        <w:t>муниципального образования рабочий поселок Атиг, дискуссий, распространения агитационных печатных материалов и иных законных форм и методов агитации.</w:t>
      </w:r>
    </w:p>
    <w:p w:rsidR="00B94722" w:rsidRPr="006367DD" w:rsidRDefault="00B94722" w:rsidP="00B9472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7DD">
        <w:rPr>
          <w:rFonts w:ascii="Times New Roman" w:hAnsi="Times New Roman" w:cs="Times New Roman"/>
          <w:sz w:val="24"/>
          <w:szCs w:val="24"/>
        </w:rPr>
        <w:t>Инициативной группе гарантируется предоставление платного эфирного времени по каналам муниципальной телерадиокомпании. Порядок предоставления эфирного времени устанавливается главой</w:t>
      </w:r>
      <w:r w:rsidRPr="006367DD">
        <w:rPr>
          <w:b/>
          <w:bCs/>
          <w:sz w:val="24"/>
          <w:szCs w:val="24"/>
        </w:rPr>
        <w:t xml:space="preserve"> </w:t>
      </w:r>
      <w:r w:rsidRPr="006367DD">
        <w:rPr>
          <w:rFonts w:ascii="Times New Roman" w:hAnsi="Times New Roman" w:cs="Times New Roman"/>
          <w:sz w:val="24"/>
          <w:szCs w:val="24"/>
        </w:rPr>
        <w:t>муниципального образования рабочий поселок Атиг по согласованию с соответствующими средствами массовой информации.</w:t>
      </w:r>
    </w:p>
    <w:p w:rsidR="00B94722" w:rsidRPr="006367DD" w:rsidRDefault="00B94722" w:rsidP="00B94722">
      <w:pPr>
        <w:pStyle w:val="3"/>
        <w:spacing w:line="240" w:lineRule="auto"/>
        <w:rPr>
          <w:sz w:val="24"/>
          <w:szCs w:val="24"/>
        </w:rPr>
      </w:pPr>
      <w:r w:rsidRPr="006367DD">
        <w:rPr>
          <w:sz w:val="24"/>
          <w:szCs w:val="24"/>
        </w:rPr>
        <w:t>Печатные средства массовой информации, учредителями которых являются органы</w:t>
      </w:r>
      <w:r w:rsidRPr="006367DD">
        <w:rPr>
          <w:b/>
          <w:bCs/>
          <w:sz w:val="24"/>
          <w:szCs w:val="24"/>
        </w:rPr>
        <w:t xml:space="preserve"> </w:t>
      </w:r>
      <w:r w:rsidRPr="006367DD">
        <w:rPr>
          <w:sz w:val="24"/>
          <w:szCs w:val="24"/>
        </w:rPr>
        <w:t>муниципального образования рабочий поселок Атиг, (муниципальные) организации, учреждения, либо финансируемые полностью или частично за счет средств   бюджета</w:t>
      </w:r>
      <w:r w:rsidRPr="006367DD">
        <w:rPr>
          <w:b/>
          <w:bCs/>
          <w:sz w:val="24"/>
          <w:szCs w:val="24"/>
        </w:rPr>
        <w:t xml:space="preserve"> </w:t>
      </w:r>
      <w:r w:rsidRPr="006367DD">
        <w:rPr>
          <w:sz w:val="24"/>
          <w:szCs w:val="24"/>
        </w:rPr>
        <w:t>муниципального образования рабочий поселок Атиг, обязаны обеспечить возможность платной публикации предложений и проектов правовых актов, выносимых инициативной группой в качестве правотворческой инициативы.</w:t>
      </w:r>
    </w:p>
    <w:p w:rsidR="00B94722" w:rsidRPr="006367DD" w:rsidRDefault="00B94722" w:rsidP="00B94722">
      <w:pPr>
        <w:jc w:val="both"/>
      </w:pPr>
      <w:r w:rsidRPr="006367DD">
        <w:tab/>
        <w:t>3.5. Подписи в поддержку правотворческой инициативы собираются посредством внесения их в подписные листы (Приложение № 1), содержащие формулировку проекта муниципального правового акта, выносимого на рассмотрение органа местного самоуправления</w:t>
      </w:r>
      <w:r w:rsidRPr="006367DD">
        <w:rPr>
          <w:b/>
          <w:bCs/>
        </w:rPr>
        <w:t xml:space="preserve"> </w:t>
      </w:r>
      <w:r w:rsidRPr="006367DD">
        <w:t>муниципального образования рабочий поселок Атиг.</w:t>
      </w:r>
    </w:p>
    <w:p w:rsidR="00B94722" w:rsidRPr="006367DD" w:rsidRDefault="00B94722" w:rsidP="00B94722">
      <w:pPr>
        <w:ind w:firstLine="708"/>
        <w:jc w:val="both"/>
      </w:pPr>
      <w:r w:rsidRPr="006367DD">
        <w:t>Лицо, собирающее подписи, должно представить текст указанного проекта муниципального правового акта по требованию лиц, ставящих свои подписи в подписные листы.</w:t>
      </w:r>
    </w:p>
    <w:p w:rsidR="00B94722" w:rsidRPr="006367DD" w:rsidRDefault="00B94722" w:rsidP="00B94722">
      <w:pPr>
        <w:jc w:val="both"/>
      </w:pPr>
      <w:r w:rsidRPr="006367DD">
        <w:tab/>
        <w:t>3.6. Житель</w:t>
      </w:r>
      <w:r w:rsidRPr="006367DD">
        <w:rPr>
          <w:b/>
          <w:bCs/>
        </w:rPr>
        <w:t xml:space="preserve"> </w:t>
      </w:r>
      <w:r w:rsidRPr="006367DD">
        <w:t>муниципального образования рабочий поселок Атиг, ставя свою подпись в подписном листе, собственноручно указывает в нем свои фамилию, имя, отчество, год рождения имя и отчество, год рождения (в возрасте 18 лет на день сбора подписей – дополнительно день и месяц рождения), адрес места жительства, серию и номер паспорта или заменяющего его документа, а также дату внесения подписи.</w:t>
      </w:r>
    </w:p>
    <w:p w:rsidR="00B94722" w:rsidRPr="006367DD" w:rsidRDefault="00B94722" w:rsidP="00B94722">
      <w:pPr>
        <w:jc w:val="both"/>
      </w:pPr>
      <w:r w:rsidRPr="006367DD">
        <w:tab/>
        <w:t>3.7. Расходы, связанные со сбором подписей, несет инициативная группа.</w:t>
      </w:r>
    </w:p>
    <w:p w:rsidR="00B94722" w:rsidRPr="006367DD" w:rsidRDefault="00B94722" w:rsidP="00B94722">
      <w:pPr>
        <w:pStyle w:val="23"/>
        <w:spacing w:line="240" w:lineRule="auto"/>
        <w:ind w:firstLine="0"/>
        <w:rPr>
          <w:sz w:val="24"/>
          <w:szCs w:val="24"/>
        </w:rPr>
      </w:pPr>
    </w:p>
    <w:p w:rsidR="00B94722" w:rsidRPr="006367DD" w:rsidRDefault="00B94722" w:rsidP="00B94722">
      <w:pPr>
        <w:pStyle w:val="21"/>
        <w:spacing w:after="120"/>
        <w:rPr>
          <w:sz w:val="24"/>
          <w:szCs w:val="24"/>
        </w:rPr>
      </w:pPr>
      <w:r w:rsidRPr="006367DD">
        <w:rPr>
          <w:sz w:val="24"/>
          <w:szCs w:val="24"/>
        </w:rPr>
        <w:lastRenderedPageBreak/>
        <w:t>4. Проверка достоверности подписей, содержащихся в подписных листах</w:t>
      </w:r>
    </w:p>
    <w:p w:rsidR="00B94722" w:rsidRPr="006367DD" w:rsidRDefault="00B94722" w:rsidP="00B94722">
      <w:pPr>
        <w:pStyle w:val="a3"/>
        <w:spacing w:line="240" w:lineRule="auto"/>
        <w:ind w:firstLine="708"/>
        <w:rPr>
          <w:sz w:val="24"/>
          <w:szCs w:val="24"/>
        </w:rPr>
      </w:pPr>
      <w:r w:rsidRPr="006367DD">
        <w:rPr>
          <w:sz w:val="24"/>
          <w:szCs w:val="24"/>
        </w:rPr>
        <w:t>4.1. После окончания сбора подписе</w:t>
      </w:r>
      <w:r>
        <w:rPr>
          <w:sz w:val="24"/>
          <w:szCs w:val="24"/>
        </w:rPr>
        <w:t xml:space="preserve">й инициативная группа вносит в </w:t>
      </w:r>
      <w:r w:rsidRPr="006367DD">
        <w:rPr>
          <w:sz w:val="24"/>
          <w:szCs w:val="24"/>
        </w:rPr>
        <w:t>соответствующий орган местного самоуправления</w:t>
      </w:r>
      <w:r w:rsidRPr="006367DD">
        <w:rPr>
          <w:b/>
          <w:bCs/>
          <w:sz w:val="24"/>
          <w:szCs w:val="24"/>
        </w:rPr>
        <w:t xml:space="preserve"> </w:t>
      </w:r>
      <w:r w:rsidRPr="006367DD">
        <w:rPr>
          <w:sz w:val="24"/>
          <w:szCs w:val="24"/>
        </w:rPr>
        <w:t>муниципального образования рабочий поселок Атиг окончательный проект муниципального правового акта, а также итоговый протокол инициативной группы о результатах сбора подписей, в котором указывается общее количество собранных подписей, с пронумерованными и сброшюрованными подписными листами. В сопроводительном письме должны быть указаны лица, уполномоченные представлять инициативную группу в процессе рассмотрения органами местного самоуправления муниципального образования рабочий поселок Атиг правотворческой инициативы, в том числе докладчик по проекту муниципального правового акта из числа уполномоченных представителей инициативной группы.</w:t>
      </w:r>
    </w:p>
    <w:p w:rsidR="00B94722" w:rsidRPr="006367DD" w:rsidRDefault="00B94722" w:rsidP="00B94722">
      <w:pPr>
        <w:jc w:val="both"/>
      </w:pPr>
      <w:r w:rsidRPr="006367DD">
        <w:tab/>
        <w:t>4.2. В десятидневный срок со дня получения органами местного самоуправления</w:t>
      </w:r>
      <w:r w:rsidRPr="006367DD">
        <w:rPr>
          <w:b/>
          <w:bCs/>
        </w:rPr>
        <w:t xml:space="preserve"> </w:t>
      </w:r>
      <w:r w:rsidRPr="006367DD">
        <w:t>муниципального образования рабочий поселок Атиг итоговых документов инициативной группы, указанными органами при участии представителя инициативной группы проводится проверка правильности оформления подписных листов и достоверности содержащихся в них сведений.</w:t>
      </w:r>
    </w:p>
    <w:p w:rsidR="00B94722" w:rsidRPr="006367DD" w:rsidRDefault="00B94722" w:rsidP="00B94722">
      <w:pPr>
        <w:pStyle w:val="a3"/>
        <w:spacing w:line="240" w:lineRule="auto"/>
        <w:rPr>
          <w:sz w:val="24"/>
          <w:szCs w:val="24"/>
        </w:rPr>
      </w:pPr>
      <w:r w:rsidRPr="006367DD">
        <w:rPr>
          <w:sz w:val="24"/>
          <w:szCs w:val="24"/>
        </w:rPr>
        <w:tab/>
        <w:t>4.3. В случае выявления данных о применении принуждения при сборе подписей, а также обнаружения фактов фальсификации в подписных листах (более чем 5 % от проверяемых подписей) органы местного самоуправления муниципального образования рабочий поселок Атиг вправе не рассматривать правотворческую инициативу.</w:t>
      </w:r>
    </w:p>
    <w:p w:rsidR="00B94722" w:rsidRPr="006367DD" w:rsidRDefault="00B94722" w:rsidP="00B94722">
      <w:pPr>
        <w:pStyle w:val="a3"/>
        <w:spacing w:line="240" w:lineRule="auto"/>
        <w:ind w:firstLine="720"/>
        <w:rPr>
          <w:sz w:val="24"/>
          <w:szCs w:val="24"/>
        </w:rPr>
      </w:pPr>
      <w:r w:rsidRPr="006367DD">
        <w:rPr>
          <w:sz w:val="24"/>
          <w:szCs w:val="24"/>
        </w:rPr>
        <w:t>Представители инициативной группы вправе обжаловать в установленном законодательством порядке результаты проверки собранных в поддержку правотворческой инициативы подписей.</w:t>
      </w:r>
    </w:p>
    <w:p w:rsidR="00B94722" w:rsidRPr="006367DD" w:rsidRDefault="00B94722" w:rsidP="00B94722">
      <w:pPr>
        <w:pStyle w:val="a3"/>
        <w:spacing w:line="240" w:lineRule="auto"/>
        <w:rPr>
          <w:sz w:val="24"/>
          <w:szCs w:val="24"/>
        </w:rPr>
      </w:pPr>
    </w:p>
    <w:p w:rsidR="00B94722" w:rsidRPr="006367DD" w:rsidRDefault="00B94722" w:rsidP="00B94722">
      <w:pPr>
        <w:pStyle w:val="21"/>
        <w:spacing w:after="120"/>
        <w:rPr>
          <w:sz w:val="24"/>
          <w:szCs w:val="24"/>
        </w:rPr>
      </w:pPr>
      <w:r w:rsidRPr="006367DD">
        <w:rPr>
          <w:sz w:val="24"/>
          <w:szCs w:val="24"/>
        </w:rPr>
        <w:t>5. Рассмотрение правотворческой инициативы в органах местного самоуправления</w:t>
      </w:r>
      <w:r w:rsidRPr="006367DD">
        <w:rPr>
          <w:bCs w:val="0"/>
          <w:sz w:val="24"/>
          <w:szCs w:val="24"/>
        </w:rPr>
        <w:t xml:space="preserve"> </w:t>
      </w:r>
      <w:r w:rsidRPr="006367DD">
        <w:rPr>
          <w:sz w:val="24"/>
          <w:szCs w:val="24"/>
        </w:rPr>
        <w:t>муниципального образования рабочий поселок Атиг.</w:t>
      </w:r>
    </w:p>
    <w:p w:rsidR="00B94722" w:rsidRPr="006367DD" w:rsidRDefault="00B94722" w:rsidP="00B94722">
      <w:pPr>
        <w:ind w:firstLine="708"/>
        <w:jc w:val="both"/>
      </w:pPr>
      <w:r w:rsidRPr="006367DD">
        <w:t>5.1. Проект муниципального правового акта, внесенный в порядке правотворческой инициативы, подлежит обязательному рассмотрению соответствующим органом местного самоуправления</w:t>
      </w:r>
      <w:r w:rsidRPr="006367DD">
        <w:rPr>
          <w:b/>
          <w:bCs/>
        </w:rPr>
        <w:t xml:space="preserve"> </w:t>
      </w:r>
      <w:r w:rsidRPr="006367DD">
        <w:t xml:space="preserve">муниципального образования рабочий поселок Атиг в течение месяца со дня его официального представления инициативной группой в органы местного самоуправления муниципального образования рабочий поселок Атиг. </w:t>
      </w:r>
    </w:p>
    <w:p w:rsidR="00B94722" w:rsidRPr="006367DD" w:rsidRDefault="00B94722" w:rsidP="00B94722">
      <w:pPr>
        <w:ind w:firstLine="708"/>
        <w:jc w:val="both"/>
      </w:pPr>
      <w:r w:rsidRPr="006367DD">
        <w:t>5.2. Рассмотрение проводится на открытом заседании органа</w:t>
      </w:r>
      <w:r w:rsidRPr="006367DD">
        <w:rPr>
          <w:b/>
          <w:bCs/>
        </w:rPr>
        <w:t xml:space="preserve"> </w:t>
      </w:r>
      <w:r w:rsidRPr="006367DD">
        <w:rPr>
          <w:bCs/>
        </w:rPr>
        <w:t>местного</w:t>
      </w:r>
      <w:r w:rsidRPr="006367DD">
        <w:rPr>
          <w:b/>
          <w:bCs/>
        </w:rPr>
        <w:t xml:space="preserve"> </w:t>
      </w:r>
      <w:r w:rsidRPr="006367DD">
        <w:rPr>
          <w:bCs/>
        </w:rPr>
        <w:t xml:space="preserve">самоуправления </w:t>
      </w:r>
      <w:r w:rsidRPr="006367DD">
        <w:t>муниципального образования рабочий поселок Атиг с участием уполномоченных представителей инициативной группы.</w:t>
      </w:r>
    </w:p>
    <w:p w:rsidR="00B94722" w:rsidRPr="006367DD" w:rsidRDefault="00B94722" w:rsidP="00B94722">
      <w:pPr>
        <w:jc w:val="both"/>
      </w:pPr>
      <w:r w:rsidRPr="006367DD">
        <w:tab/>
        <w:t>Представляет проект муниципального правового акта докладчик, указанный в сопроводительном письме к представленному окончательному проекту муниципального правового акта и итоговому протоколу инициативной группы о результатах сбора подписей.</w:t>
      </w:r>
    </w:p>
    <w:p w:rsidR="00B94722" w:rsidRPr="006367DD" w:rsidRDefault="00B94722" w:rsidP="00B94722">
      <w:pPr>
        <w:ind w:firstLine="708"/>
        <w:jc w:val="both"/>
      </w:pPr>
      <w:r w:rsidRPr="006367DD">
        <w:t xml:space="preserve"> Затем слово для выступления предоставляется руководителю органа местного самоуправления</w:t>
      </w:r>
      <w:r w:rsidRPr="006367DD">
        <w:rPr>
          <w:b/>
          <w:bCs/>
        </w:rPr>
        <w:t xml:space="preserve"> </w:t>
      </w:r>
      <w:r w:rsidRPr="006367DD">
        <w:t xml:space="preserve">муниципального образования рабочий поселок Атиг, либо уполномоченному им лицу. </w:t>
      </w:r>
    </w:p>
    <w:p w:rsidR="00B94722" w:rsidRPr="006367DD" w:rsidRDefault="00B94722" w:rsidP="00B94722">
      <w:pPr>
        <w:ind w:firstLine="708"/>
        <w:jc w:val="both"/>
      </w:pPr>
      <w:r w:rsidRPr="006367DD">
        <w:t>Далее слово для реплик (до 5 минут) предоставляется докладчику, иным представителям инициативной группы граждан, участвующим в рассмотрении правотворческой инициативы.</w:t>
      </w:r>
    </w:p>
    <w:p w:rsidR="00B94722" w:rsidRPr="006367DD" w:rsidRDefault="00B94722" w:rsidP="00B94722">
      <w:pPr>
        <w:ind w:firstLine="708"/>
        <w:jc w:val="both"/>
      </w:pPr>
      <w:r w:rsidRPr="006367DD">
        <w:t>5.3. В органах местного самоуправления</w:t>
      </w:r>
      <w:r w:rsidRPr="006367DD">
        <w:rPr>
          <w:b/>
          <w:bCs/>
        </w:rPr>
        <w:t xml:space="preserve"> </w:t>
      </w:r>
      <w:r w:rsidRPr="006367DD">
        <w:t>муниципального образования рабочий поселок Атиг, порядок деятельности которых не предусматривает коллегиального рассмотрения вопросов, рассмотрение правотворческой инициативы осуществляется на личном приеме уполномоченных представителей инициативной группы руководителем указанного органа местного самоуправления</w:t>
      </w:r>
      <w:r w:rsidRPr="006367DD">
        <w:rPr>
          <w:b/>
          <w:bCs/>
        </w:rPr>
        <w:t xml:space="preserve"> </w:t>
      </w:r>
      <w:r w:rsidRPr="006367DD">
        <w:t>муниципального образования рабочий поселок Атиг.</w:t>
      </w:r>
    </w:p>
    <w:p w:rsidR="00B94722" w:rsidRPr="006367DD" w:rsidRDefault="00B94722" w:rsidP="00B94722">
      <w:pPr>
        <w:jc w:val="both"/>
      </w:pPr>
      <w:r w:rsidRPr="006367DD">
        <w:lastRenderedPageBreak/>
        <w:tab/>
        <w:t xml:space="preserve">5.4. Проект муниципального правового акта, внесенный в качестве правотворческой инициативы, принимается в порядке, установленном для принятия муниципальных правовых актов органов местного самоуправления муниципального образования рабочий поселок Атиг. </w:t>
      </w:r>
    </w:p>
    <w:p w:rsidR="00B94722" w:rsidRPr="006367DD" w:rsidRDefault="00B94722" w:rsidP="00B94722">
      <w:pPr>
        <w:ind w:firstLine="708"/>
        <w:jc w:val="both"/>
      </w:pPr>
      <w:r w:rsidRPr="006367DD">
        <w:t>Решение по результатам рассмотрения правотворческой инициативы должно быть мотивированным, и в случае отказа в принятии соответствующего муниципального правового акта должно содержать основания такого отказа.</w:t>
      </w:r>
    </w:p>
    <w:p w:rsidR="00B94722" w:rsidRPr="006367DD" w:rsidRDefault="00B94722" w:rsidP="00B94722">
      <w:pPr>
        <w:jc w:val="both"/>
      </w:pPr>
      <w:r w:rsidRPr="006367DD">
        <w:tab/>
        <w:t>5.5. Результаты рассмотрения правотворческой инициативы подлежат обязательному официальному опубликованию в средствах массовой информации в порядке, предусмотренном для опубликования правовых актов</w:t>
      </w:r>
      <w:r w:rsidRPr="006367DD">
        <w:rPr>
          <w:b/>
          <w:bCs/>
        </w:rPr>
        <w:t xml:space="preserve"> </w:t>
      </w:r>
      <w:r w:rsidRPr="006367DD">
        <w:t>муниципального образования рабочий поселок Атиг, должны быть официально в письменной форме доведены до сведения внесшей его инициативной группы</w:t>
      </w:r>
      <w:r w:rsidRPr="006367DD">
        <w:rPr>
          <w:b/>
          <w:bCs/>
        </w:rPr>
        <w:t xml:space="preserve"> </w:t>
      </w:r>
      <w:r w:rsidRPr="006367DD">
        <w:t>жителей муниципального образования рабочий поселок Атиг.</w:t>
      </w:r>
    </w:p>
    <w:p w:rsidR="00B94722" w:rsidRPr="006367DD" w:rsidRDefault="00B94722" w:rsidP="00B94722">
      <w:pPr>
        <w:pStyle w:val="ConsNormal"/>
        <w:ind w:left="55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367DD">
        <w:rPr>
          <w:rFonts w:ascii="Times New Roman" w:hAnsi="Times New Roman" w:cs="Times New Roman"/>
          <w:sz w:val="24"/>
          <w:szCs w:val="24"/>
        </w:rPr>
        <w:br w:type="page"/>
      </w:r>
      <w:r w:rsidRPr="006367D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4722" w:rsidRPr="006367DD" w:rsidRDefault="00B94722" w:rsidP="00B94722">
      <w:pPr>
        <w:pStyle w:val="ConsNormal"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367DD">
        <w:rPr>
          <w:rFonts w:ascii="Times New Roman" w:hAnsi="Times New Roman" w:cs="Times New Roman"/>
          <w:sz w:val="24"/>
          <w:szCs w:val="24"/>
        </w:rPr>
        <w:t xml:space="preserve">     к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«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порядке реализации правотворческой инициативы граждан на территории муниципального образования рабочий поселок Атиг</w:t>
      </w:r>
    </w:p>
    <w:p w:rsidR="00B94722" w:rsidRPr="006367DD" w:rsidRDefault="00B94722" w:rsidP="00B94722">
      <w:pPr>
        <w:pStyle w:val="ConsNormal"/>
        <w:ind w:left="5580" w:firstLine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36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722" w:rsidRPr="006367DD" w:rsidRDefault="00B94722" w:rsidP="00B94722">
      <w:pPr>
        <w:pStyle w:val="ConsTitle"/>
        <w:widowControl/>
        <w:jc w:val="both"/>
        <w:rPr>
          <w:sz w:val="24"/>
          <w:szCs w:val="24"/>
        </w:rPr>
      </w:pPr>
    </w:p>
    <w:p w:rsidR="00B94722" w:rsidRPr="006367DD" w:rsidRDefault="00B94722" w:rsidP="00B94722">
      <w:pPr>
        <w:pStyle w:val="ConsTitle"/>
        <w:widowControl/>
        <w:jc w:val="both"/>
        <w:rPr>
          <w:sz w:val="24"/>
          <w:szCs w:val="24"/>
        </w:rPr>
      </w:pPr>
    </w:p>
    <w:p w:rsidR="00B94722" w:rsidRPr="00B94722" w:rsidRDefault="00B94722" w:rsidP="00B94722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94722">
        <w:rPr>
          <w:rFonts w:ascii="Times New Roman" w:hAnsi="Times New Roman" w:cs="Times New Roman"/>
          <w:b w:val="0"/>
          <w:sz w:val="24"/>
          <w:szCs w:val="24"/>
        </w:rPr>
        <w:t>ПОДПИСНОЙ ЛИСТ</w:t>
      </w: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Мы, нижеподписавшиеся, поддерживаем следующее предложение </w:t>
      </w:r>
      <w:r w:rsidRPr="00B94722">
        <w:rPr>
          <w:rFonts w:ascii="Times New Roman" w:hAnsi="Times New Roman" w:cs="Times New Roman"/>
          <w:sz w:val="24"/>
          <w:szCs w:val="24"/>
        </w:rPr>
        <w:t>инициативной группы (N рег. ________ от ____________) 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472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4722">
        <w:rPr>
          <w:rFonts w:ascii="Times New Roman" w:hAnsi="Times New Roman" w:cs="Times New Roman"/>
          <w:sz w:val="24"/>
          <w:szCs w:val="24"/>
        </w:rPr>
        <w:t xml:space="preserve">            (формулировка правотворческой инициативы)</w:t>
      </w: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15"/>
        <w:gridCol w:w="1215"/>
        <w:gridCol w:w="1620"/>
        <w:gridCol w:w="1755"/>
        <w:gridCol w:w="1215"/>
        <w:gridCol w:w="1080"/>
      </w:tblGrid>
      <w:tr w:rsidR="00B94722" w:rsidRPr="00B94722" w:rsidTr="007E583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2" w:rsidRPr="00B94722" w:rsidRDefault="00B94722" w:rsidP="007E583C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B9472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2" w:rsidRPr="00B94722" w:rsidRDefault="00B94722" w:rsidP="007E583C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722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Pr="00B94722">
              <w:rPr>
                <w:rFonts w:ascii="Times New Roman" w:hAnsi="Times New Roman" w:cs="Times New Roman"/>
                <w:sz w:val="24"/>
                <w:szCs w:val="24"/>
              </w:rPr>
              <w:br/>
              <w:t>имя</w:t>
            </w:r>
            <w:proofErr w:type="gramEnd"/>
            <w:r w:rsidRPr="00B9472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B94722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2" w:rsidRPr="00B94722" w:rsidRDefault="00B94722" w:rsidP="007E583C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722">
              <w:rPr>
                <w:rFonts w:ascii="Times New Roman" w:hAnsi="Times New Roman" w:cs="Times New Roman"/>
                <w:sz w:val="24"/>
                <w:szCs w:val="24"/>
              </w:rPr>
              <w:t xml:space="preserve">Год  </w:t>
            </w:r>
            <w:r w:rsidRPr="00B94722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2" w:rsidRPr="00B94722" w:rsidRDefault="00B94722" w:rsidP="007E583C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2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  <w:r w:rsidRPr="00B947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жительства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2" w:rsidRPr="00B94722" w:rsidRDefault="00B94722" w:rsidP="007E583C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2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</w:t>
            </w:r>
            <w:r w:rsidRPr="00B947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заменяющий </w:t>
            </w:r>
            <w:r w:rsidRPr="00B94722">
              <w:rPr>
                <w:rFonts w:ascii="Times New Roman" w:hAnsi="Times New Roman" w:cs="Times New Roman"/>
                <w:sz w:val="24"/>
                <w:szCs w:val="24"/>
              </w:rPr>
              <w:br/>
              <w:t>его документ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2" w:rsidRPr="00B94722" w:rsidRDefault="00B94722" w:rsidP="007E583C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722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B94722">
              <w:rPr>
                <w:rFonts w:ascii="Times New Roman" w:hAnsi="Times New Roman" w:cs="Times New Roman"/>
                <w:sz w:val="24"/>
                <w:szCs w:val="24"/>
              </w:rPr>
              <w:br/>
              <w:t>внесения</w:t>
            </w:r>
            <w:proofErr w:type="gramEnd"/>
            <w:r w:rsidRPr="00B947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подписи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2" w:rsidRPr="00B94722" w:rsidRDefault="00B94722" w:rsidP="007E583C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94722" w:rsidRPr="00B94722" w:rsidTr="007E583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2" w:rsidRPr="00B94722" w:rsidRDefault="00B94722" w:rsidP="007E583C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2" w:rsidRPr="00B94722" w:rsidRDefault="00B94722" w:rsidP="007E583C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2" w:rsidRPr="00B94722" w:rsidRDefault="00B94722" w:rsidP="007E583C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2" w:rsidRPr="00B94722" w:rsidRDefault="00B94722" w:rsidP="007E583C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2" w:rsidRPr="00B94722" w:rsidRDefault="00B94722" w:rsidP="007E583C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2" w:rsidRPr="00B94722" w:rsidRDefault="00B94722" w:rsidP="007E583C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2" w:rsidRPr="00B94722" w:rsidRDefault="00B94722" w:rsidP="007E583C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4722">
        <w:rPr>
          <w:rFonts w:ascii="Times New Roman" w:hAnsi="Times New Roman" w:cs="Times New Roman"/>
          <w:sz w:val="24"/>
          <w:szCs w:val="24"/>
        </w:rPr>
        <w:t xml:space="preserve">     Подписной лист удостоверяю: _</w:t>
      </w:r>
      <w:r w:rsidRPr="00B9472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472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94722">
        <w:rPr>
          <w:rFonts w:ascii="Times New Roman" w:hAnsi="Times New Roman" w:cs="Times New Roman"/>
          <w:sz w:val="24"/>
          <w:szCs w:val="24"/>
        </w:rPr>
        <w:t>(фамилия, имя, отчество,</w:t>
      </w: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4722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B9472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4722">
        <w:rPr>
          <w:rFonts w:ascii="Times New Roman" w:hAnsi="Times New Roman" w:cs="Times New Roman"/>
          <w:sz w:val="24"/>
          <w:szCs w:val="24"/>
        </w:rPr>
        <w:t xml:space="preserve">   место жительства, серия и номер паспорта или заменяющего его</w:t>
      </w: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4722">
        <w:rPr>
          <w:rFonts w:ascii="Times New Roman" w:hAnsi="Times New Roman" w:cs="Times New Roman"/>
          <w:sz w:val="24"/>
          <w:szCs w:val="24"/>
        </w:rPr>
        <w:t xml:space="preserve">               документа лица, собиравшего подписи)</w:t>
      </w: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472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94722">
        <w:rPr>
          <w:rFonts w:ascii="Times New Roman" w:hAnsi="Times New Roman" w:cs="Times New Roman"/>
          <w:sz w:val="24"/>
          <w:szCs w:val="24"/>
        </w:rPr>
        <w:t xml:space="preserve">             _________________</w:t>
      </w: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4722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 и дата)</w:t>
      </w: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4722">
        <w:rPr>
          <w:rFonts w:ascii="Times New Roman" w:hAnsi="Times New Roman" w:cs="Times New Roman"/>
          <w:sz w:val="24"/>
          <w:szCs w:val="24"/>
        </w:rPr>
        <w:t xml:space="preserve">  Уполномоченный представитель инициативной группы: 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4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94722">
        <w:rPr>
          <w:rFonts w:ascii="Times New Roman" w:hAnsi="Times New Roman" w:cs="Times New Roman"/>
          <w:sz w:val="24"/>
          <w:szCs w:val="24"/>
        </w:rPr>
        <w:t>(фамилия,</w:t>
      </w: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472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4722">
        <w:rPr>
          <w:rFonts w:ascii="Times New Roman" w:hAnsi="Times New Roman" w:cs="Times New Roman"/>
          <w:sz w:val="24"/>
          <w:szCs w:val="24"/>
        </w:rPr>
        <w:t xml:space="preserve">     имя, отчество, место жительства, серия и номер паспорта</w:t>
      </w: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4722">
        <w:rPr>
          <w:rFonts w:ascii="Times New Roman" w:hAnsi="Times New Roman" w:cs="Times New Roman"/>
          <w:sz w:val="24"/>
          <w:szCs w:val="24"/>
        </w:rPr>
        <w:t xml:space="preserve">     или заменяющего его документа лица, собиравшего подписи)</w:t>
      </w: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4722" w:rsidRPr="00B94722" w:rsidRDefault="00B94722" w:rsidP="00B9472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4722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</w:t>
      </w:r>
    </w:p>
    <w:p w:rsidR="00D90AC6" w:rsidRDefault="00B94722" w:rsidP="00B94722">
      <w:r w:rsidRPr="00B94722">
        <w:t xml:space="preserve">                                                (Подпись и дата)</w:t>
      </w:r>
    </w:p>
    <w:sectPr w:rsidR="00D9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22"/>
    <w:rsid w:val="00247B2B"/>
    <w:rsid w:val="00B94722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5AD11-FB6C-4ED2-AA96-6A4824A2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4722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47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94722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947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B94722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B947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rsid w:val="00B94722"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B947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B947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947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94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B94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B94722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B9472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nick</dc:creator>
  <cp:keywords/>
  <dc:description/>
  <cp:lastModifiedBy>nick nick</cp:lastModifiedBy>
  <cp:revision>1</cp:revision>
  <dcterms:created xsi:type="dcterms:W3CDTF">2015-05-27T09:29:00Z</dcterms:created>
  <dcterms:modified xsi:type="dcterms:W3CDTF">2015-05-27T09:36:00Z</dcterms:modified>
</cp:coreProperties>
</file>